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64" w:rsidRDefault="00D54E64" w:rsidP="00D54E64">
      <w:pPr>
        <w:spacing w:after="0" w:line="240" w:lineRule="auto"/>
        <w:jc w:val="center"/>
        <w:rPr>
          <w:rFonts w:ascii="Times New Roman" w:hAnsi="Times New Roman"/>
          <w:b/>
          <w:sz w:val="28"/>
          <w:szCs w:val="28"/>
        </w:rPr>
      </w:pPr>
    </w:p>
    <w:p w:rsidR="000423C4" w:rsidRDefault="000423C4" w:rsidP="00D54E64">
      <w:pPr>
        <w:spacing w:after="0" w:line="240" w:lineRule="auto"/>
        <w:jc w:val="center"/>
        <w:rPr>
          <w:rFonts w:ascii="Times New Roman" w:hAnsi="Times New Roman"/>
          <w:b/>
          <w:sz w:val="28"/>
          <w:szCs w:val="28"/>
        </w:rPr>
      </w:pPr>
    </w:p>
    <w:p w:rsidR="000423C4" w:rsidRDefault="000423C4" w:rsidP="00D54E64">
      <w:pPr>
        <w:spacing w:after="0" w:line="240" w:lineRule="auto"/>
        <w:jc w:val="center"/>
        <w:rPr>
          <w:rFonts w:ascii="Times New Roman" w:hAnsi="Times New Roman"/>
          <w:b/>
          <w:sz w:val="28"/>
          <w:szCs w:val="28"/>
        </w:rPr>
      </w:pPr>
    </w:p>
    <w:p w:rsidR="000423C4" w:rsidRDefault="000423C4" w:rsidP="00D54E64">
      <w:pPr>
        <w:spacing w:after="0" w:line="240" w:lineRule="auto"/>
        <w:jc w:val="center"/>
        <w:rPr>
          <w:rFonts w:ascii="Times New Roman" w:hAnsi="Times New Roman"/>
          <w:b/>
          <w:sz w:val="28"/>
          <w:szCs w:val="28"/>
        </w:rPr>
      </w:pPr>
    </w:p>
    <w:p w:rsidR="000423C4" w:rsidRDefault="000423C4" w:rsidP="00D54E64">
      <w:pPr>
        <w:spacing w:after="0" w:line="240" w:lineRule="auto"/>
        <w:jc w:val="center"/>
        <w:rPr>
          <w:rFonts w:ascii="Times New Roman" w:hAnsi="Times New Roman"/>
          <w:b/>
          <w:sz w:val="28"/>
          <w:szCs w:val="28"/>
        </w:rPr>
      </w:pPr>
    </w:p>
    <w:p w:rsidR="000423C4" w:rsidRDefault="000423C4" w:rsidP="00D54E64">
      <w:pPr>
        <w:spacing w:after="0" w:line="240" w:lineRule="auto"/>
        <w:jc w:val="center"/>
        <w:rPr>
          <w:rFonts w:ascii="Times New Roman" w:hAnsi="Times New Roman"/>
          <w:b/>
          <w:sz w:val="28"/>
          <w:szCs w:val="28"/>
        </w:rPr>
      </w:pPr>
    </w:p>
    <w:p w:rsidR="000423C4" w:rsidRDefault="000423C4" w:rsidP="00D54E64">
      <w:pPr>
        <w:spacing w:after="0" w:line="240" w:lineRule="auto"/>
        <w:jc w:val="center"/>
        <w:rPr>
          <w:rFonts w:ascii="Times New Roman" w:hAnsi="Times New Roman"/>
          <w:b/>
          <w:sz w:val="28"/>
          <w:szCs w:val="28"/>
        </w:rPr>
      </w:pPr>
    </w:p>
    <w:p w:rsidR="00D54E64" w:rsidRPr="00476026" w:rsidRDefault="00D54E64" w:rsidP="00476026">
      <w:pPr>
        <w:spacing w:after="0" w:line="360" w:lineRule="auto"/>
        <w:jc w:val="center"/>
        <w:rPr>
          <w:rFonts w:ascii="Times New Roman" w:hAnsi="Times New Roman"/>
          <w:b/>
          <w:color w:val="002060"/>
          <w:sz w:val="40"/>
          <w:szCs w:val="40"/>
        </w:rPr>
      </w:pPr>
      <w:r w:rsidRPr="00476026">
        <w:rPr>
          <w:rFonts w:ascii="Times New Roman" w:hAnsi="Times New Roman"/>
          <w:b/>
          <w:color w:val="002060"/>
          <w:sz w:val="40"/>
          <w:szCs w:val="40"/>
        </w:rPr>
        <w:t>КОЛЛЕКТИВНЫЙ ДОГОВОР</w:t>
      </w:r>
    </w:p>
    <w:p w:rsidR="00D54E64" w:rsidRDefault="00D54E64" w:rsidP="00D54E64">
      <w:pPr>
        <w:spacing w:after="0" w:line="360" w:lineRule="auto"/>
        <w:jc w:val="center"/>
        <w:rPr>
          <w:rFonts w:ascii="Times New Roman" w:hAnsi="Times New Roman"/>
          <w:b/>
          <w:sz w:val="28"/>
          <w:szCs w:val="28"/>
        </w:rPr>
      </w:pPr>
    </w:p>
    <w:p w:rsidR="00D54E64" w:rsidRPr="00476026" w:rsidRDefault="000423C4" w:rsidP="00D54E64">
      <w:pPr>
        <w:spacing w:after="0" w:line="360" w:lineRule="auto"/>
        <w:jc w:val="center"/>
        <w:rPr>
          <w:rFonts w:ascii="Times New Roman" w:hAnsi="Times New Roman"/>
          <w:b/>
          <w:color w:val="0070C0"/>
          <w:sz w:val="28"/>
          <w:szCs w:val="28"/>
        </w:rPr>
      </w:pPr>
      <w:r w:rsidRPr="00476026">
        <w:rPr>
          <w:rFonts w:ascii="Times New Roman" w:hAnsi="Times New Roman"/>
          <w:b/>
          <w:color w:val="0070C0"/>
          <w:sz w:val="28"/>
          <w:szCs w:val="28"/>
        </w:rPr>
        <w:t xml:space="preserve">МУНИЦИПАЛЬНОГО БЮДЖЕТНОГО </w:t>
      </w:r>
      <w:r w:rsidR="00D54E64" w:rsidRPr="00476026">
        <w:rPr>
          <w:rFonts w:ascii="Times New Roman" w:hAnsi="Times New Roman"/>
          <w:b/>
          <w:color w:val="0070C0"/>
          <w:sz w:val="28"/>
          <w:szCs w:val="28"/>
        </w:rPr>
        <w:t>ОБРАЗОВАТЕЛЬНОГО УЧРЕЖДЕНИЯ</w:t>
      </w:r>
      <w:r w:rsidRPr="00476026">
        <w:rPr>
          <w:rFonts w:ascii="Times New Roman" w:hAnsi="Times New Roman"/>
          <w:b/>
          <w:color w:val="0070C0"/>
          <w:sz w:val="28"/>
          <w:szCs w:val="28"/>
        </w:rPr>
        <w:t xml:space="preserve"> ДОПОЛНИТЕЛЬНОГО ОБРАЗОВАНИЯ</w:t>
      </w:r>
    </w:p>
    <w:p w:rsidR="00D54E64" w:rsidRPr="00476026" w:rsidRDefault="00D54E64" w:rsidP="00D54E64">
      <w:pPr>
        <w:spacing w:after="0" w:line="360" w:lineRule="auto"/>
        <w:jc w:val="center"/>
        <w:rPr>
          <w:rFonts w:ascii="Times New Roman" w:hAnsi="Times New Roman"/>
          <w:b/>
          <w:color w:val="0070C0"/>
          <w:sz w:val="28"/>
          <w:szCs w:val="28"/>
        </w:rPr>
      </w:pPr>
      <w:r w:rsidRPr="00476026">
        <w:rPr>
          <w:rFonts w:ascii="Times New Roman" w:hAnsi="Times New Roman"/>
          <w:b/>
          <w:color w:val="0070C0"/>
          <w:sz w:val="28"/>
          <w:szCs w:val="28"/>
        </w:rPr>
        <w:t>«</w:t>
      </w:r>
      <w:r w:rsidR="000423C4" w:rsidRPr="00476026">
        <w:rPr>
          <w:rFonts w:ascii="Times New Roman" w:hAnsi="Times New Roman"/>
          <w:b/>
          <w:color w:val="0070C0"/>
          <w:sz w:val="28"/>
          <w:szCs w:val="28"/>
        </w:rPr>
        <w:t>МАГАРАМКЕНТСКАЯ ДЕТСКО-ЮНОШЕСКАЯ СПОРТИВНАЯ</w:t>
      </w:r>
      <w:r w:rsidRPr="00476026">
        <w:rPr>
          <w:rFonts w:ascii="Times New Roman" w:hAnsi="Times New Roman"/>
          <w:b/>
          <w:color w:val="0070C0"/>
          <w:sz w:val="28"/>
          <w:szCs w:val="28"/>
        </w:rPr>
        <w:t xml:space="preserve"> ШКОЛА</w:t>
      </w:r>
      <w:r w:rsidR="000423C4" w:rsidRPr="00476026">
        <w:rPr>
          <w:rFonts w:ascii="Times New Roman" w:hAnsi="Times New Roman"/>
          <w:b/>
          <w:color w:val="0070C0"/>
          <w:sz w:val="28"/>
          <w:szCs w:val="28"/>
        </w:rPr>
        <w:t xml:space="preserve"> №1 ИМ. ГЕРОЯ СОВЕТСКОГО СОЮЗА А. И. ИСРАФИЛОВА</w:t>
      </w:r>
      <w:r w:rsidRPr="00476026">
        <w:rPr>
          <w:rFonts w:ascii="Times New Roman" w:hAnsi="Times New Roman"/>
          <w:b/>
          <w:color w:val="0070C0"/>
          <w:sz w:val="28"/>
          <w:szCs w:val="28"/>
        </w:rPr>
        <w:t>»</w:t>
      </w:r>
    </w:p>
    <w:p w:rsidR="00D54E64" w:rsidRPr="00476026" w:rsidRDefault="00D54E64" w:rsidP="00D54E64">
      <w:pPr>
        <w:spacing w:after="0" w:line="360" w:lineRule="auto"/>
        <w:jc w:val="center"/>
        <w:rPr>
          <w:rFonts w:ascii="Times New Roman" w:hAnsi="Times New Roman"/>
          <w:b/>
          <w:color w:val="0070C0"/>
          <w:sz w:val="28"/>
          <w:szCs w:val="28"/>
          <w:u w:val="single"/>
        </w:rPr>
      </w:pPr>
      <w:r w:rsidRPr="00476026">
        <w:rPr>
          <w:rFonts w:ascii="Times New Roman" w:hAnsi="Times New Roman"/>
          <w:b/>
          <w:color w:val="0070C0"/>
          <w:sz w:val="28"/>
          <w:szCs w:val="28"/>
          <w:u w:val="single"/>
        </w:rPr>
        <w:t>на 2020 – 2023 годы</w:t>
      </w:r>
    </w:p>
    <w:p w:rsidR="00D54E64" w:rsidRDefault="00D54E64" w:rsidP="00D54E64">
      <w:pPr>
        <w:spacing w:after="0" w:line="360" w:lineRule="auto"/>
        <w:jc w:val="center"/>
        <w:rPr>
          <w:rFonts w:ascii="Times New Roman" w:hAnsi="Times New Roman"/>
          <w:i/>
          <w:sz w:val="28"/>
          <w:szCs w:val="28"/>
        </w:rPr>
      </w:pPr>
    </w:p>
    <w:p w:rsidR="00D54E64" w:rsidRDefault="00D54E64" w:rsidP="00D54E64">
      <w:pPr>
        <w:spacing w:after="0" w:line="240" w:lineRule="auto"/>
        <w:rPr>
          <w:rFonts w:ascii="Times New Roman" w:hAnsi="Times New Roman"/>
          <w:i/>
          <w:sz w:val="28"/>
          <w:szCs w:val="28"/>
        </w:rPr>
      </w:pPr>
    </w:p>
    <w:p w:rsidR="00D54E64" w:rsidRDefault="00D54E64" w:rsidP="00D54E64">
      <w:pPr>
        <w:spacing w:after="0" w:line="240" w:lineRule="auto"/>
        <w:rPr>
          <w:rFonts w:ascii="Times New Roman" w:hAnsi="Times New Roman"/>
          <w:i/>
          <w:sz w:val="28"/>
          <w:szCs w:val="28"/>
        </w:rPr>
      </w:pPr>
    </w:p>
    <w:p w:rsidR="000423C4" w:rsidRDefault="000423C4" w:rsidP="00D54E64">
      <w:pPr>
        <w:spacing w:after="0" w:line="240" w:lineRule="auto"/>
        <w:rPr>
          <w:rFonts w:ascii="Times New Roman" w:hAnsi="Times New Roman"/>
          <w:i/>
          <w:sz w:val="28"/>
          <w:szCs w:val="28"/>
        </w:rPr>
      </w:pPr>
    </w:p>
    <w:p w:rsidR="000423C4" w:rsidRDefault="000423C4" w:rsidP="00D54E64">
      <w:pPr>
        <w:spacing w:after="0" w:line="240" w:lineRule="auto"/>
        <w:rPr>
          <w:rFonts w:ascii="Times New Roman" w:hAnsi="Times New Roman"/>
          <w:i/>
          <w:sz w:val="28"/>
          <w:szCs w:val="28"/>
        </w:rPr>
      </w:pPr>
    </w:p>
    <w:p w:rsidR="000423C4" w:rsidRDefault="000423C4" w:rsidP="00D54E64">
      <w:pPr>
        <w:spacing w:after="0" w:line="240" w:lineRule="auto"/>
        <w:rPr>
          <w:rFonts w:ascii="Times New Roman" w:hAnsi="Times New Roman"/>
          <w:i/>
          <w:sz w:val="28"/>
          <w:szCs w:val="28"/>
        </w:rPr>
      </w:pPr>
    </w:p>
    <w:p w:rsidR="000423C4" w:rsidRDefault="000423C4" w:rsidP="00D54E64">
      <w:pPr>
        <w:spacing w:after="0" w:line="240" w:lineRule="auto"/>
        <w:rPr>
          <w:rFonts w:ascii="Times New Roman" w:hAnsi="Times New Roman"/>
          <w:i/>
          <w:sz w:val="28"/>
          <w:szCs w:val="28"/>
        </w:rPr>
      </w:pPr>
    </w:p>
    <w:p w:rsidR="00D54E64" w:rsidRDefault="00D54E64" w:rsidP="00D54E64">
      <w:pPr>
        <w:spacing w:after="0" w:line="240" w:lineRule="auto"/>
        <w:rPr>
          <w:rFonts w:ascii="Times New Roman" w:hAnsi="Times New Roman"/>
          <w:i/>
          <w:sz w:val="28"/>
          <w:szCs w:val="28"/>
        </w:rPr>
      </w:pPr>
    </w:p>
    <w:p w:rsidR="00D54E64" w:rsidRDefault="00D54E64" w:rsidP="00D54E64">
      <w:pPr>
        <w:spacing w:after="0" w:line="240" w:lineRule="auto"/>
        <w:rPr>
          <w:rFonts w:ascii="Times New Roman" w:hAnsi="Times New Roman"/>
          <w:sz w:val="28"/>
          <w:szCs w:val="28"/>
        </w:rPr>
      </w:pPr>
    </w:p>
    <w:p w:rsidR="00D54E64" w:rsidRDefault="00D54E64" w:rsidP="00D54E64">
      <w:pPr>
        <w:spacing w:after="0" w:line="240" w:lineRule="auto"/>
        <w:rPr>
          <w:rFonts w:ascii="Times New Roman" w:hAnsi="Times New Roman"/>
          <w:b/>
          <w:sz w:val="28"/>
          <w:szCs w:val="28"/>
        </w:rPr>
      </w:pPr>
      <w:r>
        <w:rPr>
          <w:rFonts w:ascii="Times New Roman" w:hAnsi="Times New Roman"/>
          <w:b/>
          <w:sz w:val="28"/>
          <w:szCs w:val="28"/>
        </w:rPr>
        <w:t>От работодателя: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От работников:</w:t>
      </w:r>
    </w:p>
    <w:p w:rsidR="00D54E64" w:rsidRDefault="00D54E64" w:rsidP="00D54E64">
      <w:pPr>
        <w:spacing w:after="0" w:line="240" w:lineRule="auto"/>
        <w:rPr>
          <w:rFonts w:ascii="Times New Roman" w:hAnsi="Times New Roman"/>
          <w:sz w:val="28"/>
          <w:szCs w:val="28"/>
        </w:rPr>
      </w:pPr>
      <w:r>
        <w:rPr>
          <w:rFonts w:ascii="Times New Roman" w:hAnsi="Times New Roman"/>
          <w:sz w:val="28"/>
          <w:szCs w:val="28"/>
        </w:rPr>
        <w:t>Директор                                                      Председатель  первичной</w:t>
      </w:r>
    </w:p>
    <w:p w:rsidR="00D54E64" w:rsidRDefault="00D54E64" w:rsidP="00D54E64">
      <w:pPr>
        <w:spacing w:after="0" w:line="240" w:lineRule="auto"/>
        <w:rPr>
          <w:rFonts w:ascii="Times New Roman" w:hAnsi="Times New Roman"/>
          <w:sz w:val="28"/>
          <w:szCs w:val="28"/>
        </w:rPr>
      </w:pPr>
      <w:r>
        <w:rPr>
          <w:rFonts w:ascii="Times New Roman" w:hAnsi="Times New Roman"/>
          <w:sz w:val="28"/>
          <w:szCs w:val="28"/>
        </w:rPr>
        <w:t>МБОУ</w:t>
      </w:r>
      <w:r w:rsidR="000423C4">
        <w:rPr>
          <w:rFonts w:ascii="Times New Roman" w:hAnsi="Times New Roman"/>
          <w:sz w:val="28"/>
          <w:szCs w:val="28"/>
        </w:rPr>
        <w:t>ДО</w:t>
      </w:r>
      <w:r>
        <w:rPr>
          <w:rFonts w:ascii="Times New Roman" w:hAnsi="Times New Roman"/>
          <w:sz w:val="28"/>
          <w:szCs w:val="28"/>
        </w:rPr>
        <w:t xml:space="preserve"> «</w:t>
      </w:r>
      <w:r w:rsidR="000423C4">
        <w:rPr>
          <w:rFonts w:ascii="Times New Roman" w:hAnsi="Times New Roman"/>
          <w:sz w:val="28"/>
          <w:szCs w:val="28"/>
        </w:rPr>
        <w:t>МДЮСШ №1</w:t>
      </w:r>
      <w:r>
        <w:rPr>
          <w:rFonts w:ascii="Times New Roman" w:hAnsi="Times New Roman"/>
          <w:sz w:val="28"/>
          <w:szCs w:val="28"/>
        </w:rPr>
        <w:t>»                     профсоюзной</w:t>
      </w:r>
      <w:r w:rsidRPr="00E96753">
        <w:rPr>
          <w:rFonts w:ascii="Times New Roman" w:hAnsi="Times New Roman"/>
          <w:sz w:val="28"/>
          <w:szCs w:val="28"/>
        </w:rPr>
        <w:t xml:space="preserve"> </w:t>
      </w:r>
      <w:r>
        <w:rPr>
          <w:rFonts w:ascii="Times New Roman" w:hAnsi="Times New Roman"/>
          <w:sz w:val="28"/>
          <w:szCs w:val="28"/>
        </w:rPr>
        <w:t xml:space="preserve">организации        </w:t>
      </w:r>
    </w:p>
    <w:p w:rsidR="00D54E64" w:rsidRDefault="00D54E64" w:rsidP="00D54E64">
      <w:pPr>
        <w:spacing w:after="0" w:line="240" w:lineRule="auto"/>
        <w:rPr>
          <w:rFonts w:ascii="Times New Roman" w:hAnsi="Times New Roman"/>
          <w:sz w:val="28"/>
          <w:szCs w:val="28"/>
        </w:rPr>
      </w:pPr>
      <w:r>
        <w:rPr>
          <w:rFonts w:ascii="Times New Roman" w:hAnsi="Times New Roman"/>
          <w:sz w:val="28"/>
          <w:szCs w:val="28"/>
        </w:rPr>
        <w:t xml:space="preserve">                                                                                                                               </w:t>
      </w:r>
    </w:p>
    <w:p w:rsidR="00D54E64" w:rsidRDefault="00D54E64" w:rsidP="00D54E64">
      <w:pPr>
        <w:spacing w:after="0" w:line="240" w:lineRule="auto"/>
        <w:rPr>
          <w:rFonts w:ascii="Times New Roman" w:hAnsi="Times New Roman"/>
          <w:sz w:val="28"/>
          <w:szCs w:val="28"/>
        </w:rPr>
      </w:pPr>
      <w:r>
        <w:rPr>
          <w:rFonts w:ascii="Times New Roman" w:hAnsi="Times New Roman"/>
          <w:sz w:val="28"/>
          <w:szCs w:val="28"/>
        </w:rPr>
        <w:t>____________/</w:t>
      </w:r>
      <w:r w:rsidR="000423C4">
        <w:rPr>
          <w:rFonts w:ascii="Times New Roman" w:hAnsi="Times New Roman"/>
          <w:sz w:val="28"/>
          <w:szCs w:val="28"/>
        </w:rPr>
        <w:t>Т. С.Исаков</w:t>
      </w:r>
      <w:r>
        <w:rPr>
          <w:rFonts w:ascii="Times New Roman" w:hAnsi="Times New Roman"/>
          <w:sz w:val="28"/>
          <w:szCs w:val="28"/>
        </w:rPr>
        <w:t>/                      __________/</w:t>
      </w:r>
      <w:r w:rsidR="000423C4">
        <w:rPr>
          <w:rFonts w:ascii="Times New Roman" w:hAnsi="Times New Roman"/>
          <w:sz w:val="28"/>
          <w:szCs w:val="28"/>
        </w:rPr>
        <w:t>М. А. Гаджиев</w:t>
      </w:r>
      <w:r>
        <w:rPr>
          <w:rFonts w:ascii="Times New Roman" w:hAnsi="Times New Roman"/>
          <w:sz w:val="28"/>
          <w:szCs w:val="28"/>
        </w:rPr>
        <w:t>/</w:t>
      </w:r>
    </w:p>
    <w:p w:rsidR="00D54E64" w:rsidRDefault="00D54E64" w:rsidP="00D54E64">
      <w:pPr>
        <w:spacing w:after="0" w:line="240" w:lineRule="auto"/>
        <w:rPr>
          <w:rFonts w:ascii="Times New Roman" w:hAnsi="Times New Roman"/>
          <w:sz w:val="28"/>
          <w:szCs w:val="28"/>
        </w:rPr>
      </w:pPr>
    </w:p>
    <w:p w:rsidR="00D54E64" w:rsidRDefault="00D54E64" w:rsidP="00D54E64">
      <w:pPr>
        <w:spacing w:after="0" w:line="240" w:lineRule="auto"/>
        <w:rPr>
          <w:rFonts w:ascii="Times New Roman" w:hAnsi="Times New Roman"/>
          <w:sz w:val="28"/>
          <w:szCs w:val="28"/>
        </w:rPr>
      </w:pPr>
    </w:p>
    <w:p w:rsidR="00D54E64" w:rsidRDefault="00D54E64" w:rsidP="00D54E64">
      <w:pPr>
        <w:spacing w:after="0" w:line="240" w:lineRule="auto"/>
        <w:jc w:val="both"/>
        <w:rPr>
          <w:rFonts w:ascii="Times New Roman" w:hAnsi="Times New Roman"/>
          <w:i/>
          <w:sz w:val="28"/>
          <w:szCs w:val="28"/>
        </w:rPr>
      </w:pPr>
      <w:r>
        <w:rPr>
          <w:rFonts w:ascii="Times New Roman" w:hAnsi="Times New Roman"/>
          <w:i/>
          <w:sz w:val="20"/>
          <w:szCs w:val="20"/>
        </w:rPr>
        <w:t xml:space="preserve">   (подпись, Ф.И.О.)</w:t>
      </w:r>
      <w:r>
        <w:rPr>
          <w:rFonts w:ascii="Times New Roman" w:hAnsi="Times New Roman"/>
          <w:i/>
          <w:sz w:val="20"/>
          <w:szCs w:val="20"/>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 xml:space="preserve">   </w:t>
      </w:r>
      <w:r>
        <w:rPr>
          <w:rFonts w:ascii="Times New Roman" w:hAnsi="Times New Roman"/>
          <w:i/>
          <w:sz w:val="28"/>
          <w:szCs w:val="28"/>
        </w:rPr>
        <w:tab/>
        <w:t xml:space="preserve">      </w:t>
      </w:r>
      <w:r>
        <w:rPr>
          <w:rFonts w:ascii="Times New Roman" w:hAnsi="Times New Roman"/>
          <w:i/>
          <w:sz w:val="20"/>
          <w:szCs w:val="20"/>
        </w:rPr>
        <w:t>(подпись, Ф.И.О.)</w:t>
      </w:r>
    </w:p>
    <w:p w:rsidR="00D54E64" w:rsidRDefault="00D54E64" w:rsidP="00D54E64">
      <w:pPr>
        <w:spacing w:after="0" w:line="240" w:lineRule="auto"/>
        <w:rPr>
          <w:rFonts w:ascii="Times New Roman" w:hAnsi="Times New Roman"/>
          <w:sz w:val="28"/>
          <w:szCs w:val="28"/>
        </w:rPr>
      </w:pPr>
    </w:p>
    <w:p w:rsidR="00D54E64" w:rsidRDefault="00D54E64" w:rsidP="00D54E64">
      <w:pPr>
        <w:spacing w:after="0" w:line="240" w:lineRule="auto"/>
        <w:rPr>
          <w:rFonts w:ascii="Times New Roman" w:hAnsi="Times New Roman"/>
          <w:sz w:val="28"/>
          <w:szCs w:val="28"/>
        </w:rPr>
      </w:pPr>
      <w:r>
        <w:rPr>
          <w:rFonts w:ascii="Times New Roman" w:hAnsi="Times New Roman"/>
          <w:sz w:val="28"/>
          <w:szCs w:val="28"/>
        </w:rPr>
        <w:t>М.П.</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М.П.</w:t>
      </w:r>
    </w:p>
    <w:p w:rsidR="00D54E64" w:rsidRDefault="00D54E64" w:rsidP="00D54E64">
      <w:pPr>
        <w:spacing w:after="0" w:line="240" w:lineRule="auto"/>
        <w:rPr>
          <w:rFonts w:ascii="Times New Roman" w:hAnsi="Times New Roman"/>
          <w:sz w:val="28"/>
          <w:szCs w:val="28"/>
        </w:rPr>
      </w:pPr>
    </w:p>
    <w:p w:rsidR="00D54E64" w:rsidRDefault="00D54E64" w:rsidP="00D54E64">
      <w:pPr>
        <w:spacing w:after="0" w:line="240" w:lineRule="auto"/>
        <w:rPr>
          <w:rFonts w:ascii="Times New Roman" w:hAnsi="Times New Roman"/>
          <w:bCs/>
          <w:sz w:val="28"/>
          <w:szCs w:val="28"/>
        </w:rPr>
      </w:pPr>
      <w:r>
        <w:rPr>
          <w:rFonts w:ascii="Times New Roman" w:hAnsi="Times New Roman"/>
          <w:sz w:val="28"/>
          <w:szCs w:val="28"/>
        </w:rPr>
        <w:t>«___»_________20 ___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«__»________20 ___ г.</w:t>
      </w:r>
    </w:p>
    <w:p w:rsidR="00D54E64" w:rsidRDefault="00D54E64" w:rsidP="00D54E64">
      <w:pPr>
        <w:spacing w:after="0" w:line="240" w:lineRule="auto"/>
        <w:jc w:val="center"/>
        <w:rPr>
          <w:rFonts w:ascii="Times New Roman" w:hAnsi="Times New Roman"/>
          <w:sz w:val="28"/>
          <w:szCs w:val="28"/>
        </w:rPr>
      </w:pPr>
    </w:p>
    <w:p w:rsidR="00D54E64" w:rsidRDefault="00D54E64" w:rsidP="00D54E64">
      <w:pPr>
        <w:spacing w:after="0" w:line="240" w:lineRule="auto"/>
        <w:jc w:val="center"/>
        <w:rPr>
          <w:rFonts w:ascii="Times New Roman" w:hAnsi="Times New Roman"/>
          <w:sz w:val="28"/>
          <w:szCs w:val="28"/>
        </w:rPr>
      </w:pPr>
    </w:p>
    <w:p w:rsidR="00D54E64" w:rsidRDefault="00D54E64" w:rsidP="00D54E64">
      <w:pPr>
        <w:spacing w:after="0" w:line="240" w:lineRule="auto"/>
        <w:rPr>
          <w:rFonts w:ascii="Times New Roman" w:hAnsi="Times New Roman"/>
          <w:sz w:val="28"/>
          <w:szCs w:val="28"/>
        </w:rPr>
      </w:pPr>
    </w:p>
    <w:p w:rsidR="00D54E64" w:rsidRDefault="00D54E64" w:rsidP="00D54E64">
      <w:pPr>
        <w:spacing w:after="0" w:line="240" w:lineRule="auto"/>
        <w:jc w:val="center"/>
        <w:rPr>
          <w:rFonts w:ascii="Times New Roman" w:hAnsi="Times New Roman"/>
          <w:sz w:val="28"/>
          <w:szCs w:val="28"/>
        </w:rPr>
      </w:pPr>
    </w:p>
    <w:p w:rsidR="00D54E64" w:rsidRDefault="00D54E64" w:rsidP="00D54E64">
      <w:pPr>
        <w:spacing w:after="0" w:line="240" w:lineRule="auto"/>
        <w:jc w:val="center"/>
        <w:rPr>
          <w:rFonts w:ascii="Times New Roman" w:hAnsi="Times New Roman"/>
          <w:sz w:val="28"/>
          <w:szCs w:val="28"/>
          <w:u w:val="single"/>
        </w:rPr>
      </w:pPr>
      <w:r>
        <w:rPr>
          <w:rFonts w:ascii="Times New Roman" w:hAnsi="Times New Roman"/>
          <w:sz w:val="28"/>
          <w:szCs w:val="28"/>
          <w:u w:val="single"/>
        </w:rPr>
        <w:t>«        »                          20      г.</w:t>
      </w:r>
    </w:p>
    <w:p w:rsidR="00D54E64" w:rsidRDefault="00D54E64" w:rsidP="00D54E64">
      <w:pPr>
        <w:spacing w:after="0" w:line="240" w:lineRule="auto"/>
        <w:jc w:val="center"/>
        <w:rPr>
          <w:rFonts w:ascii="Times New Roman" w:hAnsi="Times New Roman"/>
          <w:sz w:val="18"/>
          <w:szCs w:val="18"/>
        </w:rPr>
      </w:pPr>
      <w:r>
        <w:rPr>
          <w:rFonts w:ascii="Times New Roman" w:hAnsi="Times New Roman"/>
          <w:sz w:val="18"/>
          <w:szCs w:val="18"/>
        </w:rPr>
        <w:t xml:space="preserve"> (дата подписания</w:t>
      </w:r>
    </w:p>
    <w:p w:rsidR="00D54E64" w:rsidRDefault="00D54E64" w:rsidP="00D54E64">
      <w:pPr>
        <w:spacing w:after="0" w:line="240" w:lineRule="auto"/>
        <w:jc w:val="center"/>
        <w:rPr>
          <w:rFonts w:ascii="Times New Roman" w:hAnsi="Times New Roman"/>
          <w:sz w:val="18"/>
          <w:szCs w:val="18"/>
        </w:rPr>
      </w:pPr>
      <w:r>
        <w:rPr>
          <w:rFonts w:ascii="Times New Roman" w:hAnsi="Times New Roman"/>
          <w:sz w:val="18"/>
          <w:szCs w:val="18"/>
        </w:rPr>
        <w:t xml:space="preserve"> коллективного договора)</w:t>
      </w:r>
    </w:p>
    <w:p w:rsidR="00D54E64" w:rsidRDefault="00D54E64" w:rsidP="00D54E64"/>
    <w:p w:rsidR="00D54E64" w:rsidRPr="00993182" w:rsidRDefault="00D54E64" w:rsidP="00D54E64">
      <w:pPr>
        <w:spacing w:after="0" w:line="240" w:lineRule="auto"/>
        <w:jc w:val="both"/>
        <w:rPr>
          <w:rFonts w:ascii="Times New Roman" w:hAnsi="Times New Roman"/>
          <w:sz w:val="28"/>
          <w:szCs w:val="28"/>
        </w:rPr>
      </w:pPr>
    </w:p>
    <w:p w:rsidR="00D54E64" w:rsidRPr="00993182" w:rsidRDefault="00D54E64" w:rsidP="00D54E64">
      <w:pPr>
        <w:spacing w:after="0" w:line="240" w:lineRule="auto"/>
        <w:jc w:val="both"/>
        <w:rPr>
          <w:rFonts w:ascii="Times New Roman" w:hAnsi="Times New Roman"/>
          <w:sz w:val="28"/>
          <w:szCs w:val="28"/>
        </w:rPr>
      </w:pPr>
    </w:p>
    <w:p w:rsidR="00D54E64" w:rsidRPr="00993182" w:rsidRDefault="00D54E64" w:rsidP="00D54E64">
      <w:pPr>
        <w:spacing w:after="0" w:line="240" w:lineRule="auto"/>
        <w:jc w:val="center"/>
        <w:rPr>
          <w:rFonts w:ascii="Times New Roman" w:hAnsi="Times New Roman"/>
          <w:b/>
          <w:sz w:val="28"/>
          <w:szCs w:val="28"/>
        </w:rPr>
      </w:pPr>
    </w:p>
    <w:p w:rsidR="00D54E64" w:rsidRPr="00993182" w:rsidRDefault="00D54E64" w:rsidP="00D54E64">
      <w:pPr>
        <w:spacing w:after="0" w:line="240" w:lineRule="auto"/>
        <w:jc w:val="center"/>
        <w:rPr>
          <w:rFonts w:ascii="Times New Roman" w:hAnsi="Times New Roman"/>
          <w:b/>
          <w:sz w:val="28"/>
          <w:szCs w:val="28"/>
        </w:rPr>
      </w:pPr>
    </w:p>
    <w:p w:rsidR="00D54E64" w:rsidRDefault="00D54E64" w:rsidP="00D54E64">
      <w:pPr>
        <w:spacing w:after="0" w:line="240" w:lineRule="auto"/>
        <w:rPr>
          <w:rFonts w:ascii="Times New Roman" w:hAnsi="Times New Roman"/>
          <w:b/>
          <w:sz w:val="24"/>
          <w:szCs w:val="24"/>
        </w:rPr>
      </w:pPr>
    </w:p>
    <w:p w:rsidR="00D1733F" w:rsidRDefault="00D1733F" w:rsidP="00D54E64">
      <w:pPr>
        <w:spacing w:after="0" w:line="240" w:lineRule="auto"/>
        <w:rPr>
          <w:rFonts w:ascii="Times New Roman" w:hAnsi="Times New Roman"/>
          <w:b/>
          <w:sz w:val="24"/>
          <w:szCs w:val="24"/>
        </w:rPr>
      </w:pPr>
    </w:p>
    <w:p w:rsidR="00D54E64" w:rsidRPr="003F3741" w:rsidRDefault="00D54E64" w:rsidP="00D54E64">
      <w:pPr>
        <w:spacing w:after="0" w:line="240" w:lineRule="auto"/>
        <w:rPr>
          <w:rFonts w:ascii="Times New Roman" w:hAnsi="Times New Roman"/>
          <w:b/>
          <w:sz w:val="24"/>
          <w:szCs w:val="24"/>
        </w:rPr>
      </w:pPr>
    </w:p>
    <w:p w:rsidR="00D54E64" w:rsidRPr="0030362C" w:rsidRDefault="00D54E64" w:rsidP="00D54E64">
      <w:pPr>
        <w:spacing w:after="0" w:line="240" w:lineRule="auto"/>
        <w:jc w:val="center"/>
        <w:rPr>
          <w:rFonts w:ascii="Times New Roman" w:hAnsi="Times New Roman" w:cs="Times New Roman"/>
          <w:sz w:val="24"/>
          <w:szCs w:val="24"/>
        </w:rPr>
      </w:pPr>
      <w:r w:rsidRPr="0030362C">
        <w:rPr>
          <w:rFonts w:ascii="Times New Roman" w:hAnsi="Times New Roman" w:cs="Times New Roman"/>
          <w:b/>
          <w:sz w:val="24"/>
          <w:szCs w:val="24"/>
        </w:rPr>
        <w:t>I. ОБЩИЕ ПОЛОЖЕНИЯ</w:t>
      </w:r>
    </w:p>
    <w:p w:rsidR="00D54E64" w:rsidRPr="0030362C" w:rsidRDefault="00D54E64" w:rsidP="00D54E64">
      <w:pPr>
        <w:spacing w:after="0" w:line="240" w:lineRule="auto"/>
        <w:rPr>
          <w:rFonts w:ascii="Times New Roman" w:hAnsi="Times New Roman" w:cs="Times New Roman"/>
          <w:sz w:val="24"/>
          <w:szCs w:val="24"/>
        </w:rPr>
      </w:pP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1.1. Настоящий Коллективный договор является правовым актом, регулирующим социально-трудовые отношен</w:t>
      </w:r>
      <w:r w:rsidR="000423C4">
        <w:rPr>
          <w:rFonts w:ascii="Times New Roman" w:hAnsi="Times New Roman" w:cs="Times New Roman"/>
          <w:sz w:val="24"/>
          <w:szCs w:val="24"/>
        </w:rPr>
        <w:t xml:space="preserve">ия в муниципальном бюджетном </w:t>
      </w:r>
      <w:r w:rsidRPr="0030362C">
        <w:rPr>
          <w:rFonts w:ascii="Times New Roman" w:hAnsi="Times New Roman" w:cs="Times New Roman"/>
          <w:sz w:val="24"/>
          <w:szCs w:val="24"/>
        </w:rPr>
        <w:t xml:space="preserve">образовательном учреждении </w:t>
      </w:r>
      <w:r w:rsidR="000423C4">
        <w:rPr>
          <w:rFonts w:ascii="Times New Roman" w:hAnsi="Times New Roman" w:cs="Times New Roman"/>
          <w:sz w:val="24"/>
          <w:szCs w:val="24"/>
        </w:rPr>
        <w:t xml:space="preserve">дополнительного образования </w:t>
      </w:r>
      <w:r w:rsidRPr="0030362C">
        <w:rPr>
          <w:rFonts w:ascii="Times New Roman" w:hAnsi="Times New Roman" w:cs="Times New Roman"/>
          <w:sz w:val="24"/>
          <w:szCs w:val="24"/>
        </w:rPr>
        <w:t>«</w:t>
      </w:r>
      <w:r w:rsidR="000423C4">
        <w:rPr>
          <w:rFonts w:ascii="Times New Roman" w:hAnsi="Times New Roman" w:cs="Times New Roman"/>
          <w:sz w:val="24"/>
          <w:szCs w:val="24"/>
        </w:rPr>
        <w:t>Магарамкентская детско-юношеская спортивная</w:t>
      </w:r>
      <w:r w:rsidRPr="0030362C">
        <w:rPr>
          <w:rFonts w:ascii="Times New Roman" w:hAnsi="Times New Roman" w:cs="Times New Roman"/>
          <w:sz w:val="24"/>
          <w:szCs w:val="24"/>
        </w:rPr>
        <w:t xml:space="preserve"> школа</w:t>
      </w:r>
      <w:r w:rsidR="000423C4">
        <w:rPr>
          <w:rFonts w:ascii="Times New Roman" w:hAnsi="Times New Roman" w:cs="Times New Roman"/>
          <w:sz w:val="24"/>
          <w:szCs w:val="24"/>
        </w:rPr>
        <w:t xml:space="preserve"> №1 им. Героя Советского Союза А. И. Исрафилова</w:t>
      </w:r>
      <w:r w:rsidRPr="0030362C">
        <w:rPr>
          <w:rFonts w:ascii="Times New Roman" w:hAnsi="Times New Roman" w:cs="Times New Roman"/>
          <w:sz w:val="24"/>
          <w:szCs w:val="24"/>
        </w:rPr>
        <w:t>» (далее – образовательная организация)</w:t>
      </w:r>
      <w:r w:rsidRPr="0030362C">
        <w:rPr>
          <w:rFonts w:ascii="Times New Roman" w:hAnsi="Times New Roman" w:cs="Times New Roman"/>
          <w:i/>
          <w:sz w:val="24"/>
          <w:szCs w:val="24"/>
        </w:rPr>
        <w:t xml:space="preserve"> </w:t>
      </w:r>
      <w:r w:rsidRPr="0030362C">
        <w:rPr>
          <w:rFonts w:ascii="Times New Roman" w:hAnsi="Times New Roman" w:cs="Times New Roman"/>
          <w:sz w:val="24"/>
          <w:szCs w:val="24"/>
        </w:rPr>
        <w:t>и устанавливающим взаимные обязательства между работниками и работодателем в лице их представителей.</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1.2. Сторонами коллективного договора являются: </w:t>
      </w:r>
    </w:p>
    <w:p w:rsidR="00D54E64" w:rsidRPr="00D1733F" w:rsidRDefault="00D54E64" w:rsidP="000E61A4">
      <w:pPr>
        <w:pStyle w:val="a9"/>
        <w:numPr>
          <w:ilvl w:val="0"/>
          <w:numId w:val="75"/>
        </w:numPr>
        <w:spacing w:after="0" w:line="240" w:lineRule="auto"/>
        <w:rPr>
          <w:rFonts w:ascii="Times New Roman" w:hAnsi="Times New Roman" w:cs="Times New Roman"/>
          <w:bCs/>
          <w:i/>
          <w:sz w:val="24"/>
          <w:szCs w:val="24"/>
        </w:rPr>
      </w:pPr>
      <w:r w:rsidRPr="00D1733F">
        <w:rPr>
          <w:rFonts w:ascii="Times New Roman" w:hAnsi="Times New Roman" w:cs="Times New Roman"/>
          <w:sz w:val="24"/>
          <w:szCs w:val="24"/>
        </w:rPr>
        <w:t xml:space="preserve"> работодатель в лице его представителя – руководителя образовательной организации  </w:t>
      </w:r>
      <w:r w:rsidR="000423C4">
        <w:rPr>
          <w:rFonts w:ascii="Times New Roman" w:hAnsi="Times New Roman" w:cs="Times New Roman"/>
          <w:sz w:val="24"/>
          <w:szCs w:val="24"/>
        </w:rPr>
        <w:t>Исакова Тимура Сефералиевича</w:t>
      </w:r>
      <w:r w:rsidRPr="00D1733F">
        <w:rPr>
          <w:rFonts w:ascii="Times New Roman" w:hAnsi="Times New Roman" w:cs="Times New Roman"/>
          <w:sz w:val="24"/>
          <w:szCs w:val="24"/>
        </w:rPr>
        <w:t xml:space="preserve"> (далее – Работодатель)  </w:t>
      </w:r>
      <w:r w:rsidRPr="00D1733F">
        <w:rPr>
          <w:rFonts w:ascii="Times New Roman" w:hAnsi="Times New Roman" w:cs="Times New Roman"/>
          <w:bCs/>
          <w:i/>
          <w:sz w:val="24"/>
          <w:szCs w:val="24"/>
        </w:rPr>
        <w:t xml:space="preserve">                                                           </w:t>
      </w:r>
    </w:p>
    <w:p w:rsidR="00D54E64" w:rsidRPr="00D1733F" w:rsidRDefault="00D54E64" w:rsidP="000E61A4">
      <w:pPr>
        <w:pStyle w:val="a9"/>
        <w:numPr>
          <w:ilvl w:val="0"/>
          <w:numId w:val="75"/>
        </w:numPr>
        <w:spacing w:line="240" w:lineRule="auto"/>
        <w:rPr>
          <w:rFonts w:ascii="Times New Roman" w:hAnsi="Times New Roman" w:cs="Times New Roman"/>
          <w:bCs/>
          <w:i/>
          <w:sz w:val="24"/>
          <w:szCs w:val="24"/>
        </w:rPr>
      </w:pPr>
      <w:r w:rsidRPr="00D1733F">
        <w:rPr>
          <w:rFonts w:ascii="Times New Roman" w:hAnsi="Times New Roman" w:cs="Times New Roman"/>
          <w:sz w:val="24"/>
          <w:szCs w:val="24"/>
        </w:rPr>
        <w:t xml:space="preserve">работники образовательной организации в лице их представителя -первичной профсоюзной организации в лице председателя первичной профсоюзной организации  </w:t>
      </w:r>
      <w:r w:rsidR="000423C4">
        <w:rPr>
          <w:rFonts w:ascii="Times New Roman" w:hAnsi="Times New Roman" w:cs="Times New Roman"/>
          <w:sz w:val="24"/>
          <w:szCs w:val="24"/>
        </w:rPr>
        <w:t>Гадиева Марата Алиевича</w:t>
      </w:r>
      <w:r w:rsidRPr="00D1733F">
        <w:rPr>
          <w:rFonts w:ascii="Times New Roman" w:hAnsi="Times New Roman" w:cs="Times New Roman"/>
          <w:bCs/>
          <w:i/>
          <w:sz w:val="24"/>
          <w:szCs w:val="24"/>
        </w:rPr>
        <w:t xml:space="preserve"> </w:t>
      </w:r>
      <w:r w:rsidRPr="00D1733F">
        <w:rPr>
          <w:rFonts w:ascii="Times New Roman" w:hAnsi="Times New Roman" w:cs="Times New Roman"/>
          <w:sz w:val="24"/>
          <w:szCs w:val="24"/>
        </w:rPr>
        <w:t xml:space="preserve">(далее –профсоюзный комитет). </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1.4. Основой для заключения коллективного договора являются:</w:t>
      </w:r>
    </w:p>
    <w:p w:rsidR="00D54E64" w:rsidRPr="00D1733F" w:rsidRDefault="00D54E64" w:rsidP="000E61A4">
      <w:pPr>
        <w:pStyle w:val="a9"/>
        <w:numPr>
          <w:ilvl w:val="0"/>
          <w:numId w:val="76"/>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Трудовой кодекс Российской Федерации (далее – ТК РФ);</w:t>
      </w:r>
    </w:p>
    <w:p w:rsidR="00D54E64" w:rsidRPr="00D1733F" w:rsidRDefault="00D54E64" w:rsidP="000E61A4">
      <w:pPr>
        <w:pStyle w:val="a9"/>
        <w:numPr>
          <w:ilvl w:val="0"/>
          <w:numId w:val="76"/>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 xml:space="preserve">Федеральный закон от 12 января </w:t>
      </w:r>
      <w:smartTag w:uri="urn:schemas-microsoft-com:office:smarttags" w:element="metricconverter">
        <w:smartTagPr>
          <w:attr w:name="ProductID" w:val="1996 г"/>
        </w:smartTagPr>
        <w:r w:rsidRPr="00D1733F">
          <w:rPr>
            <w:rFonts w:ascii="Times New Roman" w:hAnsi="Times New Roman" w:cs="Times New Roman"/>
            <w:sz w:val="24"/>
            <w:szCs w:val="24"/>
          </w:rPr>
          <w:t>1996 г</w:t>
        </w:r>
      </w:smartTag>
      <w:r w:rsidRPr="00D1733F">
        <w:rPr>
          <w:rFonts w:ascii="Times New Roman" w:hAnsi="Times New Roman" w:cs="Times New Roman"/>
          <w:sz w:val="24"/>
          <w:szCs w:val="24"/>
        </w:rPr>
        <w:t>. № 10-ФЗ «О профессиональных союзах, их правах и гарантиях деятельности»;</w:t>
      </w:r>
    </w:p>
    <w:p w:rsidR="00D54E64" w:rsidRPr="00D1733F" w:rsidRDefault="00D54E64" w:rsidP="000E61A4">
      <w:pPr>
        <w:pStyle w:val="a9"/>
        <w:numPr>
          <w:ilvl w:val="0"/>
          <w:numId w:val="76"/>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 xml:space="preserve">Федеральный закон от 29 декабря </w:t>
      </w:r>
      <w:smartTag w:uri="urn:schemas-microsoft-com:office:smarttags" w:element="metricconverter">
        <w:smartTagPr>
          <w:attr w:name="ProductID" w:val="2012 г"/>
        </w:smartTagPr>
        <w:r w:rsidRPr="00D1733F">
          <w:rPr>
            <w:rFonts w:ascii="Times New Roman" w:hAnsi="Times New Roman" w:cs="Times New Roman"/>
            <w:sz w:val="24"/>
            <w:szCs w:val="24"/>
          </w:rPr>
          <w:t>2012 г</w:t>
        </w:r>
      </w:smartTag>
      <w:r w:rsidRPr="00D1733F">
        <w:rPr>
          <w:rFonts w:ascii="Times New Roman" w:hAnsi="Times New Roman" w:cs="Times New Roman"/>
          <w:sz w:val="24"/>
          <w:szCs w:val="24"/>
        </w:rPr>
        <w:t xml:space="preserve">. 273-ФЗ «Об образовании в Российской Федерации»;  </w:t>
      </w:r>
    </w:p>
    <w:p w:rsidR="00D54E64" w:rsidRPr="000423C4" w:rsidRDefault="00D54E64" w:rsidP="000423C4">
      <w:pPr>
        <w:pStyle w:val="a9"/>
        <w:numPr>
          <w:ilvl w:val="0"/>
          <w:numId w:val="76"/>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Отраслевое соглашение по организациям, находящимся в ведении Министерства образования и науки Российской Федерации на 2018-2020 годы;</w:t>
      </w:r>
    </w:p>
    <w:p w:rsidR="00D54E64" w:rsidRPr="00D1733F" w:rsidRDefault="00D54E64" w:rsidP="000E61A4">
      <w:pPr>
        <w:pStyle w:val="a9"/>
        <w:numPr>
          <w:ilvl w:val="0"/>
          <w:numId w:val="76"/>
        </w:numPr>
        <w:autoSpaceDE w:val="0"/>
        <w:autoSpaceDN w:val="0"/>
        <w:adjustRightInd w:val="0"/>
        <w:spacing w:line="240" w:lineRule="auto"/>
        <w:rPr>
          <w:rFonts w:ascii="Times New Roman" w:hAnsi="Times New Roman" w:cs="Times New Roman"/>
          <w:sz w:val="24"/>
          <w:szCs w:val="24"/>
        </w:rPr>
      </w:pPr>
      <w:r w:rsidRPr="00D1733F">
        <w:rPr>
          <w:rFonts w:ascii="Times New Roman" w:hAnsi="Times New Roman" w:cs="Times New Roman"/>
          <w:iCs/>
          <w:sz w:val="24"/>
          <w:szCs w:val="24"/>
        </w:rPr>
        <w:t>иные нормативные акты регулирования социально-трудовых отношений.</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1.5. Предметом настоящего коллективного договора являются взаимные обязательства сторон по вопросам условий труда работников образовательной 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дополнительных социально-экономических, правовых и профессиональных гарантий, льгот и преимуществ.</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1.7.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1.8.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При ликвидации образовательной организации коллективный договор сохраняет свое действие в течение всего срока проведения ликвидации.</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1.10.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D54E64" w:rsidRPr="0030362C" w:rsidRDefault="00D54E64" w:rsidP="00D54E64">
      <w:pPr>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1.11.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 образовательн</w:t>
      </w:r>
      <w:r w:rsidR="000423C4">
        <w:rPr>
          <w:rFonts w:ascii="Times New Roman" w:hAnsi="Times New Roman" w:cs="Times New Roman"/>
          <w:sz w:val="24"/>
          <w:szCs w:val="24"/>
        </w:rPr>
        <w:t>ой организации в сети Интернет в</w:t>
      </w:r>
      <w:r w:rsidRPr="0030362C">
        <w:rPr>
          <w:rFonts w:ascii="Times New Roman" w:hAnsi="Times New Roman" w:cs="Times New Roman"/>
          <w:sz w:val="24"/>
          <w:szCs w:val="24"/>
        </w:rPr>
        <w:t xml:space="preserve"> общедоступном месте для работников </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1.12.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1.13.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1.14. Положения настоящего коллективного договора, а также вносимые изменения и дополнения в текст коллективного договора не могут содержать условия,  </w:t>
      </w:r>
      <w:r w:rsidRPr="0030362C">
        <w:rPr>
          <w:rFonts w:ascii="Times New Roman" w:hAnsi="Times New Roman" w:cs="Times New Roman"/>
          <w:bCs/>
          <w:color w:val="000000"/>
          <w:sz w:val="24"/>
          <w:szCs w:val="24"/>
        </w:rPr>
        <w:t xml:space="preserve">снижающих уровень прав и гарантий работников, установленных трудовым законодательством </w:t>
      </w:r>
      <w:r w:rsidRPr="0030362C">
        <w:rPr>
          <w:rFonts w:ascii="Times New Roman" w:hAnsi="Times New Roman" w:cs="Times New Roman"/>
          <w:sz w:val="24"/>
          <w:szCs w:val="24"/>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30362C">
        <w:rPr>
          <w:rFonts w:ascii="Times New Roman" w:hAnsi="Times New Roman" w:cs="Times New Roman"/>
          <w:bCs/>
          <w:sz w:val="24"/>
          <w:szCs w:val="24"/>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30362C">
        <w:rPr>
          <w:rFonts w:ascii="Times New Roman" w:hAnsi="Times New Roman" w:cs="Times New Roman"/>
          <w:sz w:val="24"/>
          <w:szCs w:val="24"/>
        </w:rPr>
        <w:t xml:space="preserve"> с учетом своих финансовых возможностей. </w:t>
      </w:r>
    </w:p>
    <w:p w:rsidR="00D54E64" w:rsidRPr="0030362C" w:rsidRDefault="00D54E64" w:rsidP="00D54E64">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color w:val="000000"/>
          <w:sz w:val="24"/>
          <w:szCs w:val="24"/>
        </w:rPr>
        <w:t xml:space="preserve">1.15. Пункты коллективного договора, реализация которых обеспечивается за счет средств профбюджета, распространяются только на членов </w:t>
      </w:r>
      <w:r w:rsidRPr="0030362C">
        <w:rPr>
          <w:rFonts w:ascii="Times New Roman" w:hAnsi="Times New Roman" w:cs="Times New Roman"/>
          <w:sz w:val="24"/>
          <w:szCs w:val="24"/>
        </w:rPr>
        <w:t>Профсоюза.</w:t>
      </w:r>
    </w:p>
    <w:p w:rsidR="00D54E64" w:rsidRPr="0030362C" w:rsidRDefault="00D54E64" w:rsidP="00D54E64">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1.16. В целях развития социального партнерства стороны признают необходимость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
    <w:p w:rsidR="00D1733F" w:rsidRDefault="00D54E64" w:rsidP="00D1733F">
      <w:pPr>
        <w:spacing w:line="240" w:lineRule="auto"/>
        <w:rPr>
          <w:rFonts w:ascii="Times New Roman" w:hAnsi="Times New Roman" w:cs="Times New Roman"/>
          <w:sz w:val="24"/>
          <w:szCs w:val="24"/>
        </w:rPr>
      </w:pPr>
      <w:r w:rsidRPr="0030362C">
        <w:rPr>
          <w:rFonts w:ascii="Times New Roman" w:hAnsi="Times New Roman" w:cs="Times New Roman"/>
          <w:sz w:val="24"/>
          <w:szCs w:val="24"/>
        </w:rPr>
        <w:t>1.17. Стороны определяют следующие формы участия в управлении организацией непосредственно работников и через профсоюзный комитет:</w:t>
      </w:r>
    </w:p>
    <w:p w:rsidR="00D54E64" w:rsidRPr="00D1733F" w:rsidRDefault="00D54E64" w:rsidP="000E61A4">
      <w:pPr>
        <w:pStyle w:val="a9"/>
        <w:numPr>
          <w:ilvl w:val="0"/>
          <w:numId w:val="78"/>
        </w:numPr>
        <w:spacing w:line="240" w:lineRule="auto"/>
        <w:rPr>
          <w:rFonts w:ascii="Times New Roman" w:hAnsi="Times New Roman" w:cs="Times New Roman"/>
          <w:sz w:val="24"/>
        </w:rPr>
      </w:pPr>
      <w:r w:rsidRPr="00D1733F">
        <w:rPr>
          <w:rFonts w:ascii="Times New Roman" w:hAnsi="Times New Roman" w:cs="Times New Roman"/>
          <w:sz w:val="24"/>
        </w:rPr>
        <w:t>учет мотивированного мнения (или согласование) профсоюзного комитета (</w:t>
      </w:r>
      <w:r w:rsidRPr="00D1733F">
        <w:rPr>
          <w:rFonts w:ascii="Times New Roman" w:hAnsi="Times New Roman" w:cs="Times New Roman"/>
          <w:i/>
          <w:sz w:val="24"/>
        </w:rPr>
        <w:t>определить форму</w:t>
      </w:r>
      <w:r w:rsidRPr="00D1733F">
        <w:rPr>
          <w:rFonts w:ascii="Times New Roman" w:hAnsi="Times New Roman" w:cs="Times New Roman"/>
          <w:sz w:val="24"/>
        </w:rPr>
        <w:t>)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w:t>
      </w:r>
      <w:r w:rsidR="00FB4EBD">
        <w:rPr>
          <w:rFonts w:ascii="Times New Roman" w:hAnsi="Times New Roman" w:cs="Times New Roman"/>
          <w:sz w:val="24"/>
        </w:rPr>
        <w:t>ы трудового права (Приложение №6</w:t>
      </w:r>
      <w:r w:rsidRPr="00D1733F">
        <w:rPr>
          <w:rFonts w:ascii="Times New Roman" w:hAnsi="Times New Roman" w:cs="Times New Roman"/>
          <w:sz w:val="24"/>
        </w:rPr>
        <w:t>);</w:t>
      </w:r>
    </w:p>
    <w:p w:rsidR="00D54E64" w:rsidRPr="00D1733F" w:rsidRDefault="00D54E64" w:rsidP="000E61A4">
      <w:pPr>
        <w:pStyle w:val="a9"/>
        <w:numPr>
          <w:ilvl w:val="0"/>
          <w:numId w:val="77"/>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lastRenderedPageBreak/>
        <w:t>проведение профсоюзным комитетом консультаций с Работодателем по вопросам принятия локальных нормативных актов;</w:t>
      </w:r>
    </w:p>
    <w:p w:rsidR="00D54E64" w:rsidRPr="00D1733F" w:rsidRDefault="00D54E64" w:rsidP="000E61A4">
      <w:pPr>
        <w:pStyle w:val="a9"/>
        <w:numPr>
          <w:ilvl w:val="0"/>
          <w:numId w:val="77"/>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D54E64" w:rsidRPr="00D1733F" w:rsidRDefault="00D54E64" w:rsidP="000E61A4">
      <w:pPr>
        <w:pStyle w:val="a9"/>
        <w:numPr>
          <w:ilvl w:val="0"/>
          <w:numId w:val="77"/>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D54E64" w:rsidRPr="00D1733F" w:rsidRDefault="00D54E64" w:rsidP="000E61A4">
      <w:pPr>
        <w:pStyle w:val="a9"/>
        <w:numPr>
          <w:ilvl w:val="0"/>
          <w:numId w:val="77"/>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 xml:space="preserve"> участие в подготовке и заключении коллективного договора;</w:t>
      </w:r>
    </w:p>
    <w:p w:rsidR="00D54E64" w:rsidRPr="00D1733F" w:rsidRDefault="00D54E64" w:rsidP="000E61A4">
      <w:pPr>
        <w:pStyle w:val="a9"/>
        <w:numPr>
          <w:ilvl w:val="0"/>
          <w:numId w:val="77"/>
        </w:numPr>
        <w:spacing w:line="240" w:lineRule="auto"/>
        <w:rPr>
          <w:rFonts w:ascii="Times New Roman" w:hAnsi="Times New Roman" w:cs="Times New Roman"/>
          <w:sz w:val="24"/>
          <w:szCs w:val="24"/>
        </w:rPr>
      </w:pPr>
      <w:r w:rsidRPr="00D1733F">
        <w:rPr>
          <w:rFonts w:ascii="Times New Roman" w:hAnsi="Times New Roman" w:cs="Times New Roman"/>
          <w:sz w:val="24"/>
          <w:szCs w:val="24"/>
        </w:rPr>
        <w:t>участие в составе коллегиальных органов управления образовательной организацией (ч. 3 ст. 16 10-ФЗ «О профессиональных союзах, их правах и гарантиях деятельности»)</w:t>
      </w:r>
    </w:p>
    <w:p w:rsidR="00D54E64" w:rsidRPr="0030362C" w:rsidRDefault="00D54E64" w:rsidP="00D54E64">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1.18.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1.19. Стороны обеспечивают право работников образовательной организации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образовательной организации.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1.20.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54E64" w:rsidRPr="0030362C" w:rsidRDefault="00D54E64" w:rsidP="00D54E64">
      <w:pPr>
        <w:spacing w:after="0" w:line="240" w:lineRule="auto"/>
        <w:rPr>
          <w:rFonts w:ascii="Times New Roman" w:hAnsi="Times New Roman" w:cs="Times New Roman"/>
          <w:b/>
          <w:sz w:val="24"/>
          <w:szCs w:val="24"/>
        </w:rPr>
      </w:pPr>
    </w:p>
    <w:p w:rsidR="00D54E64" w:rsidRPr="0030362C" w:rsidRDefault="00D54E64" w:rsidP="00D54E64">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II</w:t>
      </w:r>
      <w:r w:rsidRPr="0030362C">
        <w:rPr>
          <w:rFonts w:ascii="Times New Roman" w:hAnsi="Times New Roman" w:cs="Times New Roman"/>
          <w:b/>
          <w:bCs/>
          <w:caps/>
          <w:sz w:val="24"/>
          <w:szCs w:val="24"/>
        </w:rPr>
        <w:t>. ГАРАНТИИ ПРИ ЗАКЛЮЧЕНИИ, изменении И   РАСТОРЖЕНИИ ТРУДОВОГО ДОГОВОРа, ВЫСВОБОЖДЕНИИ РАБОТНИКОВ</w:t>
      </w:r>
    </w:p>
    <w:p w:rsidR="00D54E64" w:rsidRPr="0030362C" w:rsidRDefault="00D54E64" w:rsidP="00D54E64">
      <w:pPr>
        <w:spacing w:after="0" w:line="240" w:lineRule="auto"/>
        <w:rPr>
          <w:rFonts w:ascii="Times New Roman" w:hAnsi="Times New Roman" w:cs="Times New Roman"/>
          <w:sz w:val="24"/>
          <w:szCs w:val="24"/>
        </w:rPr>
      </w:pP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2.1.</w:t>
      </w:r>
      <w:r w:rsidRPr="0030362C">
        <w:rPr>
          <w:rFonts w:ascii="Times New Roman" w:hAnsi="Times New Roman" w:cs="Times New Roman"/>
          <w:sz w:val="24"/>
          <w:szCs w:val="24"/>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D54E64" w:rsidRPr="0030362C" w:rsidRDefault="00D54E64" w:rsidP="00D54E64">
      <w:pPr>
        <w:spacing w:before="240" w:line="240" w:lineRule="auto"/>
        <w:rPr>
          <w:rFonts w:ascii="Times New Roman" w:hAnsi="Times New Roman" w:cs="Times New Roman"/>
          <w:spacing w:val="-6"/>
          <w:sz w:val="24"/>
          <w:szCs w:val="24"/>
        </w:rPr>
      </w:pPr>
      <w:r w:rsidRPr="0030362C">
        <w:rPr>
          <w:rFonts w:ascii="Times New Roman" w:hAnsi="Times New Roman" w:cs="Times New Roman"/>
          <w:sz w:val="24"/>
          <w:szCs w:val="24"/>
        </w:rPr>
        <w:t xml:space="preserve">2.2. Привлечение работников образовательной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30362C">
        <w:rPr>
          <w:rFonts w:ascii="Times New Roman" w:hAnsi="Times New Roman" w:cs="Times New Roman"/>
          <w:spacing w:val="-6"/>
          <w:sz w:val="24"/>
          <w:szCs w:val="24"/>
        </w:rPr>
        <w:t>письменного согласия работника, с дополнительной оплатой и с соблюдением статей 60, 97 и 99 ТК РФ.</w:t>
      </w:r>
    </w:p>
    <w:p w:rsidR="00D54E64" w:rsidRPr="0030362C" w:rsidRDefault="00D54E64" w:rsidP="00D1733F">
      <w:pPr>
        <w:pStyle w:val="11"/>
        <w:ind w:firstLine="0"/>
        <w:rPr>
          <w:sz w:val="24"/>
          <w:szCs w:val="24"/>
        </w:rPr>
      </w:pPr>
      <w:r w:rsidRPr="0030362C">
        <w:rPr>
          <w:sz w:val="24"/>
          <w:szCs w:val="24"/>
        </w:rPr>
        <w:t xml:space="preserve">2.3.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учитывает профессиональные стандарты в случаях, предусмотренных частью первой статьи 195.3 ТК РФ. </w:t>
      </w:r>
    </w:p>
    <w:p w:rsidR="00D54E64" w:rsidRPr="0030362C" w:rsidRDefault="00D54E64" w:rsidP="00D1733F">
      <w:pPr>
        <w:pStyle w:val="11"/>
        <w:ind w:firstLine="0"/>
        <w:rPr>
          <w:b/>
          <w:sz w:val="24"/>
          <w:szCs w:val="24"/>
        </w:rPr>
      </w:pPr>
      <w:r w:rsidRPr="0030362C">
        <w:rPr>
          <w:sz w:val="24"/>
          <w:szCs w:val="24"/>
        </w:rPr>
        <w:lastRenderedPageBreak/>
        <w:t>2.4. 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(Приказ Минздравсоцразвития РФ от №761-н от 26.08.2010г. №761-н  с изменениями и дополнениям).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D54E64" w:rsidRPr="0030362C" w:rsidRDefault="00D54E64" w:rsidP="00D54E64">
      <w:pPr>
        <w:spacing w:before="240" w:line="240" w:lineRule="auto"/>
        <w:rPr>
          <w:rFonts w:ascii="Times New Roman" w:hAnsi="Times New Roman" w:cs="Times New Roman"/>
          <w:b/>
          <w:sz w:val="24"/>
          <w:szCs w:val="24"/>
        </w:rPr>
      </w:pPr>
      <w:r w:rsidRPr="0030362C">
        <w:rPr>
          <w:rFonts w:ascii="Times New Roman" w:hAnsi="Times New Roman" w:cs="Times New Roman"/>
          <w:sz w:val="24"/>
          <w:szCs w:val="24"/>
        </w:rPr>
        <w:t>2.5. Работодатель, помимо оснований, предусмотренных ст. 70 ТК РФ, не устанавливает испытание при приеме на работу педагогическим работникам, имеющим квалификационную категорию.</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2.6.</w:t>
      </w:r>
      <w:r w:rsidRPr="0030362C">
        <w:rPr>
          <w:rFonts w:ascii="Times New Roman" w:hAnsi="Times New Roman" w:cs="Times New Roman"/>
          <w:sz w:val="24"/>
          <w:szCs w:val="24"/>
        </w:rPr>
        <w:tab/>
        <w:t>Работодатель обязуется:</w:t>
      </w:r>
    </w:p>
    <w:p w:rsidR="00D54E64" w:rsidRPr="0030362C" w:rsidRDefault="00D54E64" w:rsidP="00D54E64">
      <w:pPr>
        <w:spacing w:after="0" w:line="240" w:lineRule="auto"/>
        <w:rPr>
          <w:rFonts w:ascii="Times New Roman" w:hAnsi="Times New Roman" w:cs="Times New Roman"/>
          <w:iCs/>
          <w:sz w:val="24"/>
          <w:szCs w:val="24"/>
        </w:rPr>
      </w:pPr>
      <w:r w:rsidRPr="0030362C">
        <w:rPr>
          <w:rFonts w:ascii="Times New Roman" w:hAnsi="Times New Roman" w:cs="Times New Roman"/>
          <w:iCs/>
          <w:sz w:val="24"/>
          <w:szCs w:val="24"/>
        </w:rPr>
        <w:t>2.6.1. До подписания трудового договора с работником ознакомить его с настоящим коллективным договором, Уставом образовательной организации, Правилами внутреннего трудового распорядка</w:t>
      </w:r>
      <w:r w:rsidR="001E1207">
        <w:rPr>
          <w:rFonts w:ascii="Times New Roman" w:hAnsi="Times New Roman" w:cs="Times New Roman"/>
          <w:iCs/>
          <w:sz w:val="24"/>
          <w:szCs w:val="24"/>
        </w:rPr>
        <w:t xml:space="preserve"> (Приложение №1)</w:t>
      </w:r>
      <w:r w:rsidRPr="0030362C">
        <w:rPr>
          <w:rFonts w:ascii="Times New Roman" w:hAnsi="Times New Roman" w:cs="Times New Roman"/>
          <w:iCs/>
          <w:sz w:val="24"/>
          <w:szCs w:val="24"/>
        </w:rPr>
        <w:t>,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2.6.2.</w:t>
      </w:r>
      <w:r w:rsidRPr="0030362C">
        <w:rPr>
          <w:rFonts w:ascii="Times New Roman" w:hAnsi="Times New Roman" w:cs="Times New Roman"/>
          <w:sz w:val="24"/>
          <w:szCs w:val="24"/>
        </w:rPr>
        <w:tab/>
        <w:t>Заключать трудовой договор</w:t>
      </w:r>
      <w:r w:rsidR="001E1207">
        <w:rPr>
          <w:rFonts w:ascii="Times New Roman" w:hAnsi="Times New Roman" w:cs="Times New Roman"/>
          <w:sz w:val="24"/>
          <w:szCs w:val="24"/>
        </w:rPr>
        <w:t xml:space="preserve"> (Приложение №</w:t>
      </w:r>
      <w:r w:rsidR="00261432">
        <w:rPr>
          <w:rFonts w:ascii="Times New Roman" w:hAnsi="Times New Roman" w:cs="Times New Roman"/>
          <w:sz w:val="24"/>
          <w:szCs w:val="24"/>
        </w:rPr>
        <w:t>17)</w:t>
      </w:r>
      <w:r w:rsidRPr="0030362C">
        <w:rPr>
          <w:rFonts w:ascii="Times New Roman" w:hAnsi="Times New Roman" w:cs="Times New Roman"/>
          <w:sz w:val="24"/>
          <w:szCs w:val="24"/>
        </w:rPr>
        <w:t xml:space="preserve">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2.6.3. Заключать трудовой договор для выполнения трудовой функции, которая носит постоянный характер, на неопределенный срок. </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2.6.4.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2.6.5.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D54E64" w:rsidRPr="0030362C" w:rsidRDefault="00D54E64" w:rsidP="00D1733F">
      <w:pPr>
        <w:pStyle w:val="11"/>
        <w:ind w:firstLine="0"/>
        <w:rPr>
          <w:bCs/>
          <w:iCs/>
          <w:sz w:val="24"/>
          <w:szCs w:val="24"/>
        </w:rPr>
      </w:pPr>
      <w:r w:rsidRPr="0030362C">
        <w:rPr>
          <w:sz w:val="24"/>
          <w:szCs w:val="24"/>
        </w:rPr>
        <w:t xml:space="preserve">2.6.6.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30362C">
        <w:rPr>
          <w:bCs/>
          <w:iCs/>
          <w:sz w:val="24"/>
          <w:szCs w:val="24"/>
        </w:rPr>
        <w:t>в том числе, такие обязательные условия оплаты труда (ст. 57 ТК РФ), как:</w:t>
      </w:r>
    </w:p>
    <w:p w:rsidR="00D54E64" w:rsidRPr="0030362C" w:rsidRDefault="00D54E64" w:rsidP="000E61A4">
      <w:pPr>
        <w:pStyle w:val="11"/>
        <w:numPr>
          <w:ilvl w:val="0"/>
          <w:numId w:val="79"/>
        </w:numPr>
        <w:rPr>
          <w:bCs/>
          <w:iCs/>
          <w:sz w:val="24"/>
          <w:szCs w:val="24"/>
        </w:rPr>
      </w:pPr>
      <w:r w:rsidRPr="0030362C">
        <w:rPr>
          <w:bCs/>
          <w:iCs/>
          <w:sz w:val="24"/>
          <w:szCs w:val="24"/>
        </w:rPr>
        <w:t xml:space="preserve">размер оклада (должностного оклада), ставки заработной платы, конкретно устанавливаемые за исполнение работником трудовых (должностных) </w:t>
      </w:r>
      <w:r w:rsidRPr="0030362C">
        <w:rPr>
          <w:bCs/>
          <w:iCs/>
          <w:sz w:val="24"/>
          <w:szCs w:val="24"/>
        </w:rPr>
        <w:lastRenderedPageBreak/>
        <w:t>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D54E64" w:rsidRPr="0030362C" w:rsidRDefault="00D54E64" w:rsidP="000E61A4">
      <w:pPr>
        <w:pStyle w:val="11"/>
        <w:numPr>
          <w:ilvl w:val="0"/>
          <w:numId w:val="79"/>
        </w:numPr>
        <w:rPr>
          <w:bCs/>
          <w:iCs/>
          <w:sz w:val="24"/>
          <w:szCs w:val="24"/>
        </w:rPr>
      </w:pPr>
      <w:r w:rsidRPr="0030362C">
        <w:rPr>
          <w:bCs/>
          <w:iCs/>
          <w:sz w:val="24"/>
          <w:szCs w:val="24"/>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D54E64" w:rsidRPr="0030362C" w:rsidRDefault="00D54E64" w:rsidP="000E61A4">
      <w:pPr>
        <w:pStyle w:val="11"/>
        <w:numPr>
          <w:ilvl w:val="0"/>
          <w:numId w:val="79"/>
        </w:numPr>
        <w:rPr>
          <w:bCs/>
          <w:iCs/>
          <w:sz w:val="24"/>
          <w:szCs w:val="24"/>
        </w:rPr>
      </w:pPr>
      <w:r w:rsidRPr="0030362C">
        <w:rPr>
          <w:bCs/>
          <w:iCs/>
          <w:sz w:val="24"/>
          <w:szCs w:val="24"/>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w:t>
      </w:r>
      <w:r w:rsidR="00261432">
        <w:rPr>
          <w:bCs/>
          <w:iCs/>
          <w:sz w:val="24"/>
          <w:szCs w:val="24"/>
        </w:rPr>
        <w:t xml:space="preserve"> (Приложение №3)</w:t>
      </w:r>
      <w:r w:rsidRPr="0030362C">
        <w:rPr>
          <w:bCs/>
          <w:iCs/>
          <w:sz w:val="24"/>
          <w:szCs w:val="24"/>
        </w:rPr>
        <w:t xml:space="preserve">. </w:t>
      </w:r>
    </w:p>
    <w:p w:rsidR="00D54E64" w:rsidRPr="0030362C" w:rsidRDefault="00D54E64" w:rsidP="00D1733F">
      <w:pPr>
        <w:pStyle w:val="11"/>
        <w:spacing w:after="0"/>
        <w:ind w:firstLine="0"/>
        <w:rPr>
          <w:bCs/>
          <w:iCs/>
          <w:sz w:val="24"/>
          <w:szCs w:val="24"/>
        </w:rPr>
      </w:pPr>
      <w:r w:rsidRPr="0030362C">
        <w:rPr>
          <w:bCs/>
          <w:iCs/>
          <w:sz w:val="24"/>
          <w:szCs w:val="24"/>
        </w:rPr>
        <w:t>2.6.7. Издавать приказ о  приёме на работу после заключения трудового договора, который объявляется работнику под роспись в течение трёх дней со дня фактического начала работы. Фактическое допущение работника к работе с ведома или по поручению Работодателя считается заключением трудового договора.</w:t>
      </w:r>
    </w:p>
    <w:p w:rsidR="00D54E64" w:rsidRPr="0030362C" w:rsidRDefault="00D54E64" w:rsidP="00D1733F">
      <w:pPr>
        <w:pStyle w:val="11"/>
        <w:spacing w:after="0"/>
        <w:ind w:firstLine="0"/>
        <w:rPr>
          <w:sz w:val="24"/>
          <w:szCs w:val="24"/>
        </w:rPr>
      </w:pPr>
      <w:r w:rsidRPr="0030362C">
        <w:rPr>
          <w:sz w:val="24"/>
          <w:szCs w:val="24"/>
        </w:rPr>
        <w:t>2.6.8. 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2.6.9.Уведомлять работника об</w:t>
      </w:r>
      <w:r w:rsidRPr="0030362C">
        <w:rPr>
          <w:rFonts w:ascii="Times New Roman" w:hAnsi="Times New Roman" w:cs="Times New Roman"/>
          <w:b/>
          <w:sz w:val="24"/>
          <w:szCs w:val="24"/>
        </w:rPr>
        <w:t xml:space="preserve"> </w:t>
      </w:r>
      <w:r w:rsidRPr="0030362C">
        <w:rPr>
          <w:rFonts w:ascii="Times New Roman" w:hAnsi="Times New Roman" w:cs="Times New Roman"/>
          <w:sz w:val="24"/>
          <w:szCs w:val="24"/>
        </w:rPr>
        <w:t xml:space="preserve">изменении определенных сторонами условий трудового договора в письменной форме не позднее, чем за два месяца (статья 74 ТК РФ). </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2.6.10.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образовательной организации работу, соответствующую его квалификации и состоянию здоровья.</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2.6.11. Осуществлять прекращение трудового договора с работником только по основаниям, предусмотренным ТК РФ и иными федеральными законами.  </w:t>
      </w:r>
    </w:p>
    <w:p w:rsidR="00D54E64" w:rsidRPr="0030362C" w:rsidRDefault="00D54E64" w:rsidP="00D54E64">
      <w:pPr>
        <w:pStyle w:val="ConsPlusNormal"/>
        <w:ind w:firstLine="0"/>
        <w:rPr>
          <w:rFonts w:ascii="Times New Roman" w:hAnsi="Times New Roman" w:cs="Times New Roman"/>
          <w:sz w:val="24"/>
          <w:szCs w:val="24"/>
        </w:rPr>
      </w:pPr>
      <w:r w:rsidRPr="0030362C">
        <w:rPr>
          <w:rFonts w:ascii="Times New Roman" w:hAnsi="Times New Roman" w:cs="Times New Roman"/>
          <w:sz w:val="24"/>
          <w:szCs w:val="24"/>
        </w:rPr>
        <w:t>2.6.12</w:t>
      </w:r>
      <w:r w:rsidRPr="0030362C">
        <w:rPr>
          <w:rFonts w:ascii="Times New Roman" w:hAnsi="Times New Roman" w:cs="Times New Roman"/>
          <w:b/>
          <w:sz w:val="24"/>
          <w:szCs w:val="24"/>
        </w:rPr>
        <w:t xml:space="preserve">. </w:t>
      </w:r>
      <w:r w:rsidRPr="0030362C">
        <w:rPr>
          <w:rFonts w:ascii="Times New Roman" w:hAnsi="Times New Roman" w:cs="Times New Roman"/>
          <w:sz w:val="24"/>
          <w:szCs w:val="24"/>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rsidR="00D54E64" w:rsidRPr="0030362C" w:rsidRDefault="00D54E64" w:rsidP="00D54E64">
      <w:pPr>
        <w:pStyle w:val="ConsPlusNormal"/>
        <w:numPr>
          <w:ilvl w:val="0"/>
          <w:numId w:val="1"/>
        </w:numPr>
        <w:tabs>
          <w:tab w:val="clear" w:pos="1800"/>
          <w:tab w:val="num" w:pos="547"/>
        </w:tabs>
        <w:ind w:left="0" w:firstLine="709"/>
        <w:rPr>
          <w:rFonts w:ascii="Times New Roman" w:hAnsi="Times New Roman" w:cs="Times New Roman"/>
          <w:sz w:val="24"/>
          <w:szCs w:val="24"/>
        </w:rPr>
      </w:pPr>
      <w:r w:rsidRPr="0030362C">
        <w:rPr>
          <w:rFonts w:ascii="Times New Roman" w:hAnsi="Times New Roman" w:cs="Times New Roman"/>
          <w:sz w:val="24"/>
          <w:szCs w:val="24"/>
        </w:rPr>
        <w:t>переезд работника на новое место жительства;</w:t>
      </w:r>
    </w:p>
    <w:p w:rsidR="00D54E64" w:rsidRPr="0030362C" w:rsidRDefault="00D54E64" w:rsidP="00D54E64">
      <w:pPr>
        <w:pStyle w:val="ConsPlusNormal"/>
        <w:numPr>
          <w:ilvl w:val="0"/>
          <w:numId w:val="1"/>
        </w:numPr>
        <w:tabs>
          <w:tab w:val="clear" w:pos="1800"/>
          <w:tab w:val="num" w:pos="547"/>
        </w:tabs>
        <w:ind w:left="0" w:firstLine="709"/>
        <w:rPr>
          <w:rFonts w:ascii="Times New Roman" w:hAnsi="Times New Roman" w:cs="Times New Roman"/>
          <w:sz w:val="24"/>
          <w:szCs w:val="24"/>
        </w:rPr>
      </w:pPr>
      <w:r w:rsidRPr="0030362C">
        <w:rPr>
          <w:rFonts w:ascii="Times New Roman" w:hAnsi="Times New Roman" w:cs="Times New Roman"/>
          <w:sz w:val="24"/>
          <w:szCs w:val="24"/>
        </w:rPr>
        <w:t xml:space="preserve">зачисление на учебу в образовательную организацию;  </w:t>
      </w:r>
    </w:p>
    <w:p w:rsidR="00D54E64" w:rsidRPr="0030362C" w:rsidRDefault="00D54E64" w:rsidP="00D54E64">
      <w:pPr>
        <w:pStyle w:val="ConsPlusNormal"/>
        <w:numPr>
          <w:ilvl w:val="0"/>
          <w:numId w:val="1"/>
        </w:numPr>
        <w:tabs>
          <w:tab w:val="clear" w:pos="1800"/>
          <w:tab w:val="num" w:pos="547"/>
        </w:tabs>
        <w:ind w:left="0" w:firstLine="709"/>
        <w:rPr>
          <w:rFonts w:ascii="Times New Roman" w:hAnsi="Times New Roman" w:cs="Times New Roman"/>
          <w:sz w:val="24"/>
          <w:szCs w:val="24"/>
        </w:rPr>
      </w:pPr>
      <w:r w:rsidRPr="0030362C">
        <w:rPr>
          <w:rFonts w:ascii="Times New Roman" w:hAnsi="Times New Roman" w:cs="Times New Roman"/>
          <w:sz w:val="24"/>
          <w:szCs w:val="24"/>
        </w:rPr>
        <w:t xml:space="preserve">выход на пенсию; </w:t>
      </w:r>
    </w:p>
    <w:p w:rsidR="00D54E64" w:rsidRPr="0030362C" w:rsidRDefault="00D54E64" w:rsidP="00D54E64">
      <w:pPr>
        <w:pStyle w:val="ConsPlusNormal"/>
        <w:numPr>
          <w:ilvl w:val="0"/>
          <w:numId w:val="1"/>
        </w:numPr>
        <w:tabs>
          <w:tab w:val="clear" w:pos="1800"/>
          <w:tab w:val="num" w:pos="547"/>
        </w:tabs>
        <w:ind w:left="0" w:firstLine="709"/>
        <w:rPr>
          <w:rFonts w:ascii="Times New Roman" w:hAnsi="Times New Roman" w:cs="Times New Roman"/>
          <w:sz w:val="24"/>
          <w:szCs w:val="24"/>
        </w:rPr>
      </w:pPr>
      <w:r w:rsidRPr="0030362C">
        <w:rPr>
          <w:rFonts w:ascii="Times New Roman" w:hAnsi="Times New Roman" w:cs="Times New Roman"/>
          <w:sz w:val="24"/>
          <w:szCs w:val="24"/>
        </w:rPr>
        <w:t>необходимость длительного постоянного ухода за ребенком в возрасте старше трех лет;</w:t>
      </w:r>
    </w:p>
    <w:p w:rsidR="00D54E64" w:rsidRPr="0030362C" w:rsidRDefault="00D54E64" w:rsidP="00D54E64">
      <w:pPr>
        <w:pStyle w:val="ConsPlusNormal"/>
        <w:numPr>
          <w:ilvl w:val="0"/>
          <w:numId w:val="1"/>
        </w:numPr>
        <w:tabs>
          <w:tab w:val="clear" w:pos="1800"/>
          <w:tab w:val="num" w:pos="547"/>
        </w:tabs>
        <w:ind w:left="0" w:firstLine="709"/>
        <w:rPr>
          <w:rFonts w:ascii="Times New Roman" w:hAnsi="Times New Roman" w:cs="Times New Roman"/>
          <w:sz w:val="24"/>
          <w:szCs w:val="24"/>
        </w:rPr>
      </w:pPr>
      <w:r w:rsidRPr="0030362C">
        <w:rPr>
          <w:rFonts w:ascii="Times New Roman" w:hAnsi="Times New Roman" w:cs="Times New Roman"/>
          <w:sz w:val="24"/>
          <w:szCs w:val="24"/>
        </w:rPr>
        <w:t>необходимость ухода за больным или престарелым членом семьи.</w:t>
      </w:r>
    </w:p>
    <w:p w:rsidR="00D54E64" w:rsidRPr="0030362C" w:rsidRDefault="00D54E64" w:rsidP="00D54E64">
      <w:pPr>
        <w:pStyle w:val="ConsPlusNormal"/>
        <w:spacing w:after="0"/>
        <w:ind w:firstLine="0"/>
        <w:rPr>
          <w:rFonts w:ascii="Times New Roman" w:hAnsi="Times New Roman" w:cs="Times New Roman"/>
          <w:sz w:val="24"/>
          <w:szCs w:val="24"/>
        </w:rPr>
      </w:pPr>
      <w:r w:rsidRPr="0030362C">
        <w:rPr>
          <w:rFonts w:ascii="Times New Roman" w:hAnsi="Times New Roman" w:cs="Times New Roman"/>
          <w:sz w:val="24"/>
          <w:szCs w:val="24"/>
        </w:rPr>
        <w:t>2.6.13.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D54E64" w:rsidRPr="0030362C" w:rsidRDefault="00D54E64" w:rsidP="00D54E64">
      <w:pPr>
        <w:tabs>
          <w:tab w:val="left" w:pos="709"/>
          <w:tab w:val="left" w:pos="1620"/>
        </w:tabs>
        <w:spacing w:after="0" w:line="240" w:lineRule="auto"/>
        <w:rPr>
          <w:rFonts w:ascii="Times New Roman" w:hAnsi="Times New Roman" w:cs="Times New Roman"/>
          <w:sz w:val="24"/>
          <w:szCs w:val="24"/>
        </w:rPr>
      </w:pPr>
      <w:r w:rsidRPr="0030362C">
        <w:rPr>
          <w:rFonts w:ascii="Times New Roman" w:eastAsia="Arial Unicode MS" w:hAnsi="Times New Roman" w:cs="Times New Roman"/>
          <w:sz w:val="24"/>
          <w:szCs w:val="24"/>
        </w:rPr>
        <w:lastRenderedPageBreak/>
        <w:t>2.6.14. Р</w:t>
      </w:r>
      <w:r w:rsidRPr="0030362C">
        <w:rPr>
          <w:rFonts w:ascii="Times New Roman" w:hAnsi="Times New Roman" w:cs="Times New Roman"/>
          <w:sz w:val="24"/>
          <w:szCs w:val="24"/>
        </w:rPr>
        <w:t xml:space="preserve">ассматривать все вопросы, связанные с изменением структуры образовательной организации, ее реорганизации с участием профсоюзного комитета. </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2.6.15. Не допускать экономически и социально необоснованных сокращений рабочих мест, нарушений правовых гарантий работников </w:t>
      </w:r>
      <w:r w:rsidRPr="0030362C">
        <w:rPr>
          <w:rFonts w:ascii="Times New Roman" w:hAnsi="Times New Roman" w:cs="Times New Roman"/>
          <w:iCs/>
          <w:sz w:val="24"/>
          <w:szCs w:val="24"/>
        </w:rPr>
        <w:t>при сокращении штатов,</w:t>
      </w:r>
      <w:r w:rsidRPr="0030362C">
        <w:rPr>
          <w:rFonts w:ascii="Times New Roman" w:hAnsi="Times New Roman" w:cs="Times New Roman"/>
          <w:sz w:val="24"/>
          <w:szCs w:val="24"/>
        </w:rPr>
        <w:t xml:space="preserve"> реорганизации и </w:t>
      </w:r>
      <w:r w:rsidRPr="0030362C">
        <w:rPr>
          <w:rFonts w:ascii="Times New Roman" w:hAnsi="Times New Roman" w:cs="Times New Roman"/>
          <w:iCs/>
          <w:sz w:val="24"/>
          <w:szCs w:val="24"/>
        </w:rPr>
        <w:t xml:space="preserve">ликвидации </w:t>
      </w:r>
      <w:r w:rsidRPr="0030362C">
        <w:rPr>
          <w:rFonts w:ascii="Times New Roman" w:hAnsi="Times New Roman" w:cs="Times New Roman"/>
          <w:sz w:val="24"/>
          <w:szCs w:val="24"/>
        </w:rPr>
        <w:t>образовательной организации. Проведение данных мероприятий начинать в конце учебного года.</w:t>
      </w:r>
    </w:p>
    <w:p w:rsidR="00D54E64" w:rsidRPr="0030362C" w:rsidRDefault="00D54E64" w:rsidP="00D54E64">
      <w:pPr>
        <w:spacing w:after="0" w:line="240" w:lineRule="auto"/>
        <w:rPr>
          <w:rFonts w:ascii="Times New Roman" w:hAnsi="Times New Roman" w:cs="Times New Roman"/>
          <w:color w:val="FF0000"/>
          <w:sz w:val="24"/>
          <w:szCs w:val="24"/>
        </w:rPr>
      </w:pPr>
      <w:r w:rsidRPr="0030362C">
        <w:rPr>
          <w:rFonts w:ascii="Times New Roman" w:hAnsi="Times New Roman" w:cs="Times New Roman"/>
          <w:sz w:val="24"/>
          <w:szCs w:val="24"/>
        </w:rPr>
        <w:t xml:space="preserve">2.6.16.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(уведомление), а при массовом единовременном высвобождении работников </w:t>
      </w:r>
      <w:r w:rsidRPr="0030362C">
        <w:rPr>
          <w:rFonts w:ascii="Times New Roman" w:hAnsi="Times New Roman" w:cs="Times New Roman"/>
          <w:b/>
          <w:sz w:val="24"/>
          <w:szCs w:val="24"/>
        </w:rPr>
        <w:t>(</w:t>
      </w:r>
      <w:r w:rsidRPr="0030362C">
        <w:rPr>
          <w:rFonts w:ascii="Times New Roman" w:hAnsi="Times New Roman" w:cs="Times New Roman"/>
          <w:sz w:val="24"/>
          <w:szCs w:val="24"/>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D54E64" w:rsidRPr="0030362C" w:rsidRDefault="00D54E64" w:rsidP="00D54E64">
      <w:pPr>
        <w:widowControl w:val="0"/>
        <w:shd w:val="clear" w:color="auto" w:fill="FFFFFF"/>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2.6.17. Не допускать расторжения трудовых отношений:</w:t>
      </w:r>
    </w:p>
    <w:p w:rsidR="00D54E64" w:rsidRPr="00D1733F" w:rsidRDefault="00D54E64" w:rsidP="000E61A4">
      <w:pPr>
        <w:pStyle w:val="a9"/>
        <w:widowControl w:val="0"/>
        <w:numPr>
          <w:ilvl w:val="0"/>
          <w:numId w:val="80"/>
        </w:numPr>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 xml:space="preserve">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D54E64" w:rsidRPr="00D1733F" w:rsidRDefault="00D54E64" w:rsidP="000E61A4">
      <w:pPr>
        <w:pStyle w:val="a9"/>
        <w:widowControl w:val="0"/>
        <w:numPr>
          <w:ilvl w:val="0"/>
          <w:numId w:val="80"/>
        </w:numPr>
        <w:shd w:val="clear" w:color="auto" w:fill="FFFFFF"/>
        <w:autoSpaceDE w:val="0"/>
        <w:autoSpaceDN w:val="0"/>
        <w:adjustRightInd w:val="0"/>
        <w:spacing w:line="240" w:lineRule="auto"/>
        <w:rPr>
          <w:rFonts w:ascii="Times New Roman" w:hAnsi="Times New Roman" w:cs="Times New Roman"/>
          <w:sz w:val="24"/>
          <w:szCs w:val="24"/>
        </w:rPr>
      </w:pPr>
      <w:r w:rsidRPr="00D1733F">
        <w:rPr>
          <w:rFonts w:ascii="Times New Roman" w:hAnsi="Times New Roman" w:cs="Times New Roman"/>
          <w:sz w:val="24"/>
          <w:szCs w:val="24"/>
        </w:rPr>
        <w:t>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государственную и, наоборот, без учета мнения профсоюзного комитета.</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2.7.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D54E64" w:rsidRPr="0030362C" w:rsidRDefault="00D54E64" w:rsidP="00D54E64">
      <w:pPr>
        <w:widowControl w:val="0"/>
        <w:shd w:val="clear" w:color="auto" w:fill="FFFFFF"/>
        <w:autoSpaceDE w:val="0"/>
        <w:autoSpaceDN w:val="0"/>
        <w:adjustRightInd w:val="0"/>
        <w:spacing w:line="240" w:lineRule="auto"/>
        <w:rPr>
          <w:rFonts w:ascii="Times New Roman" w:hAnsi="Times New Roman" w:cs="Times New Roman"/>
          <w:i/>
          <w:color w:val="FF0000"/>
          <w:sz w:val="24"/>
          <w:szCs w:val="24"/>
        </w:rPr>
      </w:pPr>
      <w:r w:rsidRPr="0030362C">
        <w:rPr>
          <w:rFonts w:ascii="Times New Roman" w:hAnsi="Times New Roman" w:cs="Times New Roman"/>
          <w:sz w:val="24"/>
          <w:szCs w:val="24"/>
        </w:rPr>
        <w:t>2.8.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 (2 часа в неделю)</w:t>
      </w:r>
      <w:r w:rsidRPr="0030362C">
        <w:rPr>
          <w:rFonts w:ascii="Times New Roman" w:hAnsi="Times New Roman" w:cs="Times New Roman"/>
          <w:i/>
          <w:sz w:val="24"/>
          <w:szCs w:val="24"/>
        </w:rPr>
        <w:t xml:space="preserve">. </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2.9.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D54E64" w:rsidRPr="0030362C" w:rsidRDefault="00D54E64" w:rsidP="00D54E64">
      <w:pPr>
        <w:numPr>
          <w:ilvl w:val="0"/>
          <w:numId w:val="2"/>
        </w:numPr>
        <w:spacing w:after="0" w:line="240" w:lineRule="auto"/>
        <w:ind w:left="0" w:firstLine="709"/>
        <w:rPr>
          <w:rFonts w:ascii="Times New Roman" w:hAnsi="Times New Roman" w:cs="Times New Roman"/>
          <w:sz w:val="24"/>
          <w:szCs w:val="24"/>
        </w:rPr>
      </w:pPr>
      <w:r w:rsidRPr="0030362C">
        <w:rPr>
          <w:rFonts w:ascii="Times New Roman" w:hAnsi="Times New Roman" w:cs="Times New Roman"/>
          <w:sz w:val="24"/>
          <w:szCs w:val="24"/>
        </w:rPr>
        <w:t xml:space="preserve">имеющие почётные звания, награждённые ведомственными знаками отличия и почётными грамотами; </w:t>
      </w:r>
    </w:p>
    <w:p w:rsidR="00D54E64" w:rsidRPr="0030362C" w:rsidRDefault="00D54E64" w:rsidP="00D54E64">
      <w:pPr>
        <w:numPr>
          <w:ilvl w:val="0"/>
          <w:numId w:val="2"/>
        </w:numPr>
        <w:spacing w:after="0" w:line="240" w:lineRule="auto"/>
        <w:ind w:left="0" w:firstLine="709"/>
        <w:rPr>
          <w:rFonts w:ascii="Times New Roman" w:hAnsi="Times New Roman" w:cs="Times New Roman"/>
          <w:sz w:val="24"/>
          <w:szCs w:val="24"/>
        </w:rPr>
      </w:pPr>
      <w:r w:rsidRPr="0030362C">
        <w:rPr>
          <w:rFonts w:ascii="Times New Roman" w:hAnsi="Times New Roman" w:cs="Times New Roman"/>
          <w:sz w:val="24"/>
          <w:szCs w:val="24"/>
        </w:rPr>
        <w:t>у которых до наступления права на получение пенсии по любым основаниям,  осталось менее 5-х лет;</w:t>
      </w:r>
    </w:p>
    <w:p w:rsidR="00D54E64" w:rsidRPr="0030362C" w:rsidRDefault="00D54E64" w:rsidP="00D54E64">
      <w:pPr>
        <w:numPr>
          <w:ilvl w:val="0"/>
          <w:numId w:val="2"/>
        </w:numPr>
        <w:spacing w:after="0" w:line="240" w:lineRule="auto"/>
        <w:ind w:left="0" w:firstLine="709"/>
        <w:rPr>
          <w:rFonts w:ascii="Times New Roman" w:hAnsi="Times New Roman" w:cs="Times New Roman"/>
          <w:sz w:val="24"/>
          <w:szCs w:val="24"/>
        </w:rPr>
      </w:pPr>
      <w:r w:rsidRPr="0030362C">
        <w:rPr>
          <w:rFonts w:ascii="Times New Roman" w:hAnsi="Times New Roman" w:cs="Times New Roman"/>
          <w:sz w:val="24"/>
          <w:szCs w:val="24"/>
        </w:rPr>
        <w:t>члены одной семьи, супруги, работающие в одной образовательной организации;</w:t>
      </w:r>
    </w:p>
    <w:p w:rsidR="00D54E64" w:rsidRPr="0030362C" w:rsidRDefault="00D54E64" w:rsidP="00D54E64">
      <w:pPr>
        <w:numPr>
          <w:ilvl w:val="0"/>
          <w:numId w:val="2"/>
        </w:numPr>
        <w:spacing w:after="0" w:line="240" w:lineRule="auto"/>
        <w:ind w:left="0" w:firstLine="709"/>
        <w:rPr>
          <w:rFonts w:ascii="Times New Roman" w:hAnsi="Times New Roman" w:cs="Times New Roman"/>
          <w:sz w:val="24"/>
          <w:szCs w:val="24"/>
        </w:rPr>
      </w:pPr>
      <w:r w:rsidRPr="0030362C">
        <w:rPr>
          <w:rFonts w:ascii="Times New Roman" w:hAnsi="Times New Roman" w:cs="Times New Roman"/>
          <w:sz w:val="24"/>
          <w:szCs w:val="24"/>
        </w:rPr>
        <w:t>впервые поступившие на работу по полученной специальности, в течение трех лет работы;</w:t>
      </w:r>
    </w:p>
    <w:p w:rsidR="00D54E64" w:rsidRPr="0030362C" w:rsidRDefault="00D54E64" w:rsidP="00D54E64">
      <w:pPr>
        <w:numPr>
          <w:ilvl w:val="0"/>
          <w:numId w:val="2"/>
        </w:numPr>
        <w:spacing w:after="0" w:line="240" w:lineRule="auto"/>
        <w:ind w:left="0" w:firstLine="709"/>
        <w:rPr>
          <w:rFonts w:ascii="Times New Roman" w:hAnsi="Times New Roman" w:cs="Times New Roman"/>
          <w:sz w:val="24"/>
          <w:szCs w:val="24"/>
        </w:rPr>
      </w:pPr>
      <w:r w:rsidRPr="0030362C">
        <w:rPr>
          <w:rFonts w:ascii="Times New Roman" w:hAnsi="Times New Roman" w:cs="Times New Roman"/>
          <w:sz w:val="24"/>
          <w:szCs w:val="24"/>
        </w:rPr>
        <w:t>совмещающие работу с обучением в образовательных организациях на основании ученического договора, независимо от обучения их на бесплатной или платной;</w:t>
      </w:r>
    </w:p>
    <w:p w:rsidR="00D54E64" w:rsidRPr="0030362C" w:rsidRDefault="00D54E64" w:rsidP="00D54E64">
      <w:pPr>
        <w:numPr>
          <w:ilvl w:val="0"/>
          <w:numId w:val="2"/>
        </w:numPr>
        <w:spacing w:line="240" w:lineRule="auto"/>
        <w:ind w:left="0" w:firstLine="709"/>
        <w:rPr>
          <w:rFonts w:ascii="Times New Roman" w:hAnsi="Times New Roman" w:cs="Times New Roman"/>
          <w:b/>
          <w:sz w:val="24"/>
          <w:szCs w:val="24"/>
        </w:rPr>
      </w:pPr>
      <w:r w:rsidRPr="0030362C">
        <w:rPr>
          <w:rFonts w:ascii="Times New Roman" w:hAnsi="Times New Roman" w:cs="Times New Roman"/>
          <w:sz w:val="24"/>
          <w:szCs w:val="24"/>
        </w:rPr>
        <w:t>неосвобождённые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p>
    <w:p w:rsidR="00D54E64" w:rsidRPr="0030362C" w:rsidRDefault="00D54E64" w:rsidP="00D54E64">
      <w:pPr>
        <w:widowControl w:val="0"/>
        <w:autoSpaceDE w:val="0"/>
        <w:autoSpaceDN w:val="0"/>
        <w:adjustRightInd w:val="0"/>
        <w:spacing w:line="240" w:lineRule="auto"/>
        <w:outlineLvl w:val="0"/>
        <w:rPr>
          <w:rFonts w:ascii="Times New Roman" w:hAnsi="Times New Roman" w:cs="Times New Roman"/>
          <w:sz w:val="24"/>
          <w:szCs w:val="24"/>
        </w:rPr>
      </w:pPr>
      <w:r w:rsidRPr="0030362C">
        <w:rPr>
          <w:rFonts w:ascii="Times New Roman" w:hAnsi="Times New Roman" w:cs="Times New Roman"/>
          <w:sz w:val="24"/>
          <w:szCs w:val="24"/>
        </w:rPr>
        <w:t xml:space="preserve">2.10. Увольнение работника по основаниям, предусмотренным </w:t>
      </w:r>
      <w:hyperlink r:id="rId8" w:history="1">
        <w:r w:rsidRPr="0030362C">
          <w:rPr>
            <w:rFonts w:ascii="Times New Roman" w:hAnsi="Times New Roman" w:cs="Times New Roman"/>
            <w:sz w:val="24"/>
            <w:szCs w:val="24"/>
          </w:rPr>
          <w:t>п.2</w:t>
        </w:r>
      </w:hyperlink>
      <w:r w:rsidRPr="0030362C">
        <w:rPr>
          <w:rFonts w:ascii="Times New Roman" w:hAnsi="Times New Roman" w:cs="Times New Roman"/>
          <w:sz w:val="24"/>
          <w:szCs w:val="24"/>
        </w:rPr>
        <w:t xml:space="preserve"> или </w:t>
      </w:r>
      <w:hyperlink r:id="rId9" w:history="1">
        <w:r w:rsidRPr="0030362C">
          <w:rPr>
            <w:rFonts w:ascii="Times New Roman" w:hAnsi="Times New Roman" w:cs="Times New Roman"/>
            <w:sz w:val="24"/>
            <w:szCs w:val="24"/>
          </w:rPr>
          <w:t>3</w:t>
        </w:r>
      </w:hyperlink>
      <w:r w:rsidRPr="0030362C">
        <w:rPr>
          <w:rFonts w:ascii="Times New Roman" w:hAnsi="Times New Roman" w:cs="Times New Roman"/>
          <w:sz w:val="24"/>
          <w:szCs w:val="24"/>
        </w:rPr>
        <w:t xml:space="preserve"> ч.1 ст.81 ТК РФ, а также прекращение трудового договора с работником по основаниям, предусмотренным </w:t>
      </w:r>
      <w:hyperlink r:id="rId10" w:history="1">
        <w:r w:rsidRPr="0030362C">
          <w:rPr>
            <w:rFonts w:ascii="Times New Roman" w:hAnsi="Times New Roman" w:cs="Times New Roman"/>
            <w:sz w:val="24"/>
            <w:szCs w:val="24"/>
          </w:rPr>
          <w:t>п. 2,</w:t>
        </w:r>
      </w:hyperlink>
      <w:hyperlink r:id="rId11" w:history="1">
        <w:r w:rsidRPr="0030362C">
          <w:rPr>
            <w:rFonts w:ascii="Times New Roman" w:hAnsi="Times New Roman" w:cs="Times New Roman"/>
            <w:sz w:val="24"/>
            <w:szCs w:val="24"/>
          </w:rPr>
          <w:t>8,</w:t>
        </w:r>
      </w:hyperlink>
      <w:hyperlink r:id="rId12" w:history="1">
        <w:r w:rsidRPr="0030362C">
          <w:rPr>
            <w:rFonts w:ascii="Times New Roman" w:hAnsi="Times New Roman" w:cs="Times New Roman"/>
            <w:sz w:val="24"/>
            <w:szCs w:val="24"/>
          </w:rPr>
          <w:t>9</w:t>
        </w:r>
      </w:hyperlink>
      <w:r w:rsidRPr="0030362C">
        <w:rPr>
          <w:rFonts w:ascii="Times New Roman" w:hAnsi="Times New Roman" w:cs="Times New Roman"/>
          <w:sz w:val="24"/>
          <w:szCs w:val="24"/>
        </w:rPr>
        <w:t>,</w:t>
      </w:r>
      <w:hyperlink r:id="rId13" w:history="1">
        <w:r w:rsidRPr="0030362C">
          <w:rPr>
            <w:rFonts w:ascii="Times New Roman" w:hAnsi="Times New Roman" w:cs="Times New Roman"/>
            <w:sz w:val="24"/>
            <w:szCs w:val="24"/>
          </w:rPr>
          <w:t>10</w:t>
        </w:r>
      </w:hyperlink>
      <w:r w:rsidRPr="0030362C">
        <w:rPr>
          <w:rFonts w:ascii="Times New Roman" w:hAnsi="Times New Roman" w:cs="Times New Roman"/>
          <w:sz w:val="24"/>
          <w:szCs w:val="24"/>
        </w:rPr>
        <w:t xml:space="preserve"> или </w:t>
      </w:r>
      <w:hyperlink r:id="rId14" w:history="1">
        <w:r w:rsidRPr="0030362C">
          <w:rPr>
            <w:rFonts w:ascii="Times New Roman" w:hAnsi="Times New Roman" w:cs="Times New Roman"/>
            <w:sz w:val="24"/>
            <w:szCs w:val="24"/>
          </w:rPr>
          <w:t>13</w:t>
        </w:r>
      </w:hyperlink>
      <w:r w:rsidRPr="0030362C">
        <w:rPr>
          <w:rFonts w:ascii="Times New Roman" w:hAnsi="Times New Roman" w:cs="Times New Roman"/>
          <w:sz w:val="24"/>
          <w:szCs w:val="24"/>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w:t>
      </w:r>
      <w:r w:rsidRPr="0030362C">
        <w:rPr>
          <w:rFonts w:ascii="Times New Roman" w:hAnsi="Times New Roman" w:cs="Times New Roman"/>
          <w:sz w:val="24"/>
          <w:szCs w:val="24"/>
        </w:rPr>
        <w:lastRenderedPageBreak/>
        <w:t>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w:t>
      </w:r>
    </w:p>
    <w:p w:rsidR="00D54E64" w:rsidRPr="0030362C" w:rsidRDefault="00D54E64" w:rsidP="00D54E64">
      <w:pPr>
        <w:spacing w:line="240" w:lineRule="auto"/>
        <w:outlineLvl w:val="0"/>
        <w:rPr>
          <w:rFonts w:ascii="Times New Roman" w:hAnsi="Times New Roman" w:cs="Times New Roman"/>
          <w:sz w:val="24"/>
          <w:szCs w:val="24"/>
        </w:rPr>
      </w:pPr>
      <w:r w:rsidRPr="0030362C">
        <w:rPr>
          <w:rFonts w:ascii="Times New Roman" w:hAnsi="Times New Roman" w:cs="Times New Roman"/>
          <w:sz w:val="24"/>
          <w:szCs w:val="24"/>
        </w:rPr>
        <w:t xml:space="preserve">2.11. В случаях прекращения трудового договора вследствие нарушения п.11ч.1ст.77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2.12.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2.13.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w:t>
      </w:r>
      <w:r w:rsidRPr="0030362C">
        <w:rPr>
          <w:rFonts w:ascii="Times New Roman" w:hAnsi="Times New Roman" w:cs="Times New Roman"/>
          <w:color w:val="FF0000"/>
          <w:sz w:val="24"/>
          <w:szCs w:val="24"/>
        </w:rPr>
        <w:t xml:space="preserve">  </w:t>
      </w:r>
      <w:r w:rsidRPr="0030362C">
        <w:rPr>
          <w:rFonts w:ascii="Times New Roman" w:hAnsi="Times New Roman" w:cs="Times New Roman"/>
          <w:sz w:val="24"/>
          <w:szCs w:val="24"/>
        </w:rPr>
        <w:t xml:space="preserve">профсоюзного комитета.              </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2.14.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2.15. При расторжении трудового договора в связи с ликвидацией образовательной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D54E64" w:rsidRPr="00D1733F" w:rsidRDefault="00D54E64" w:rsidP="000E61A4">
      <w:pPr>
        <w:pStyle w:val="a9"/>
        <w:widowControl w:val="0"/>
        <w:numPr>
          <w:ilvl w:val="0"/>
          <w:numId w:val="81"/>
        </w:numPr>
        <w:shd w:val="clear" w:color="auto" w:fill="FFFFFF"/>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женщинам, имеющим на своём иждивении 2-х или более детей в  возрасте от 3 до 14 лет;</w:t>
      </w:r>
    </w:p>
    <w:p w:rsidR="00D54E64" w:rsidRPr="00D1733F" w:rsidRDefault="00D54E64" w:rsidP="000E61A4">
      <w:pPr>
        <w:pStyle w:val="a9"/>
        <w:widowControl w:val="0"/>
        <w:numPr>
          <w:ilvl w:val="0"/>
          <w:numId w:val="81"/>
        </w:numPr>
        <w:shd w:val="clear" w:color="auto" w:fill="FFFFFF"/>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одиноким матерям (отцам), имеющим на своём иждивении ребёнка до 16 лет;</w:t>
      </w:r>
    </w:p>
    <w:p w:rsidR="00D54E64" w:rsidRPr="00D1733F" w:rsidRDefault="00D54E64" w:rsidP="000E61A4">
      <w:pPr>
        <w:pStyle w:val="a9"/>
        <w:widowControl w:val="0"/>
        <w:numPr>
          <w:ilvl w:val="0"/>
          <w:numId w:val="81"/>
        </w:numPr>
        <w:shd w:val="clear" w:color="auto" w:fill="FFFFFF"/>
        <w:autoSpaceDE w:val="0"/>
        <w:autoSpaceDN w:val="0"/>
        <w:adjustRightInd w:val="0"/>
        <w:spacing w:line="240" w:lineRule="auto"/>
        <w:rPr>
          <w:rFonts w:ascii="Times New Roman" w:hAnsi="Times New Roman" w:cs="Times New Roman"/>
          <w:b/>
          <w:sz w:val="24"/>
          <w:szCs w:val="24"/>
        </w:rPr>
      </w:pPr>
      <w:r w:rsidRPr="00D1733F">
        <w:rPr>
          <w:rFonts w:ascii="Times New Roman" w:hAnsi="Times New Roman" w:cs="Times New Roman"/>
          <w:sz w:val="24"/>
          <w:szCs w:val="24"/>
        </w:rPr>
        <w:t>беременным женщинам и женщинам, имеющим детей в возрасте до 3-х лет</w:t>
      </w:r>
      <w:r w:rsidRPr="00D1733F">
        <w:rPr>
          <w:rFonts w:ascii="Times New Roman" w:hAnsi="Times New Roman" w:cs="Times New Roman"/>
          <w:b/>
          <w:sz w:val="24"/>
          <w:szCs w:val="24"/>
        </w:rPr>
        <w:t>.</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2.16. Профсоюзный комитет обязуется:</w:t>
      </w:r>
    </w:p>
    <w:p w:rsidR="00D54E64" w:rsidRPr="00D1733F" w:rsidRDefault="00D54E64" w:rsidP="000E61A4">
      <w:pPr>
        <w:pStyle w:val="a9"/>
        <w:numPr>
          <w:ilvl w:val="0"/>
          <w:numId w:val="82"/>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осуществлять контроль за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D1733F" w:rsidRDefault="00D54E64" w:rsidP="000E61A4">
      <w:pPr>
        <w:pStyle w:val="a9"/>
        <w:numPr>
          <w:ilvl w:val="0"/>
          <w:numId w:val="82"/>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D54E64" w:rsidRPr="00D1733F" w:rsidRDefault="00D54E64" w:rsidP="000E61A4">
      <w:pPr>
        <w:pStyle w:val="a9"/>
        <w:numPr>
          <w:ilvl w:val="0"/>
          <w:numId w:val="82"/>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39671F" w:rsidRPr="008774D2" w:rsidRDefault="0039671F" w:rsidP="0039671F">
      <w:pPr>
        <w:spacing w:after="0" w:line="240" w:lineRule="auto"/>
        <w:outlineLvl w:val="0"/>
        <w:rPr>
          <w:rFonts w:ascii="Times New Roman" w:hAnsi="Times New Roman" w:cs="Times New Roman"/>
          <w:b/>
          <w:bCs/>
          <w:caps/>
          <w:sz w:val="24"/>
          <w:szCs w:val="24"/>
        </w:rPr>
      </w:pPr>
    </w:p>
    <w:p w:rsidR="00D54E64" w:rsidRPr="008774D2" w:rsidRDefault="00D54E64" w:rsidP="0039671F">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III</w:t>
      </w:r>
      <w:r w:rsidRPr="0030362C">
        <w:rPr>
          <w:rFonts w:ascii="Times New Roman" w:hAnsi="Times New Roman" w:cs="Times New Roman"/>
          <w:b/>
          <w:bCs/>
          <w:caps/>
          <w:sz w:val="24"/>
          <w:szCs w:val="24"/>
        </w:rPr>
        <w:t>. рабочее время и время отдыха</w:t>
      </w:r>
    </w:p>
    <w:p w:rsidR="00D54E64" w:rsidRPr="0030362C" w:rsidRDefault="00D54E64" w:rsidP="00D54E64">
      <w:pPr>
        <w:spacing w:line="240" w:lineRule="auto"/>
        <w:rPr>
          <w:rFonts w:ascii="Times New Roman" w:hAnsi="Times New Roman" w:cs="Times New Roman"/>
          <w:bCs/>
          <w:i/>
          <w:color w:val="FF0000"/>
          <w:sz w:val="24"/>
          <w:szCs w:val="24"/>
        </w:rPr>
      </w:pPr>
      <w:r w:rsidRPr="0030362C">
        <w:rPr>
          <w:rFonts w:ascii="Times New Roman" w:hAnsi="Times New Roman" w:cs="Times New Roman"/>
          <w:sz w:val="24"/>
          <w:szCs w:val="24"/>
        </w:rPr>
        <w:lastRenderedPageBreak/>
        <w:t xml:space="preserve">3.1. Режим  работы  образовательной организации, продолжительность рабочего времени и времени отдыха работников в зависимости от должности с учетом особенностей их труда определяются Правилами внутреннего трудового распорядка, принятыми в соответствии с ТК РФ приказами  Министерства образования и науки РФ от 22 декабря </w:t>
      </w:r>
      <w:smartTag w:uri="urn:schemas-microsoft-com:office:smarttags" w:element="metricconverter">
        <w:smartTagPr>
          <w:attr w:name="ProductID" w:val="2014 г"/>
        </w:smartTagPr>
        <w:r w:rsidRPr="0030362C">
          <w:rPr>
            <w:rFonts w:ascii="Times New Roman" w:hAnsi="Times New Roman" w:cs="Times New Roman"/>
            <w:sz w:val="24"/>
            <w:szCs w:val="24"/>
          </w:rPr>
          <w:t>2014 г</w:t>
        </w:r>
      </w:smartTag>
      <w:r w:rsidRPr="0030362C">
        <w:rPr>
          <w:rFonts w:ascii="Times New Roman" w:hAnsi="Times New Roman" w:cs="Times New Roman"/>
          <w:sz w:val="24"/>
          <w:szCs w:val="24"/>
        </w:rPr>
        <w:t xml:space="preserve">.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 от 11 мая </w:t>
      </w:r>
      <w:smartTag w:uri="urn:schemas-microsoft-com:office:smarttags" w:element="metricconverter">
        <w:smartTagPr>
          <w:attr w:name="ProductID" w:val="2016 г"/>
        </w:smartTagPr>
        <w:r w:rsidRPr="0030362C">
          <w:rPr>
            <w:rFonts w:ascii="Times New Roman" w:hAnsi="Times New Roman" w:cs="Times New Roman"/>
            <w:sz w:val="24"/>
            <w:szCs w:val="24"/>
          </w:rPr>
          <w:t>2016 г</w:t>
        </w:r>
      </w:smartTag>
      <w:r w:rsidRPr="0030362C">
        <w:rPr>
          <w:rFonts w:ascii="Times New Roman" w:hAnsi="Times New Roman" w:cs="Times New Roman"/>
          <w:sz w:val="24"/>
          <w:szCs w:val="24"/>
        </w:rPr>
        <w:t xml:space="preserve">.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5" w:history="1">
        <w:r w:rsidRPr="0030362C">
          <w:rPr>
            <w:rFonts w:ascii="Times New Roman" w:hAnsi="Times New Roman" w:cs="Times New Roman"/>
            <w:sz w:val="24"/>
            <w:szCs w:val="24"/>
          </w:rPr>
          <w:t>Постановлением</w:t>
        </w:r>
      </w:hyperlink>
      <w:r w:rsidRPr="0030362C">
        <w:rPr>
          <w:rFonts w:ascii="Times New Roman" w:hAnsi="Times New Roman" w:cs="Times New Roman"/>
          <w:sz w:val="24"/>
          <w:szCs w:val="24"/>
        </w:rPr>
        <w:t xml:space="preserve"> Правительства Российской Федерации от 14 мая </w:t>
      </w:r>
      <w:smartTag w:uri="urn:schemas-microsoft-com:office:smarttags" w:element="metricconverter">
        <w:smartTagPr>
          <w:attr w:name="ProductID" w:val="2015 г"/>
        </w:smartTagPr>
        <w:r w:rsidRPr="0030362C">
          <w:rPr>
            <w:rFonts w:ascii="Times New Roman" w:hAnsi="Times New Roman" w:cs="Times New Roman"/>
            <w:sz w:val="24"/>
            <w:szCs w:val="24"/>
          </w:rPr>
          <w:t>2015 г</w:t>
        </w:r>
      </w:smartTag>
      <w:r w:rsidRPr="0030362C">
        <w:rPr>
          <w:rFonts w:ascii="Times New Roman" w:hAnsi="Times New Roman" w:cs="Times New Roman"/>
          <w:sz w:val="24"/>
          <w:szCs w:val="24"/>
        </w:rPr>
        <w:t xml:space="preserve">. N 466 «О ежегодных основных удлиненных оплачиваемых отпусках», расписанием занятий, календарным учебным графиком, графиками работы (графиками сменности) </w:t>
      </w:r>
      <w:r w:rsidRPr="0030362C">
        <w:rPr>
          <w:rFonts w:ascii="Times New Roman" w:hAnsi="Times New Roman" w:cs="Times New Roman"/>
          <w:bCs/>
          <w:sz w:val="24"/>
          <w:szCs w:val="24"/>
        </w:rPr>
        <w:t>и иными нормативно-правовыми актами.</w:t>
      </w:r>
      <w:r w:rsidRPr="0030362C">
        <w:rPr>
          <w:rFonts w:ascii="Times New Roman" w:hAnsi="Times New Roman" w:cs="Times New Roman"/>
          <w:bCs/>
          <w:i/>
          <w:color w:val="FF0000"/>
          <w:sz w:val="24"/>
          <w:szCs w:val="24"/>
        </w:rPr>
        <w:t xml:space="preserve"> </w:t>
      </w:r>
      <w:r w:rsidRPr="0030362C">
        <w:rPr>
          <w:rFonts w:ascii="Times New Roman" w:hAnsi="Times New Roman" w:cs="Times New Roman"/>
          <w:bCs/>
          <w:sz w:val="24"/>
          <w:szCs w:val="24"/>
        </w:rPr>
        <w:t xml:space="preserve">Правила внутреннего трудового распорядка </w:t>
      </w:r>
      <w:r w:rsidRPr="0030362C">
        <w:rPr>
          <w:rFonts w:ascii="Times New Roman" w:hAnsi="Times New Roman" w:cs="Times New Roman"/>
          <w:sz w:val="24"/>
          <w:szCs w:val="24"/>
        </w:rPr>
        <w:t xml:space="preserve">утверждаются руководителем организации с учётом мнения профсоюзного комитета (Приложение 1).  </w:t>
      </w:r>
    </w:p>
    <w:p w:rsidR="00D54E64" w:rsidRPr="0030362C" w:rsidRDefault="00D1733F" w:rsidP="00D54E64">
      <w:pPr>
        <w:spacing w:line="240" w:lineRule="auto"/>
        <w:rPr>
          <w:rFonts w:ascii="Times New Roman" w:hAnsi="Times New Roman" w:cs="Times New Roman"/>
          <w:b/>
          <w:i/>
          <w:sz w:val="24"/>
          <w:szCs w:val="24"/>
        </w:rPr>
      </w:pPr>
      <w:r>
        <w:rPr>
          <w:rFonts w:ascii="Times New Roman" w:hAnsi="Times New Roman" w:cs="Times New Roman"/>
          <w:sz w:val="24"/>
          <w:szCs w:val="24"/>
        </w:rPr>
        <w:t xml:space="preserve">3.2. </w:t>
      </w:r>
      <w:r w:rsidR="00D54E64" w:rsidRPr="0030362C">
        <w:rPr>
          <w:rFonts w:ascii="Times New Roman" w:hAnsi="Times New Roman" w:cs="Times New Roman"/>
          <w:sz w:val="24"/>
          <w:szCs w:val="24"/>
        </w:rPr>
        <w:t>Для руководителя, административно-управленческого, вспомогательного и младшего обслуживающего персонала образовательной организации устанавливается норма рабочего времени - 40 часов в неделю, за исключением работников, трудящихся по графикам сменности (операторы).</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3.3. 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D54E64" w:rsidRPr="0030362C" w:rsidRDefault="00D1733F" w:rsidP="00D54E64">
      <w:pPr>
        <w:spacing w:line="240" w:lineRule="auto"/>
        <w:rPr>
          <w:rFonts w:ascii="Times New Roman" w:hAnsi="Times New Roman" w:cs="Times New Roman"/>
          <w:sz w:val="24"/>
          <w:szCs w:val="24"/>
        </w:rPr>
      </w:pPr>
      <w:r>
        <w:rPr>
          <w:rFonts w:ascii="Times New Roman" w:hAnsi="Times New Roman" w:cs="Times New Roman"/>
          <w:sz w:val="24"/>
          <w:szCs w:val="24"/>
        </w:rPr>
        <w:t xml:space="preserve">3.4. </w:t>
      </w:r>
      <w:r w:rsidR="00D54E64" w:rsidRPr="0030362C">
        <w:rPr>
          <w:rFonts w:ascii="Times New Roman" w:hAnsi="Times New Roman" w:cs="Times New Roman"/>
          <w:sz w:val="24"/>
          <w:szCs w:val="24"/>
        </w:rPr>
        <w:t xml:space="preserve">В соответствии с законодательством РФ для педагогических работников образовательной  организации устанавливается сокращённая продолжительность рабочего времени </w:t>
      </w:r>
      <w:r w:rsidR="00D54E64" w:rsidRPr="0030362C">
        <w:rPr>
          <w:rFonts w:ascii="Times New Roman" w:hAnsi="Times New Roman" w:cs="Times New Roman"/>
          <w:i/>
          <w:sz w:val="24"/>
          <w:szCs w:val="24"/>
        </w:rPr>
        <w:t xml:space="preserve">– </w:t>
      </w:r>
      <w:r w:rsidR="00D54E64" w:rsidRPr="0030362C">
        <w:rPr>
          <w:rFonts w:ascii="Times New Roman" w:hAnsi="Times New Roman" w:cs="Times New Roman"/>
          <w:sz w:val="24"/>
          <w:szCs w:val="24"/>
        </w:rPr>
        <w:t>не более 36 часов в неделю</w:t>
      </w:r>
      <w:r w:rsidR="00D54E64" w:rsidRPr="0030362C">
        <w:rPr>
          <w:rFonts w:ascii="Times New Roman" w:hAnsi="Times New Roman" w:cs="Times New Roman"/>
          <w:i/>
          <w:sz w:val="24"/>
          <w:szCs w:val="24"/>
        </w:rPr>
        <w:t xml:space="preserve">.  </w:t>
      </w:r>
      <w:r w:rsidR="00D54E64" w:rsidRPr="0030362C">
        <w:rPr>
          <w:rFonts w:ascii="Times New Roman" w:hAnsi="Times New Roman" w:cs="Times New Roman"/>
          <w:sz w:val="24"/>
          <w:szCs w:val="24"/>
        </w:rPr>
        <w:t>Нормируемой  частью   рабочего  времени  педагогических  работников является норма часов, за которые ему выплачивается ставка (оклад) заработной платы - 18, 20, 24, 25, 30, 36 часов в неделю в соответствии с должностью, а также время проведения мероприятий (педсоветов, совещаний), присутствие на которых для работников обязательно.</w:t>
      </w:r>
    </w:p>
    <w:p w:rsidR="00D54E64" w:rsidRPr="0030362C" w:rsidRDefault="00D54E64" w:rsidP="00D54E64">
      <w:p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 xml:space="preserve">3.5. </w:t>
      </w:r>
      <w:r w:rsidRPr="0030362C">
        <w:rPr>
          <w:rFonts w:ascii="Times New Roman" w:hAnsi="Times New Roman" w:cs="Times New Roman"/>
          <w:sz w:val="24"/>
          <w:szCs w:val="24"/>
        </w:rPr>
        <w:t>Сокращенная продолжительность рабочего времени устанавливается в следующих случаях:</w:t>
      </w:r>
    </w:p>
    <w:p w:rsidR="00D54E64" w:rsidRPr="00D1733F" w:rsidRDefault="00D54E64" w:rsidP="000E61A4">
      <w:pPr>
        <w:pStyle w:val="a9"/>
        <w:numPr>
          <w:ilvl w:val="0"/>
          <w:numId w:val="83"/>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для работников, руководителей образовательных организаций сельской местности - женщин - 36 часов в неделю</w:t>
      </w:r>
      <w:r w:rsidRPr="00D1733F">
        <w:rPr>
          <w:rFonts w:ascii="Times New Roman" w:hAnsi="Times New Roman" w:cs="Times New Roman"/>
          <w:i/>
          <w:sz w:val="24"/>
          <w:szCs w:val="24"/>
        </w:rPr>
        <w:t>,</w:t>
      </w:r>
      <w:r w:rsidRPr="00D1733F">
        <w:rPr>
          <w:rFonts w:ascii="Times New Roman" w:hAnsi="Times New Roman" w:cs="Times New Roman"/>
          <w:sz w:val="24"/>
          <w:szCs w:val="24"/>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hyperlink r:id="rId16" w:history="1">
        <w:r w:rsidRPr="00D1733F">
          <w:rPr>
            <w:rFonts w:ascii="Times New Roman" w:hAnsi="Times New Roman" w:cs="Times New Roman"/>
            <w:sz w:val="24"/>
            <w:szCs w:val="24"/>
            <w:u w:val="single"/>
          </w:rPr>
          <w:t>Постановление</w:t>
        </w:r>
      </w:hyperlink>
      <w:r w:rsidRPr="00D1733F">
        <w:rPr>
          <w:rFonts w:ascii="Times New Roman" w:hAnsi="Times New Roman" w:cs="Times New Roman"/>
          <w:sz w:val="24"/>
          <w:szCs w:val="24"/>
        </w:rPr>
        <w:t> ВС РСФСР от 01.11.1990 N 298/3-1);</w:t>
      </w:r>
    </w:p>
    <w:p w:rsidR="00D54E64" w:rsidRPr="00D1733F" w:rsidRDefault="00D54E64" w:rsidP="000E61A4">
      <w:pPr>
        <w:pStyle w:val="a9"/>
        <w:numPr>
          <w:ilvl w:val="0"/>
          <w:numId w:val="83"/>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для медицинских работников - не более 39 часов в неделю (</w:t>
      </w:r>
      <w:hyperlink r:id="rId17" w:history="1">
        <w:r w:rsidRPr="00D1733F">
          <w:rPr>
            <w:rFonts w:ascii="Times New Roman" w:hAnsi="Times New Roman" w:cs="Times New Roman"/>
            <w:sz w:val="24"/>
            <w:szCs w:val="24"/>
            <w:u w:val="single"/>
          </w:rPr>
          <w:t>ст. 350</w:t>
        </w:r>
      </w:hyperlink>
      <w:r w:rsidRPr="00D1733F">
        <w:rPr>
          <w:rFonts w:ascii="Times New Roman" w:hAnsi="Times New Roman" w:cs="Times New Roman"/>
          <w:sz w:val="24"/>
          <w:szCs w:val="24"/>
        </w:rPr>
        <w:t> ТК РФ);</w:t>
      </w:r>
    </w:p>
    <w:p w:rsidR="00D54E64" w:rsidRPr="00D1733F" w:rsidRDefault="00D54E64" w:rsidP="000E61A4">
      <w:pPr>
        <w:pStyle w:val="a9"/>
        <w:numPr>
          <w:ilvl w:val="0"/>
          <w:numId w:val="83"/>
        </w:numPr>
        <w:spacing w:line="240" w:lineRule="auto"/>
        <w:rPr>
          <w:rFonts w:ascii="Times New Roman" w:hAnsi="Times New Roman" w:cs="Times New Roman"/>
          <w:sz w:val="24"/>
          <w:szCs w:val="24"/>
        </w:rPr>
      </w:pPr>
      <w:r w:rsidRPr="00D1733F">
        <w:rPr>
          <w:rFonts w:ascii="Times New Roman" w:hAnsi="Times New Roman" w:cs="Times New Roman"/>
          <w:sz w:val="24"/>
          <w:szCs w:val="24"/>
        </w:rPr>
        <w:t>для работников, являющихся инвалидами I или II группы - не более 35 часов в неделю с сохранением полной оплаты труда (ст. 92 ТК РФ).</w:t>
      </w:r>
    </w:p>
    <w:p w:rsidR="00D54E64" w:rsidRPr="0030362C" w:rsidRDefault="00D54E64" w:rsidP="00D54E64">
      <w:pPr>
        <w:spacing w:line="240" w:lineRule="auto"/>
        <w:rPr>
          <w:rFonts w:ascii="Times New Roman" w:hAnsi="Times New Roman" w:cs="Times New Roman"/>
          <w:color w:val="FF0000"/>
          <w:sz w:val="24"/>
          <w:szCs w:val="24"/>
        </w:rPr>
      </w:pPr>
      <w:r w:rsidRPr="0030362C">
        <w:rPr>
          <w:rFonts w:ascii="Times New Roman" w:hAnsi="Times New Roman" w:cs="Times New Roman"/>
          <w:sz w:val="24"/>
          <w:szCs w:val="24"/>
        </w:rPr>
        <w:t>3.6. Продолжительность рабочей недели - шестидневная (или пятидневная) непрерывная рабочая неделя с одним (или двумя) выходными днями в неделю устанавливается для работников правилами внутреннего трудового распорядка  и трудовыми договорами. Общим выходным днем является воскресенье</w:t>
      </w:r>
      <w:r w:rsidRPr="0030362C">
        <w:rPr>
          <w:rFonts w:ascii="Times New Roman" w:hAnsi="Times New Roman" w:cs="Times New Roman"/>
          <w:color w:val="FF0000"/>
          <w:sz w:val="24"/>
          <w:szCs w:val="24"/>
        </w:rPr>
        <w:t>.</w:t>
      </w:r>
    </w:p>
    <w:p w:rsidR="00D54E64" w:rsidRPr="0030362C" w:rsidRDefault="00D54E64" w:rsidP="00D54E64">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color w:val="000000"/>
          <w:sz w:val="24"/>
          <w:szCs w:val="24"/>
        </w:rPr>
        <w:t xml:space="preserve">3.7.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w:t>
      </w:r>
      <w:r w:rsidRPr="0030362C">
        <w:rPr>
          <w:rFonts w:ascii="Times New Roman" w:hAnsi="Times New Roman" w:cs="Times New Roman"/>
          <w:color w:val="000000"/>
          <w:sz w:val="24"/>
          <w:szCs w:val="24"/>
        </w:rPr>
        <w:lastRenderedPageBreak/>
        <w:t>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в образовательной организации</w:t>
      </w:r>
      <w:r w:rsidRPr="0030362C">
        <w:rPr>
          <w:rFonts w:ascii="Times New Roman" w:hAnsi="Times New Roman" w:cs="Times New Roman"/>
          <w:sz w:val="24"/>
          <w:szCs w:val="24"/>
        </w:rPr>
        <w:t xml:space="preserve"> не позднее 5 сентября.</w:t>
      </w:r>
    </w:p>
    <w:p w:rsidR="00D54E64" w:rsidRPr="0030362C" w:rsidRDefault="0006186F" w:rsidP="00D54E64">
      <w:pPr>
        <w:widowControl w:val="0"/>
        <w:autoSpaceDE w:val="0"/>
        <w:autoSpaceDN w:val="0"/>
        <w:adjustRightInd w:val="0"/>
        <w:spacing w:line="240" w:lineRule="auto"/>
        <w:rPr>
          <w:rFonts w:ascii="Times New Roman" w:hAnsi="Times New Roman" w:cs="Times New Roman"/>
          <w:i/>
          <w:color w:val="000000"/>
          <w:sz w:val="24"/>
          <w:szCs w:val="24"/>
        </w:rPr>
      </w:pPr>
      <w:r>
        <w:rPr>
          <w:rFonts w:ascii="Times New Roman" w:hAnsi="Times New Roman" w:cs="Times New Roman"/>
          <w:color w:val="000000"/>
          <w:sz w:val="24"/>
          <w:szCs w:val="24"/>
        </w:rPr>
        <w:t>3.8</w:t>
      </w:r>
      <w:r w:rsidR="00D54E64" w:rsidRPr="0030362C">
        <w:rPr>
          <w:rFonts w:ascii="Times New Roman" w:hAnsi="Times New Roman" w:cs="Times New Roman"/>
          <w:color w:val="000000"/>
          <w:sz w:val="24"/>
          <w:szCs w:val="24"/>
        </w:rPr>
        <w:t xml:space="preserve">. </w:t>
      </w:r>
      <w:r w:rsidR="00D54E64" w:rsidRPr="0030362C">
        <w:rPr>
          <w:rFonts w:ascii="Times New Roman" w:hAnsi="Times New Roman" w:cs="Times New Roman"/>
          <w:sz w:val="24"/>
          <w:szCs w:val="24"/>
        </w:rPr>
        <w:t>Педагогическим работникам</w:t>
      </w:r>
      <w:r w:rsidR="00D54E64" w:rsidRPr="0030362C">
        <w:rPr>
          <w:rFonts w:ascii="Times New Roman" w:hAnsi="Times New Roman" w:cs="Times New Roman"/>
          <w:color w:val="000000"/>
          <w:sz w:val="24"/>
          <w:szCs w:val="24"/>
        </w:rPr>
        <w:t xml:space="preserve">, находящимся в отпуске по уходу за ребёнком до достижения им возраста 3-х лет,  учебная </w:t>
      </w:r>
      <w:r w:rsidR="00D54E64" w:rsidRPr="0030362C">
        <w:rPr>
          <w:rFonts w:ascii="Times New Roman" w:hAnsi="Times New Roman" w:cs="Times New Roman"/>
          <w:sz w:val="24"/>
          <w:szCs w:val="24"/>
        </w:rPr>
        <w:t>нагрузка  у</w:t>
      </w:r>
      <w:r w:rsidR="00D54E64" w:rsidRPr="0030362C">
        <w:rPr>
          <w:rFonts w:ascii="Times New Roman" w:hAnsi="Times New Roman" w:cs="Times New Roman"/>
          <w:color w:val="000000"/>
          <w:sz w:val="24"/>
          <w:szCs w:val="24"/>
        </w:rPr>
        <w:t>станавливается (</w:t>
      </w:r>
      <w:r w:rsidR="00D54E64" w:rsidRPr="0030362C">
        <w:rPr>
          <w:rFonts w:ascii="Times New Roman" w:hAnsi="Times New Roman" w:cs="Times New Roman"/>
          <w:sz w:val="24"/>
          <w:szCs w:val="24"/>
        </w:rPr>
        <w:t>тарифицируется)</w:t>
      </w:r>
      <w:r w:rsidR="00D54E64" w:rsidRPr="0030362C">
        <w:rPr>
          <w:rFonts w:ascii="Times New Roman" w:hAnsi="Times New Roman" w:cs="Times New Roman"/>
          <w:color w:val="000000"/>
          <w:sz w:val="24"/>
          <w:szCs w:val="24"/>
        </w:rPr>
        <w:t xml:space="preserve"> на общих основаниях и передаётся на указанный период для выполнения другим педагогическим работникам</w:t>
      </w:r>
      <w:r w:rsidR="00D54E64" w:rsidRPr="0030362C">
        <w:rPr>
          <w:rFonts w:ascii="Times New Roman" w:hAnsi="Times New Roman" w:cs="Times New Roman"/>
          <w:i/>
          <w:color w:val="000000"/>
          <w:sz w:val="24"/>
          <w:szCs w:val="24"/>
        </w:rPr>
        <w:t>.</w:t>
      </w:r>
    </w:p>
    <w:p w:rsidR="00D54E64" w:rsidRPr="0030362C" w:rsidRDefault="0006186F" w:rsidP="00D54E64">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w:t>
      </w:r>
      <w:r w:rsidR="00D54E64" w:rsidRPr="0030362C">
        <w:rPr>
          <w:rFonts w:ascii="Times New Roman" w:hAnsi="Times New Roman" w:cs="Times New Roman"/>
          <w:sz w:val="24"/>
          <w:szCs w:val="24"/>
        </w:rPr>
        <w:t>. Уменьшение или уве</w:t>
      </w:r>
      <w:r>
        <w:rPr>
          <w:rFonts w:ascii="Times New Roman" w:hAnsi="Times New Roman" w:cs="Times New Roman"/>
          <w:sz w:val="24"/>
          <w:szCs w:val="24"/>
        </w:rPr>
        <w:t>личение учебной нагрузки педагога</w:t>
      </w:r>
      <w:r w:rsidR="00D54E64" w:rsidRPr="0030362C">
        <w:rPr>
          <w:rFonts w:ascii="Times New Roman" w:hAnsi="Times New Roman" w:cs="Times New Roman"/>
          <w:sz w:val="24"/>
          <w:szCs w:val="24"/>
        </w:rPr>
        <w:t xml:space="preserve"> в тече</w:t>
      </w:r>
      <w:r w:rsidR="00D54E64" w:rsidRPr="0030362C">
        <w:rPr>
          <w:rFonts w:ascii="Times New Roman" w:hAnsi="Times New Roman" w:cs="Times New Roman"/>
          <w:sz w:val="24"/>
          <w:szCs w:val="24"/>
        </w:rPr>
        <w:softHyphen/>
        <w:t>ние учебного года по сравнению с учебной нагрузкой, оговоренной в тру</w:t>
      </w:r>
      <w:r w:rsidR="00D54E64" w:rsidRPr="0030362C">
        <w:rPr>
          <w:rFonts w:ascii="Times New Roman" w:hAnsi="Times New Roman" w:cs="Times New Roman"/>
          <w:sz w:val="24"/>
          <w:szCs w:val="24"/>
        </w:rPr>
        <w:softHyphen/>
        <w:t>довом договоре  или приказе руководителя  образовательной организации, возможны только:</w:t>
      </w:r>
    </w:p>
    <w:p w:rsidR="00D54E64" w:rsidRPr="0030362C" w:rsidRDefault="00D54E64" w:rsidP="00D54E64">
      <w:pPr>
        <w:suppressAutoHyphens/>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а) по взаимному согласию сторон;</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б) по инициативе работодателя в случаях: </w:t>
      </w:r>
    </w:p>
    <w:p w:rsidR="00D54E64" w:rsidRPr="00D1733F" w:rsidRDefault="00D54E64" w:rsidP="000E61A4">
      <w:pPr>
        <w:pStyle w:val="a9"/>
        <w:numPr>
          <w:ilvl w:val="0"/>
          <w:numId w:val="85"/>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rsidR="00D54E64" w:rsidRPr="00D1733F" w:rsidRDefault="00D54E64" w:rsidP="000E61A4">
      <w:pPr>
        <w:pStyle w:val="a9"/>
        <w:numPr>
          <w:ilvl w:val="0"/>
          <w:numId w:val="85"/>
        </w:numPr>
        <w:suppressAutoHyphens/>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уменьшения или увеличения количества ча</w:t>
      </w:r>
      <w:r w:rsidRPr="00D1733F">
        <w:rPr>
          <w:rFonts w:ascii="Times New Roman" w:hAnsi="Times New Roman" w:cs="Times New Roman"/>
          <w:sz w:val="24"/>
          <w:szCs w:val="24"/>
        </w:rPr>
        <w:softHyphen/>
        <w:t>сов по учебным планам и программам;</w:t>
      </w:r>
    </w:p>
    <w:p w:rsidR="00D54E64" w:rsidRPr="00D1733F" w:rsidRDefault="00D54E64" w:rsidP="000E61A4">
      <w:pPr>
        <w:pStyle w:val="a9"/>
        <w:numPr>
          <w:ilvl w:val="0"/>
          <w:numId w:val="85"/>
        </w:numPr>
        <w:suppressAutoHyphens/>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сокращения количества классов-комплектов;</w:t>
      </w:r>
    </w:p>
    <w:p w:rsidR="00D54E64" w:rsidRPr="0030362C" w:rsidRDefault="00D54E64" w:rsidP="00D54E64">
      <w:pPr>
        <w:suppressAutoHyphens/>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в) а также в случаях:</w:t>
      </w:r>
    </w:p>
    <w:p w:rsidR="00D54E64" w:rsidRPr="00D1733F" w:rsidRDefault="00D54E64" w:rsidP="000E61A4">
      <w:pPr>
        <w:pStyle w:val="a9"/>
        <w:numPr>
          <w:ilvl w:val="0"/>
          <w:numId w:val="86"/>
        </w:numPr>
        <w:suppressAutoHyphens/>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временного увеличения объема учебной нагрузки в связи с производствен</w:t>
      </w:r>
      <w:r w:rsidRPr="00D1733F">
        <w:rPr>
          <w:rFonts w:ascii="Times New Roman" w:hAnsi="Times New Roman" w:cs="Times New Roman"/>
          <w:sz w:val="24"/>
          <w:szCs w:val="24"/>
        </w:rPr>
        <w:softHyphen/>
        <w:t>ной необходимостью для  замещения временно отсутствую</w:t>
      </w:r>
      <w:r w:rsidRPr="00D1733F">
        <w:rPr>
          <w:rFonts w:ascii="Times New Roman" w:hAnsi="Times New Roman" w:cs="Times New Roman"/>
          <w:sz w:val="24"/>
          <w:szCs w:val="24"/>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D54E64" w:rsidRPr="00D1733F" w:rsidRDefault="00D54E64" w:rsidP="000E61A4">
      <w:pPr>
        <w:pStyle w:val="a9"/>
        <w:numPr>
          <w:ilvl w:val="0"/>
          <w:numId w:val="86"/>
        </w:numPr>
        <w:suppressAutoHyphens/>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простоя, когда работникам поручается с учетом их специ</w:t>
      </w:r>
      <w:r w:rsidRPr="00D1733F">
        <w:rPr>
          <w:rFonts w:ascii="Times New Roman" w:hAnsi="Times New Roman" w:cs="Times New Roman"/>
          <w:sz w:val="24"/>
          <w:szCs w:val="24"/>
        </w:rPr>
        <w:softHyphen/>
        <w:t>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D54E64" w:rsidRPr="00D1733F" w:rsidRDefault="0006186F" w:rsidP="000E61A4">
      <w:pPr>
        <w:pStyle w:val="a9"/>
        <w:numPr>
          <w:ilvl w:val="0"/>
          <w:numId w:val="86"/>
        </w:numPr>
        <w:spacing w:after="0" w:line="240" w:lineRule="auto"/>
        <w:rPr>
          <w:rFonts w:ascii="Times New Roman" w:hAnsi="Times New Roman" w:cs="Times New Roman"/>
          <w:sz w:val="24"/>
          <w:szCs w:val="24"/>
        </w:rPr>
      </w:pPr>
      <w:r>
        <w:rPr>
          <w:rFonts w:ascii="Times New Roman" w:hAnsi="Times New Roman" w:cs="Times New Roman"/>
          <w:sz w:val="24"/>
          <w:szCs w:val="24"/>
        </w:rPr>
        <w:t>восстановления на работе работника</w:t>
      </w:r>
      <w:r w:rsidR="00D54E64" w:rsidRPr="00D1733F">
        <w:rPr>
          <w:rFonts w:ascii="Times New Roman" w:hAnsi="Times New Roman" w:cs="Times New Roman"/>
          <w:sz w:val="24"/>
          <w:szCs w:val="24"/>
        </w:rPr>
        <w:t>, ранее выполнявшего эту учеб</w:t>
      </w:r>
      <w:r w:rsidR="00D54E64" w:rsidRPr="00D1733F">
        <w:rPr>
          <w:rFonts w:ascii="Times New Roman" w:hAnsi="Times New Roman" w:cs="Times New Roman"/>
          <w:sz w:val="24"/>
          <w:szCs w:val="24"/>
        </w:rPr>
        <w:softHyphen/>
        <w:t>ную нагрузку;</w:t>
      </w:r>
    </w:p>
    <w:p w:rsidR="00D54E64" w:rsidRPr="00D1733F" w:rsidRDefault="00D54E64" w:rsidP="000E61A4">
      <w:pPr>
        <w:pStyle w:val="a9"/>
        <w:numPr>
          <w:ilvl w:val="0"/>
          <w:numId w:val="86"/>
        </w:numPr>
        <w:suppressAutoHyphens/>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D54E64" w:rsidRPr="0030362C" w:rsidRDefault="00D54E64" w:rsidP="00D54E64">
      <w:pPr>
        <w:spacing w:line="240" w:lineRule="auto"/>
        <w:rPr>
          <w:rFonts w:ascii="Times New Roman" w:hAnsi="Times New Roman" w:cs="Times New Roman"/>
          <w:sz w:val="24"/>
          <w:szCs w:val="24"/>
          <w:u w:val="single"/>
        </w:rPr>
      </w:pPr>
      <w:r w:rsidRPr="0030362C">
        <w:rPr>
          <w:rFonts w:ascii="Times New Roman" w:hAnsi="Times New Roman" w:cs="Times New Roman"/>
          <w:sz w:val="24"/>
          <w:szCs w:val="24"/>
        </w:rPr>
        <w:t>В указанных в подпункте «в» случаях для изменения учебной нагрузки по инициативе работодателя согласие работника не требуется.</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3.12. </w:t>
      </w:r>
      <w:r w:rsidRPr="0030362C">
        <w:rPr>
          <w:rFonts w:ascii="Times New Roman" w:hAnsi="Times New Roman" w:cs="Times New Roman"/>
          <w:bCs/>
          <w:sz w:val="24"/>
          <w:szCs w:val="24"/>
        </w:rPr>
        <w:t xml:space="preserve">Заместители  руководителя образовательной организации, руководители структурных подразделений и другие работники образовательной </w:t>
      </w:r>
      <w:r w:rsidRPr="0030362C">
        <w:rPr>
          <w:rFonts w:ascii="Times New Roman" w:hAnsi="Times New Roman" w:cs="Times New Roman"/>
          <w:sz w:val="24"/>
          <w:szCs w:val="24"/>
        </w:rPr>
        <w:t>организации</w:t>
      </w:r>
      <w:r w:rsidRPr="0030362C">
        <w:rPr>
          <w:rFonts w:ascii="Times New Roman" w:hAnsi="Times New Roman" w:cs="Times New Roman"/>
          <w:bCs/>
          <w:sz w:val="24"/>
          <w:szCs w:val="24"/>
        </w:rPr>
        <w:t xml:space="preserve"> (подразделений) помимо работы, определённой трудовым договором, вправе на условиях дополнительного соглашения к трудовому договору осуществлять педагогическую работу (выполнять учебную нагрузку)</w:t>
      </w:r>
      <w:r w:rsidRPr="0030362C">
        <w:rPr>
          <w:rFonts w:ascii="Times New Roman" w:hAnsi="Times New Roman" w:cs="Times New Roman"/>
          <w:sz w:val="24"/>
          <w:szCs w:val="24"/>
        </w:rPr>
        <w:t xml:space="preserve">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
    <w:p w:rsidR="00D54E64" w:rsidRPr="0030362C" w:rsidRDefault="00D54E64" w:rsidP="00D54E64">
      <w:pPr>
        <w:autoSpaceDE w:val="0"/>
        <w:autoSpaceDN w:val="0"/>
        <w:adjustRightInd w:val="0"/>
        <w:spacing w:line="240" w:lineRule="auto"/>
        <w:rPr>
          <w:rFonts w:ascii="Times New Roman" w:hAnsi="Times New Roman" w:cs="Times New Roman"/>
          <w:bCs/>
          <w:sz w:val="24"/>
          <w:szCs w:val="24"/>
        </w:rPr>
      </w:pPr>
      <w:r w:rsidRPr="0030362C">
        <w:rPr>
          <w:rFonts w:ascii="Times New Roman" w:hAnsi="Times New Roman" w:cs="Times New Roman"/>
          <w:sz w:val="24"/>
          <w:szCs w:val="24"/>
        </w:rPr>
        <w:t xml:space="preserve">3.13. Работодатель предоставляет педагогическую работу административно-управленческому персоналу образовательной организации, а также </w:t>
      </w:r>
      <w:r w:rsidRPr="0030362C">
        <w:rPr>
          <w:rFonts w:ascii="Times New Roman" w:hAnsi="Times New Roman" w:cs="Times New Roman"/>
          <w:bCs/>
          <w:sz w:val="24"/>
          <w:szCs w:val="24"/>
        </w:rPr>
        <w:t xml:space="preserve">педагогическим, руководящим и иным работникам других образовательных </w:t>
      </w:r>
      <w:r w:rsidRPr="0030362C">
        <w:rPr>
          <w:rFonts w:ascii="Times New Roman" w:hAnsi="Times New Roman" w:cs="Times New Roman"/>
          <w:sz w:val="24"/>
          <w:szCs w:val="24"/>
        </w:rPr>
        <w:t>организаций</w:t>
      </w:r>
      <w:r w:rsidRPr="0030362C">
        <w:rPr>
          <w:rFonts w:ascii="Times New Roman" w:hAnsi="Times New Roman" w:cs="Times New Roman"/>
          <w:bCs/>
          <w:sz w:val="24"/>
          <w:szCs w:val="24"/>
        </w:rPr>
        <w:t>,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w:t>
      </w:r>
      <w:r w:rsidRPr="0030362C">
        <w:rPr>
          <w:rFonts w:ascii="Times New Roman" w:hAnsi="Times New Roman" w:cs="Times New Roman"/>
          <w:sz w:val="24"/>
          <w:szCs w:val="24"/>
        </w:rPr>
        <w:t xml:space="preserve">, выполняющим её помимо основной работы, только </w:t>
      </w:r>
      <w:r w:rsidRPr="0030362C">
        <w:rPr>
          <w:rFonts w:ascii="Times New Roman" w:hAnsi="Times New Roman" w:cs="Times New Roman"/>
          <w:bCs/>
          <w:sz w:val="24"/>
          <w:szCs w:val="24"/>
        </w:rPr>
        <w:t xml:space="preserve">при условии, если учителя образовательной </w:t>
      </w:r>
      <w:r w:rsidRPr="0030362C">
        <w:rPr>
          <w:rFonts w:ascii="Times New Roman" w:hAnsi="Times New Roman" w:cs="Times New Roman"/>
          <w:sz w:val="24"/>
          <w:szCs w:val="24"/>
        </w:rPr>
        <w:t>организации</w:t>
      </w:r>
      <w:r w:rsidRPr="0030362C">
        <w:rPr>
          <w:rFonts w:ascii="Times New Roman" w:hAnsi="Times New Roman" w:cs="Times New Roman"/>
          <w:bCs/>
          <w:sz w:val="24"/>
          <w:szCs w:val="24"/>
        </w:rPr>
        <w:t xml:space="preserve"> обеспечены учебной нагрузкой в объеме не менее чем на ставку заработной платы.</w:t>
      </w:r>
    </w:p>
    <w:p w:rsidR="00D54E64" w:rsidRPr="0030362C" w:rsidRDefault="00D54E64" w:rsidP="00D54E64">
      <w:pPr>
        <w:spacing w:line="240" w:lineRule="auto"/>
        <w:rPr>
          <w:rFonts w:ascii="Times New Roman" w:hAnsi="Times New Roman" w:cs="Times New Roman"/>
          <w:b/>
          <w:color w:val="FF0000"/>
          <w:sz w:val="24"/>
          <w:szCs w:val="24"/>
        </w:rPr>
      </w:pPr>
      <w:r w:rsidRPr="0030362C">
        <w:rPr>
          <w:rFonts w:ascii="Times New Roman" w:hAnsi="Times New Roman" w:cs="Times New Roman"/>
          <w:color w:val="000000"/>
          <w:sz w:val="24"/>
          <w:szCs w:val="24"/>
        </w:rPr>
        <w:lastRenderedPageBreak/>
        <w:t xml:space="preserve">3.14. Педагогическим работникам,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у которых половина месячной нормы рабочего времени по основной работе составляет менее 16 часов в неделю, - 16 часов работы в неделю </w:t>
      </w:r>
      <w:r w:rsidRPr="0030362C">
        <w:rPr>
          <w:rFonts w:ascii="Times New Roman" w:hAnsi="Times New Roman" w:cs="Times New Roman"/>
          <w:sz w:val="24"/>
          <w:szCs w:val="24"/>
        </w:rPr>
        <w:t>(Постановление Министерства труда и социального развития от  30.06.2003 № 41).</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3.15.</w:t>
      </w:r>
      <w:r w:rsidRPr="0030362C">
        <w:rPr>
          <w:rFonts w:ascii="Times New Roman" w:hAnsi="Times New Roman" w:cs="Times New Roman"/>
          <w:bCs/>
          <w:sz w:val="24"/>
          <w:szCs w:val="24"/>
        </w:rPr>
        <w:t>Режим рабочего времени педагогов-психологов в пределах 36-часовой рабочей недели регулируется правилами внутреннего трудового распорядка  образовательной организации с учетом:</w:t>
      </w:r>
    </w:p>
    <w:p w:rsidR="00D54E64" w:rsidRPr="00D1733F" w:rsidRDefault="00D54E64" w:rsidP="000E61A4">
      <w:pPr>
        <w:pStyle w:val="a9"/>
        <w:numPr>
          <w:ilvl w:val="0"/>
          <w:numId w:val="87"/>
        </w:numPr>
        <w:autoSpaceDE w:val="0"/>
        <w:autoSpaceDN w:val="0"/>
        <w:adjustRightInd w:val="0"/>
        <w:spacing w:after="0" w:line="240" w:lineRule="auto"/>
        <w:rPr>
          <w:rFonts w:ascii="Times New Roman" w:hAnsi="Times New Roman" w:cs="Times New Roman"/>
          <w:bCs/>
          <w:sz w:val="24"/>
          <w:szCs w:val="24"/>
        </w:rPr>
      </w:pPr>
      <w:r w:rsidRPr="00D1733F">
        <w:rPr>
          <w:rFonts w:ascii="Times New Roman" w:hAnsi="Times New Roman" w:cs="Times New Roman"/>
          <w:bCs/>
          <w:sz w:val="24"/>
          <w:szCs w:val="24"/>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D54E64" w:rsidRPr="00D1733F" w:rsidRDefault="00D54E64" w:rsidP="000E61A4">
      <w:pPr>
        <w:pStyle w:val="a9"/>
        <w:numPr>
          <w:ilvl w:val="0"/>
          <w:numId w:val="87"/>
        </w:numPr>
        <w:autoSpaceDE w:val="0"/>
        <w:autoSpaceDN w:val="0"/>
        <w:adjustRightInd w:val="0"/>
        <w:spacing w:line="240" w:lineRule="auto"/>
        <w:rPr>
          <w:rFonts w:ascii="Times New Roman" w:hAnsi="Times New Roman" w:cs="Times New Roman"/>
          <w:b/>
          <w:bCs/>
          <w:sz w:val="24"/>
          <w:szCs w:val="24"/>
        </w:rPr>
      </w:pPr>
      <w:r w:rsidRPr="00D1733F">
        <w:rPr>
          <w:rFonts w:ascii="Times New Roman" w:hAnsi="Times New Roman" w:cs="Times New Roman"/>
          <w:bCs/>
          <w:sz w:val="24"/>
          <w:szCs w:val="24"/>
        </w:rPr>
        <w:t>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D54E64" w:rsidRPr="0030362C" w:rsidRDefault="0006186F" w:rsidP="00D54E6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3.16</w:t>
      </w:r>
      <w:r w:rsidR="00D54E64" w:rsidRPr="0030362C">
        <w:rPr>
          <w:rFonts w:ascii="Times New Roman" w:hAnsi="Times New Roman" w:cs="Times New Roman"/>
          <w:sz w:val="24"/>
          <w:szCs w:val="24"/>
        </w:rPr>
        <w:t>. При составлении расписаний занятий образовательная организация исключает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D54E64" w:rsidRPr="0030362C" w:rsidRDefault="0006186F" w:rsidP="00D54E64">
      <w:pPr>
        <w:spacing w:after="0" w:line="240" w:lineRule="auto"/>
        <w:rPr>
          <w:rFonts w:ascii="Times New Roman" w:hAnsi="Times New Roman" w:cs="Times New Roman"/>
          <w:spacing w:val="-6"/>
          <w:sz w:val="24"/>
          <w:szCs w:val="24"/>
        </w:rPr>
      </w:pPr>
      <w:r>
        <w:rPr>
          <w:rFonts w:ascii="Times New Roman" w:hAnsi="Times New Roman" w:cs="Times New Roman"/>
          <w:spacing w:val="-6"/>
          <w:sz w:val="24"/>
          <w:szCs w:val="24"/>
        </w:rPr>
        <w:t>3.17</w:t>
      </w:r>
      <w:r w:rsidR="00D54E64" w:rsidRPr="0030362C">
        <w:rPr>
          <w:rFonts w:ascii="Times New Roman" w:hAnsi="Times New Roman" w:cs="Times New Roman"/>
          <w:spacing w:val="-6"/>
          <w:sz w:val="24"/>
          <w:szCs w:val="24"/>
        </w:rPr>
        <w:t>.</w:t>
      </w:r>
      <w:r w:rsidR="00D54E64" w:rsidRPr="0030362C">
        <w:rPr>
          <w:rFonts w:ascii="Times New Roman" w:hAnsi="Times New Roman" w:cs="Times New Roman"/>
          <w:spacing w:val="-6"/>
          <w:sz w:val="24"/>
          <w:szCs w:val="24"/>
        </w:rPr>
        <w:tab/>
        <w:t>В течение рабочего дня (смены) работнику предоставляется перерыв для отдыха и питания не менее 30 минут, время и продолжительность которого определяется правилами внутреннего трудового распорядка образовательной организации.</w:t>
      </w:r>
    </w:p>
    <w:p w:rsidR="00D54E64" w:rsidRPr="0030362C" w:rsidRDefault="00D54E64" w:rsidP="00D54E64">
      <w:pPr>
        <w:spacing w:line="240" w:lineRule="auto"/>
        <w:rPr>
          <w:rFonts w:ascii="Times New Roman" w:hAnsi="Times New Roman" w:cs="Times New Roman"/>
          <w:spacing w:val="-6"/>
          <w:sz w:val="24"/>
          <w:szCs w:val="24"/>
        </w:rPr>
      </w:pPr>
      <w:r w:rsidRPr="0030362C">
        <w:rPr>
          <w:rFonts w:ascii="Times New Roman" w:hAnsi="Times New Roman" w:cs="Times New Roman"/>
          <w:spacing w:val="-6"/>
          <w:sz w:val="24"/>
          <w:szCs w:val="24"/>
        </w:rPr>
        <w:t xml:space="preserve">Для </w:t>
      </w:r>
      <w:r w:rsidRPr="0030362C">
        <w:rPr>
          <w:rFonts w:ascii="Times New Roman" w:hAnsi="Times New Roman" w:cs="Times New Roman"/>
          <w:sz w:val="24"/>
          <w:szCs w:val="24"/>
        </w:rPr>
        <w:t>учителей</w:t>
      </w:r>
      <w:r w:rsidRPr="0030362C">
        <w:rPr>
          <w:rFonts w:ascii="Times New Roman" w:hAnsi="Times New Roman" w:cs="Times New Roman"/>
          <w:spacing w:val="-6"/>
          <w:sz w:val="24"/>
          <w:szCs w:val="24"/>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и воспитанниками (отдельно в специально отведенном для этой цели помещении).</w:t>
      </w:r>
    </w:p>
    <w:p w:rsidR="00D54E64" w:rsidRPr="0030362C" w:rsidRDefault="00D54E64" w:rsidP="00D54E64">
      <w:pPr>
        <w:spacing w:line="240" w:lineRule="auto"/>
        <w:rPr>
          <w:rFonts w:ascii="Times New Roman" w:hAnsi="Times New Roman" w:cs="Times New Roman"/>
          <w:spacing w:val="-6"/>
          <w:sz w:val="24"/>
          <w:szCs w:val="24"/>
        </w:rPr>
      </w:pPr>
      <w:r w:rsidRPr="0030362C">
        <w:rPr>
          <w:rFonts w:ascii="Times New Roman" w:hAnsi="Times New Roman" w:cs="Times New Roman"/>
          <w:sz w:val="24"/>
          <w:szCs w:val="24"/>
        </w:rPr>
        <w:t xml:space="preserve">3.20.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w:t>
      </w:r>
      <w:smartTag w:uri="urn:schemas-microsoft-com:office:smarttags" w:element="metricconverter">
        <w:smartTagPr>
          <w:attr w:name="ProductID" w:val="2016 г"/>
        </w:smartTagPr>
        <w:r w:rsidRPr="0030362C">
          <w:rPr>
            <w:rFonts w:ascii="Times New Roman" w:hAnsi="Times New Roman" w:cs="Times New Roman"/>
            <w:sz w:val="24"/>
            <w:szCs w:val="24"/>
          </w:rPr>
          <w:t>2016 г</w:t>
        </w:r>
      </w:smartTag>
      <w:r w:rsidRPr="0030362C">
        <w:rPr>
          <w:rFonts w:ascii="Times New Roman" w:hAnsi="Times New Roman" w:cs="Times New Roman"/>
          <w:sz w:val="24"/>
          <w:szCs w:val="24"/>
        </w:rPr>
        <w:t>. № 536.</w:t>
      </w:r>
    </w:p>
    <w:p w:rsidR="00D54E64" w:rsidRPr="0030362C" w:rsidRDefault="00D54E64" w:rsidP="00D54E64">
      <w:pPr>
        <w:shd w:val="clear" w:color="auto" w:fill="FFFFFF"/>
        <w:spacing w:line="240" w:lineRule="auto"/>
        <w:rPr>
          <w:rFonts w:ascii="Times New Roman" w:hAnsi="Times New Roman" w:cs="Times New Roman"/>
          <w:b/>
          <w:i/>
          <w:color w:val="FF0000"/>
          <w:sz w:val="24"/>
          <w:szCs w:val="24"/>
        </w:rPr>
      </w:pPr>
      <w:r w:rsidRPr="0030362C">
        <w:rPr>
          <w:rFonts w:ascii="Times New Roman" w:hAnsi="Times New Roman" w:cs="Times New Roman"/>
          <w:sz w:val="24"/>
          <w:szCs w:val="24"/>
        </w:rPr>
        <w:t>3.21. При разделении рабочего дня на части у отдельных педагогических работников в соответствии с принятыми локальными нормативными документами с учетом мнения профсоюзного комитета устанавливается перерыв в дневное 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 не включается в рабочее время.</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iCs/>
          <w:sz w:val="24"/>
          <w:szCs w:val="24"/>
        </w:rPr>
        <w:t xml:space="preserve">3.22. </w:t>
      </w:r>
      <w:r w:rsidRPr="0030362C">
        <w:rPr>
          <w:rFonts w:ascii="Times New Roman" w:hAnsi="Times New Roman" w:cs="Times New Roman"/>
          <w:sz w:val="24"/>
          <w:szCs w:val="24"/>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D54E64" w:rsidRPr="0030362C" w:rsidRDefault="00D54E64" w:rsidP="00D54E64">
      <w:pPr>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3.23. 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руководитель образовательной организации, по возможности, планирует для них в течение рабочей недели </w:t>
      </w:r>
      <w:r w:rsidRPr="0030362C">
        <w:rPr>
          <w:rFonts w:ascii="Times New Roman" w:hAnsi="Times New Roman" w:cs="Times New Roman"/>
          <w:sz w:val="24"/>
          <w:szCs w:val="24"/>
        </w:rPr>
        <w:lastRenderedPageBreak/>
        <w:t xml:space="preserve">один свободный день с целью использования его для дополнительного профессионального образования, самообразования, подготовки к занятиям. </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3.24.</w:t>
      </w:r>
      <w:r w:rsidRPr="0030362C">
        <w:rPr>
          <w:rFonts w:ascii="Times New Roman" w:hAnsi="Times New Roman" w:cs="Times New Roman"/>
          <w:sz w:val="24"/>
          <w:szCs w:val="24"/>
        </w:rPr>
        <w:tab/>
        <w:t>Работа в выходные и праздничные дни запрещается, за исключением случаев, предусмотренных Трудовым кодексом Российской Федерации.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Без согласия работников допускается привлечение их к работе в случаях, определенных частью третьей статьи 113 ТК РФ.</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 чем в двойном размере, или  предоставлением другого дня отдыха.</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3.25. Продолжительность рабочего дня или смены, непосредственно предшествующих нерабочему праздничному дню, уменьшается на один час.</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Накануне выходных дней продолжительность работы при шестидневной рабочей неделе не может превышать пяти часов.</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3.26. Привлечение Работодателем работников к работе в сверхурочное время допускается только с письменного согласия работника, предварительного согласия профсоюзного комитета и компенсируется в соответствии с трудовым законодательством.</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D54E64" w:rsidRPr="0030362C" w:rsidRDefault="00D54E64" w:rsidP="00D54E64">
      <w:pPr>
        <w:widowControl w:val="0"/>
        <w:autoSpaceDE w:val="0"/>
        <w:autoSpaceDN w:val="0"/>
        <w:adjustRightInd w:val="0"/>
        <w:spacing w:line="240" w:lineRule="auto"/>
        <w:rPr>
          <w:rFonts w:ascii="Times New Roman" w:hAnsi="Times New Roman" w:cs="Times New Roman"/>
          <w:color w:val="000000"/>
          <w:sz w:val="24"/>
          <w:szCs w:val="24"/>
        </w:rPr>
      </w:pPr>
      <w:r w:rsidRPr="0030362C">
        <w:rPr>
          <w:rFonts w:ascii="Times New Roman" w:hAnsi="Times New Roman" w:cs="Times New Roman"/>
          <w:color w:val="000000"/>
          <w:sz w:val="24"/>
          <w:szCs w:val="24"/>
        </w:rPr>
        <w:t>3.27. Педагогическим работникам образовательной организации в случаях совпадения праздничных и выходных дней с каникулярным периодом предоставляются выходные дни. В этих случаях размер заработной платы работников не меняется.</w:t>
      </w:r>
    </w:p>
    <w:p w:rsidR="00D54E64" w:rsidRPr="0030362C" w:rsidRDefault="00D54E64" w:rsidP="00D54E64">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3.28.</w:t>
      </w:r>
      <w:r w:rsidRPr="0030362C">
        <w:rPr>
          <w:rFonts w:ascii="Times New Roman" w:hAnsi="Times New Roman" w:cs="Times New Roman"/>
          <w:color w:val="000000"/>
          <w:sz w:val="24"/>
          <w:szCs w:val="24"/>
        </w:rPr>
        <w:t xml:space="preserve"> Каникулярное </w:t>
      </w:r>
      <w:r w:rsidRPr="0030362C">
        <w:rPr>
          <w:rFonts w:ascii="Times New Roman" w:hAnsi="Times New Roman" w:cs="Times New Roman"/>
          <w:sz w:val="24"/>
          <w:szCs w:val="24"/>
        </w:rPr>
        <w:t>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образовательной организации, используется также для дополнительного профессионального образования.    В этот период режим рабочего времени педагогических работников уточняется, они выполняют педагогическую (методическую, организационную и др.) работу.  График выходов на работу составляется до начала каникул и согласовывается с профсоюзным комитетом.</w:t>
      </w:r>
    </w:p>
    <w:p w:rsidR="00D54E64" w:rsidRPr="0030362C" w:rsidRDefault="0006186F" w:rsidP="00D54E64">
      <w:pPr>
        <w:spacing w:line="240" w:lineRule="auto"/>
        <w:rPr>
          <w:rFonts w:ascii="Times New Roman" w:hAnsi="Times New Roman" w:cs="Times New Roman"/>
          <w:sz w:val="24"/>
          <w:szCs w:val="24"/>
        </w:rPr>
      </w:pPr>
      <w:r>
        <w:rPr>
          <w:rFonts w:ascii="Times New Roman" w:hAnsi="Times New Roman" w:cs="Times New Roman"/>
          <w:sz w:val="24"/>
          <w:szCs w:val="24"/>
        </w:rPr>
        <w:t>3.29</w:t>
      </w:r>
      <w:r w:rsidR="00D54E64" w:rsidRPr="0030362C">
        <w:rPr>
          <w:rFonts w:ascii="Times New Roman" w:hAnsi="Times New Roman" w:cs="Times New Roman"/>
          <w:sz w:val="24"/>
          <w:szCs w:val="24"/>
        </w:rPr>
        <w:t>.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 Режим рабочего времени указанных работников устанавливается с учетом выполняемой работы</w:t>
      </w:r>
      <w:r w:rsidR="00D54E64" w:rsidRPr="0030362C">
        <w:rPr>
          <w:rFonts w:ascii="Times New Roman" w:hAnsi="Times New Roman" w:cs="Times New Roman"/>
          <w:color w:val="0070C0"/>
          <w:sz w:val="24"/>
          <w:szCs w:val="24"/>
        </w:rPr>
        <w:t>.</w:t>
      </w:r>
    </w:p>
    <w:p w:rsidR="00D54E64" w:rsidRPr="0030362C" w:rsidRDefault="00D54E64" w:rsidP="00D54E64">
      <w:pPr>
        <w:widowControl w:val="0"/>
        <w:autoSpaceDE w:val="0"/>
        <w:autoSpaceDN w:val="0"/>
        <w:adjustRightInd w:val="0"/>
        <w:spacing w:line="240" w:lineRule="auto"/>
        <w:rPr>
          <w:rFonts w:ascii="Times New Roman" w:hAnsi="Times New Roman" w:cs="Times New Roman"/>
          <w:color w:val="000000"/>
          <w:sz w:val="24"/>
          <w:szCs w:val="24"/>
        </w:rPr>
      </w:pPr>
      <w:r w:rsidRPr="0030362C">
        <w:rPr>
          <w:rFonts w:ascii="Times New Roman" w:hAnsi="Times New Roman" w:cs="Times New Roman"/>
          <w:color w:val="000000"/>
          <w:sz w:val="24"/>
          <w:szCs w:val="24"/>
        </w:rPr>
        <w:t>3.31. 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w:t>
      </w:r>
    </w:p>
    <w:p w:rsidR="00D54E64" w:rsidRPr="0030362C" w:rsidRDefault="00D54E64" w:rsidP="00D54E64">
      <w:pPr>
        <w:spacing w:line="240" w:lineRule="auto"/>
        <w:rPr>
          <w:rFonts w:ascii="Times New Roman" w:hAnsi="Times New Roman" w:cs="Times New Roman"/>
          <w:i/>
          <w:color w:val="FF0000"/>
          <w:spacing w:val="-6"/>
          <w:sz w:val="24"/>
          <w:szCs w:val="24"/>
        </w:rPr>
      </w:pPr>
      <w:r w:rsidRPr="0030362C">
        <w:rPr>
          <w:rFonts w:ascii="Times New Roman" w:hAnsi="Times New Roman" w:cs="Times New Roman"/>
          <w:sz w:val="24"/>
          <w:szCs w:val="24"/>
        </w:rPr>
        <w:lastRenderedPageBreak/>
        <w:t>3.32.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 находящегося в отпуске по уходу за ребенком</w:t>
      </w:r>
      <w:r w:rsidRPr="0030362C">
        <w:rPr>
          <w:rFonts w:ascii="Times New Roman" w:hAnsi="Times New Roman" w:cs="Times New Roman"/>
          <w:color w:val="FF0000"/>
          <w:sz w:val="24"/>
          <w:szCs w:val="24"/>
        </w:rPr>
        <w:t xml:space="preserve">.  </w:t>
      </w:r>
    </w:p>
    <w:p w:rsidR="00D54E64" w:rsidRPr="0030362C" w:rsidRDefault="00D54E64" w:rsidP="00D54E64">
      <w:pPr>
        <w:widowControl w:val="0"/>
        <w:autoSpaceDE w:val="0"/>
        <w:autoSpaceDN w:val="0"/>
        <w:adjustRightInd w:val="0"/>
        <w:spacing w:line="240" w:lineRule="auto"/>
        <w:rPr>
          <w:rFonts w:ascii="Times New Roman" w:hAnsi="Times New Roman" w:cs="Times New Roman"/>
          <w:b/>
          <w:sz w:val="24"/>
          <w:szCs w:val="24"/>
        </w:rPr>
      </w:pPr>
      <w:r w:rsidRPr="0030362C">
        <w:rPr>
          <w:rFonts w:ascii="Times New Roman" w:hAnsi="Times New Roman" w:cs="Times New Roman"/>
          <w:sz w:val="24"/>
          <w:szCs w:val="24"/>
        </w:rPr>
        <w:t>3.33.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образовательной организации с учетом мнения выборного профсоюзного органа.</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pacing w:val="-6"/>
          <w:sz w:val="24"/>
          <w:szCs w:val="24"/>
        </w:rPr>
        <w:t>3.34.</w:t>
      </w:r>
      <w:r w:rsidRPr="0030362C">
        <w:rPr>
          <w:rFonts w:ascii="Times New Roman" w:hAnsi="Times New Roman" w:cs="Times New Roman"/>
          <w:spacing w:val="-6"/>
          <w:sz w:val="24"/>
          <w:szCs w:val="24"/>
        </w:rPr>
        <w:tab/>
      </w:r>
      <w:r w:rsidRPr="0030362C">
        <w:rPr>
          <w:rFonts w:ascii="Times New Roman" w:hAnsi="Times New Roman" w:cs="Times New Roman"/>
          <w:sz w:val="24"/>
          <w:szCs w:val="24"/>
        </w:rPr>
        <w:t>Педагогическим работникам предоставляется ежегодный основной удлиненный оплачивае</w:t>
      </w:r>
      <w:r w:rsidR="0006186F">
        <w:rPr>
          <w:rFonts w:ascii="Times New Roman" w:hAnsi="Times New Roman" w:cs="Times New Roman"/>
          <w:sz w:val="24"/>
          <w:szCs w:val="24"/>
        </w:rPr>
        <w:t>мый отпуск продолжительностью 42 дня</w:t>
      </w:r>
      <w:r w:rsidRPr="0030362C">
        <w:rPr>
          <w:rFonts w:ascii="Times New Roman" w:hAnsi="Times New Roman" w:cs="Times New Roman"/>
          <w:sz w:val="24"/>
          <w:szCs w:val="24"/>
        </w:rPr>
        <w:t>,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О времени начала отпуска работник должен быть письменно извещен не позднее, чем за две недели до его начала.</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3.35.</w:t>
      </w:r>
      <w:r w:rsidRPr="0030362C">
        <w:rPr>
          <w:rFonts w:ascii="Times New Roman" w:hAnsi="Times New Roman" w:cs="Times New Roman"/>
          <w:sz w:val="24"/>
          <w:szCs w:val="24"/>
        </w:rPr>
        <w:tab/>
      </w:r>
      <w:r w:rsidRPr="0030362C">
        <w:rPr>
          <w:rFonts w:ascii="Times New Roman" w:hAnsi="Times New Roman" w:cs="Times New Roman"/>
          <w:color w:val="000000"/>
          <w:sz w:val="24"/>
          <w:szCs w:val="24"/>
        </w:rPr>
        <w:t xml:space="preserve">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w:t>
      </w:r>
      <w:r w:rsidRPr="0030362C">
        <w:rPr>
          <w:rFonts w:ascii="Times New Roman" w:hAnsi="Times New Roman" w:cs="Times New Roman"/>
          <w:sz w:val="24"/>
          <w:szCs w:val="24"/>
        </w:rPr>
        <w:t>О времени начала отпуска работник должен быть письменно извещен не позднее, чем за две недели до его начала.</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3.36. При наличии финансовых возможностей часть отпуска, превышающая 28 календарных дней, по письменному заявлению работника может быть заменена денежной компенсацией (ст. 126 ТК РФ).</w:t>
      </w:r>
    </w:p>
    <w:p w:rsidR="00D54E64" w:rsidRPr="0030362C" w:rsidRDefault="00D54E64" w:rsidP="00D54E64">
      <w:pPr>
        <w:shd w:val="clear" w:color="auto" w:fill="FFFFFF"/>
        <w:spacing w:line="240" w:lineRule="auto"/>
        <w:rPr>
          <w:rFonts w:ascii="Times New Roman" w:hAnsi="Times New Roman" w:cs="Times New Roman"/>
          <w:color w:val="000000"/>
          <w:sz w:val="24"/>
          <w:szCs w:val="24"/>
        </w:rPr>
      </w:pPr>
      <w:r w:rsidRPr="0030362C">
        <w:rPr>
          <w:rFonts w:ascii="Times New Roman" w:hAnsi="Times New Roman" w:cs="Times New Roman"/>
          <w:color w:val="000000"/>
          <w:sz w:val="24"/>
          <w:szCs w:val="24"/>
        </w:rPr>
        <w:t xml:space="preserve">3.37. Разделение, предоставление отпуска по частям, его перенос полностью или частично Работодателем, а также отзыв из отпуска допускается только с согласия работника и выборного профсоюзного органа (ст. </w:t>
      </w:r>
      <w:r w:rsidRPr="0030362C">
        <w:rPr>
          <w:rFonts w:ascii="Times New Roman" w:hAnsi="Times New Roman" w:cs="Times New Roman"/>
          <w:sz w:val="24"/>
          <w:szCs w:val="24"/>
        </w:rPr>
        <w:t>124-125 ТК РФ)</w:t>
      </w:r>
      <w:r w:rsidRPr="0030362C">
        <w:rPr>
          <w:rFonts w:ascii="Times New Roman" w:hAnsi="Times New Roman" w:cs="Times New Roman"/>
          <w:color w:val="000000"/>
          <w:sz w:val="24"/>
          <w:szCs w:val="24"/>
        </w:rPr>
        <w:t xml:space="preserve">. </w:t>
      </w:r>
    </w:p>
    <w:p w:rsidR="00D54E64" w:rsidRPr="0030362C" w:rsidRDefault="00D54E64" w:rsidP="00D54E64">
      <w:pPr>
        <w:shd w:val="clear" w:color="auto" w:fill="FFFFFF"/>
        <w:spacing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3.38. Запрещается непредоставление ежегодного оплачиваемого отпуска в течение двух лет подряд.</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3.39.</w:t>
      </w:r>
      <w:r w:rsidRPr="0030362C">
        <w:rPr>
          <w:rFonts w:ascii="Times New Roman" w:hAnsi="Times New Roman" w:cs="Times New Roman"/>
          <w:sz w:val="24"/>
          <w:szCs w:val="24"/>
        </w:rPr>
        <w:tab/>
        <w:t>Ежегодный оплачиваемый отпуск продлевается в случае временной нетрудоспособности работника, наступившей во время отпуска.</w:t>
      </w:r>
    </w:p>
    <w:p w:rsidR="00D54E64" w:rsidRPr="0030362C" w:rsidRDefault="00D54E64" w:rsidP="00D54E64">
      <w:pPr>
        <w:shd w:val="clear" w:color="auto" w:fill="FFFFFF"/>
        <w:spacing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3.40.По письменному заявлению работника при предъявлении путевки на санаторно-курортное лечение Работодателю рекомендуется осуществлять перенос части ежегодного оплачиваемого отпуска на период санаторно-курортного лечения с учетом времени в пути.</w:t>
      </w:r>
    </w:p>
    <w:p w:rsidR="00D54E64" w:rsidRPr="0030362C" w:rsidRDefault="00D54E64" w:rsidP="00D54E64">
      <w:pPr>
        <w:shd w:val="clear" w:color="auto" w:fill="FFFFFF"/>
        <w:spacing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3.41.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этом работник имеет преимущество в выборе новой даты начала отпуска.</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3.43. Согласно ст.23 Федерального закона РФ от 24.11.1995 г №181-ФЗ «О социальной защите инвалидов в Российской Федерации» инвалидам предоставляется ежегодный отпуск не менее 30 календарных дней.</w:t>
      </w:r>
    </w:p>
    <w:p w:rsidR="00D54E64" w:rsidRPr="0030362C" w:rsidRDefault="00D54E64" w:rsidP="00D54E64">
      <w:pPr>
        <w:tabs>
          <w:tab w:val="left" w:pos="1380"/>
        </w:tabs>
        <w:spacing w:line="240" w:lineRule="auto"/>
        <w:rPr>
          <w:rFonts w:ascii="Times New Roman" w:hAnsi="Times New Roman" w:cs="Times New Roman"/>
          <w:sz w:val="24"/>
          <w:szCs w:val="24"/>
        </w:rPr>
      </w:pPr>
      <w:r w:rsidRPr="0030362C">
        <w:rPr>
          <w:rFonts w:ascii="Times New Roman" w:hAnsi="Times New Roman" w:cs="Times New Roman"/>
          <w:bCs/>
          <w:iCs/>
          <w:sz w:val="24"/>
          <w:szCs w:val="24"/>
        </w:rPr>
        <w:lastRenderedPageBreak/>
        <w:t>3.44. При предоставлении ежегодного отпуска в каникулярный период педагогическим работникам за первый год работы, в том числе до истечения шести месяцев непрерывной работы, отпуск предоставляется в полном объеме с соответствующей оплатой.</w:t>
      </w:r>
    </w:p>
    <w:p w:rsidR="00D54E64" w:rsidRPr="0030362C" w:rsidRDefault="00D54E64" w:rsidP="00D54E64">
      <w:pPr>
        <w:pStyle w:val="11"/>
        <w:ind w:firstLine="0"/>
        <w:rPr>
          <w:bCs/>
          <w:iCs/>
          <w:sz w:val="24"/>
          <w:szCs w:val="24"/>
        </w:rPr>
      </w:pPr>
      <w:r w:rsidRPr="0030362C">
        <w:rPr>
          <w:bCs/>
          <w:iCs/>
          <w:sz w:val="24"/>
          <w:szCs w:val="24"/>
        </w:rPr>
        <w:t>3.45.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D54E64" w:rsidRPr="0030362C" w:rsidRDefault="00D54E64" w:rsidP="00D54E64">
      <w:pPr>
        <w:pStyle w:val="11"/>
        <w:spacing w:after="0"/>
        <w:ind w:firstLine="0"/>
        <w:rPr>
          <w:bCs/>
          <w:iCs/>
          <w:sz w:val="24"/>
          <w:szCs w:val="24"/>
        </w:rPr>
      </w:pPr>
      <w:r w:rsidRPr="0030362C">
        <w:rPr>
          <w:sz w:val="24"/>
          <w:szCs w:val="24"/>
        </w:rPr>
        <w:t xml:space="preserve">3.46. Работникам с ненормированным рабочим днем предоставляется дополнительный оплачиваемый отпуск, составляющий не менее 3 дней. 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 а также Перечнем профессий и должностей работников школы, которым в связи с ненормированным рабочим днем предоставляется дополнительный отпуск (Приложение №6) в соответствии со статьей 119 ТК РФ с учетом мотивированного мнения (по согласованию) профсоюзного комитета. </w:t>
      </w:r>
    </w:p>
    <w:p w:rsidR="00D54E64" w:rsidRPr="0030362C" w:rsidRDefault="00D54E64" w:rsidP="00D54E64">
      <w:pPr>
        <w:pStyle w:val="11"/>
        <w:ind w:firstLine="0"/>
        <w:rPr>
          <w:bCs/>
          <w:iCs/>
          <w:sz w:val="24"/>
          <w:szCs w:val="24"/>
        </w:rPr>
      </w:pPr>
      <w:r w:rsidRPr="0030362C">
        <w:rPr>
          <w:color w:val="000000"/>
          <w:sz w:val="24"/>
          <w:szCs w:val="24"/>
        </w:rPr>
        <w:t xml:space="preserve">Учет рабочего времени сверх установленной законодательством нормы часов производится работодателем. </w:t>
      </w:r>
    </w:p>
    <w:p w:rsidR="00D54E64" w:rsidRPr="0030362C" w:rsidRDefault="00D54E64" w:rsidP="00D54E64">
      <w:pPr>
        <w:pStyle w:val="11"/>
        <w:ind w:firstLine="0"/>
        <w:rPr>
          <w:color w:val="000000"/>
          <w:sz w:val="24"/>
          <w:szCs w:val="24"/>
        </w:rPr>
      </w:pPr>
      <w:r w:rsidRPr="0030362C">
        <w:rPr>
          <w:color w:val="000000"/>
          <w:sz w:val="24"/>
          <w:szCs w:val="24"/>
        </w:rPr>
        <w:t xml:space="preserve">3.47. Работодатель обязуется обеспечить работникам, </w:t>
      </w:r>
      <w:r w:rsidRPr="0030362C">
        <w:rPr>
          <w:sz w:val="24"/>
          <w:szCs w:val="24"/>
        </w:rPr>
        <w:t xml:space="preserve">занятым на работах с вредными и (или) опасными условиями труда в соответствии с результатами специальной оценки условий труда </w:t>
      </w:r>
      <w:r w:rsidRPr="0030362C">
        <w:rPr>
          <w:bCs/>
          <w:sz w:val="24"/>
          <w:szCs w:val="24"/>
        </w:rPr>
        <w:t xml:space="preserve">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w:t>
      </w:r>
      <w:r w:rsidRPr="0030362C">
        <w:rPr>
          <w:sz w:val="24"/>
          <w:szCs w:val="24"/>
        </w:rPr>
        <w:t xml:space="preserve">а также не достигшие возраста, дающего право на назначение пенсии по старости, в том числе досрочно, в течение пяти лет до наступления такого возраста  </w:t>
      </w:r>
      <w:r w:rsidRPr="0030362C">
        <w:rPr>
          <w:bCs/>
          <w:sz w:val="24"/>
          <w:szCs w:val="24"/>
        </w:rPr>
        <w:t xml:space="preserve">получают аналогичное освобождение на два рабочих дня раз в год. </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Конкретный день или дни прохождения диспансеризации определяется по соглашению сторон:</w:t>
      </w:r>
    </w:p>
    <w:p w:rsidR="00D54E64" w:rsidRPr="00D1733F" w:rsidRDefault="00D54E64" w:rsidP="000E61A4">
      <w:pPr>
        <w:pStyle w:val="a9"/>
        <w:widowControl w:val="0"/>
        <w:numPr>
          <w:ilvl w:val="0"/>
          <w:numId w:val="88"/>
        </w:numPr>
        <w:shd w:val="clear" w:color="auto" w:fill="FFFFFF"/>
        <w:autoSpaceDE w:val="0"/>
        <w:autoSpaceDN w:val="0"/>
        <w:adjustRightInd w:val="0"/>
        <w:spacing w:after="0" w:line="240" w:lineRule="auto"/>
        <w:rPr>
          <w:rFonts w:ascii="Times New Roman" w:hAnsi="Times New Roman" w:cs="Times New Roman"/>
          <w:sz w:val="24"/>
          <w:szCs w:val="24"/>
        </w:rPr>
      </w:pPr>
      <w:r w:rsidRPr="00D1733F">
        <w:rPr>
          <w:rFonts w:ascii="Times New Roman" w:hAnsi="Times New Roman" w:cs="Times New Roman"/>
          <w:sz w:val="24"/>
          <w:szCs w:val="24"/>
        </w:rPr>
        <w:t>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w:t>
      </w:r>
    </w:p>
    <w:p w:rsidR="00D54E64" w:rsidRPr="0006186F" w:rsidRDefault="00D54E64" w:rsidP="00D54E64">
      <w:pPr>
        <w:pStyle w:val="a9"/>
        <w:widowControl w:val="0"/>
        <w:numPr>
          <w:ilvl w:val="0"/>
          <w:numId w:val="88"/>
        </w:numPr>
        <w:autoSpaceDE w:val="0"/>
        <w:autoSpaceDN w:val="0"/>
        <w:adjustRightInd w:val="0"/>
        <w:spacing w:line="240" w:lineRule="auto"/>
        <w:rPr>
          <w:rFonts w:ascii="Times New Roman" w:eastAsia="MS Mincho" w:hAnsi="Times New Roman" w:cs="Times New Roman"/>
          <w:sz w:val="24"/>
          <w:szCs w:val="24"/>
        </w:rPr>
      </w:pPr>
      <w:r w:rsidRPr="0006186F">
        <w:rPr>
          <w:rFonts w:ascii="Times New Roman" w:eastAsia="MS Mincho" w:hAnsi="Times New Roman" w:cs="Times New Roman"/>
          <w:sz w:val="24"/>
          <w:szCs w:val="24"/>
        </w:rPr>
        <w:t>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w:t>
      </w:r>
      <w:r w:rsidRPr="0006186F">
        <w:rPr>
          <w:rFonts w:ascii="Times New Roman" w:hAnsi="Times New Roman" w:cs="Times New Roman"/>
          <w:sz w:val="24"/>
          <w:szCs w:val="24"/>
        </w:rPr>
        <w:t>3.48. 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sidRPr="0006186F">
        <w:rPr>
          <w:rFonts w:ascii="Times New Roman" w:hAnsi="Times New Roman" w:cs="Times New Roman"/>
          <w:b/>
          <w:sz w:val="24"/>
          <w:szCs w:val="24"/>
        </w:rPr>
        <w:t xml:space="preserve">. </w:t>
      </w:r>
    </w:p>
    <w:p w:rsidR="00D54E64" w:rsidRPr="0030362C" w:rsidRDefault="00D54E64" w:rsidP="00D54E64">
      <w:pPr>
        <w:widowControl w:val="0"/>
        <w:autoSpaceDE w:val="0"/>
        <w:autoSpaceDN w:val="0"/>
        <w:adjustRightInd w:val="0"/>
        <w:spacing w:line="240" w:lineRule="auto"/>
        <w:rPr>
          <w:rFonts w:ascii="Times New Roman" w:hAnsi="Times New Roman" w:cs="Times New Roman"/>
          <w:i/>
          <w:sz w:val="24"/>
          <w:szCs w:val="24"/>
        </w:rPr>
      </w:pPr>
      <w:r w:rsidRPr="0030362C">
        <w:rPr>
          <w:rFonts w:ascii="Times New Roman" w:hAnsi="Times New Roman" w:cs="Times New Roman"/>
          <w:iCs/>
          <w:sz w:val="24"/>
          <w:szCs w:val="24"/>
        </w:rPr>
        <w:t>3.49. Работодатель с учётом производственных и финансовых возможностей может предоставлять другим работникам, помимо педагогических, дополнительные отпуска, которые присоединяются к ежегодному основному отпуску, с оплатой за счёт имеющихся собственных средств, в том числе внебюджетных.</w:t>
      </w:r>
      <w:r w:rsidRPr="0030362C">
        <w:rPr>
          <w:rFonts w:ascii="Times New Roman" w:hAnsi="Times New Roman" w:cs="Times New Roman"/>
          <w:i/>
          <w:iCs/>
          <w:sz w:val="24"/>
          <w:szCs w:val="24"/>
        </w:rPr>
        <w:t xml:space="preserve"> </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3.50.</w:t>
      </w:r>
      <w:r w:rsidRPr="0030362C">
        <w:rPr>
          <w:rFonts w:ascii="Times New Roman" w:hAnsi="Times New Roman" w:cs="Times New Roman"/>
          <w:sz w:val="24"/>
          <w:szCs w:val="24"/>
        </w:rPr>
        <w:tab/>
        <w:t xml:space="preserve">Работнику </w:t>
      </w:r>
      <w:r w:rsidRPr="0030362C">
        <w:rPr>
          <w:rFonts w:ascii="Times New Roman" w:hAnsi="Times New Roman" w:cs="Times New Roman"/>
          <w:bCs/>
          <w:iCs/>
          <w:sz w:val="24"/>
          <w:szCs w:val="24"/>
        </w:rPr>
        <w:t xml:space="preserve">по его письменному заявлению </w:t>
      </w:r>
      <w:r w:rsidRPr="0030362C">
        <w:rPr>
          <w:rFonts w:ascii="Times New Roman" w:hAnsi="Times New Roman" w:cs="Times New Roman"/>
          <w:sz w:val="24"/>
          <w:szCs w:val="24"/>
        </w:rPr>
        <w:t>предоставляется дополнительный оплачиваемый и (или) отпуск без сохранения заработной платы по семейным и другим об</w:t>
      </w:r>
      <w:r w:rsidRPr="0030362C">
        <w:rPr>
          <w:rFonts w:ascii="Times New Roman" w:hAnsi="Times New Roman" w:cs="Times New Roman"/>
          <w:sz w:val="24"/>
          <w:szCs w:val="24"/>
        </w:rPr>
        <w:softHyphen/>
        <w:t xml:space="preserve">стоятельствам с учетом производственных и </w:t>
      </w:r>
      <w:r w:rsidRPr="0030362C">
        <w:rPr>
          <w:rFonts w:ascii="Times New Roman" w:hAnsi="Times New Roman" w:cs="Times New Roman"/>
          <w:bCs/>
          <w:iCs/>
          <w:sz w:val="24"/>
          <w:szCs w:val="24"/>
        </w:rPr>
        <w:t>финансовых возможностей  образовательной организации за счет имеющихся внебюджетных средств в следующих случаях</w:t>
      </w:r>
      <w:r w:rsidRPr="0030362C">
        <w:rPr>
          <w:rFonts w:ascii="Times New Roman" w:hAnsi="Times New Roman" w:cs="Times New Roman"/>
          <w:sz w:val="24"/>
          <w:szCs w:val="24"/>
        </w:rPr>
        <w:t xml:space="preserve">: </w:t>
      </w:r>
    </w:p>
    <w:p w:rsidR="00D54E64" w:rsidRPr="00D1733F" w:rsidRDefault="00D54E64" w:rsidP="000E61A4">
      <w:pPr>
        <w:pStyle w:val="a9"/>
        <w:numPr>
          <w:ilvl w:val="0"/>
          <w:numId w:val="8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lastRenderedPageBreak/>
        <w:t xml:space="preserve"> для сопровождения 1 сентября детей младшего школьного возраста в школу – 1 календарный день;</w:t>
      </w:r>
    </w:p>
    <w:p w:rsidR="00D54E64" w:rsidRPr="00D1733F" w:rsidRDefault="00D54E64" w:rsidP="000E61A4">
      <w:pPr>
        <w:pStyle w:val="a9"/>
        <w:numPr>
          <w:ilvl w:val="0"/>
          <w:numId w:val="8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рождения ребенка – 3 календарных дня;</w:t>
      </w:r>
    </w:p>
    <w:p w:rsidR="00D54E64" w:rsidRPr="00D1733F" w:rsidRDefault="00D54E64" w:rsidP="000E61A4">
      <w:pPr>
        <w:pStyle w:val="a9"/>
        <w:numPr>
          <w:ilvl w:val="0"/>
          <w:numId w:val="8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бракосочетания детей работников – 3 календарных дня;</w:t>
      </w:r>
    </w:p>
    <w:p w:rsidR="00D54E64" w:rsidRPr="00D1733F" w:rsidRDefault="00D54E64" w:rsidP="000E61A4">
      <w:pPr>
        <w:pStyle w:val="a9"/>
        <w:numPr>
          <w:ilvl w:val="0"/>
          <w:numId w:val="8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бракосочетания работника – 3 календарных дня;</w:t>
      </w:r>
    </w:p>
    <w:p w:rsidR="00D54E64" w:rsidRPr="00D1733F" w:rsidRDefault="00D54E64" w:rsidP="000E61A4">
      <w:pPr>
        <w:pStyle w:val="a9"/>
        <w:numPr>
          <w:ilvl w:val="0"/>
          <w:numId w:val="8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похорон близких родственников – 3 календарных дня;</w:t>
      </w:r>
    </w:p>
    <w:p w:rsidR="00D54E64" w:rsidRPr="00D1733F" w:rsidRDefault="00D54E64" w:rsidP="000E61A4">
      <w:pPr>
        <w:pStyle w:val="a9"/>
        <w:numPr>
          <w:ilvl w:val="0"/>
          <w:numId w:val="8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председателю профсоюзного комитета – до 6 календарных дней;</w:t>
      </w:r>
    </w:p>
    <w:p w:rsidR="00D54E64" w:rsidRPr="00D1733F" w:rsidRDefault="00D54E64" w:rsidP="000E61A4">
      <w:pPr>
        <w:pStyle w:val="a9"/>
        <w:numPr>
          <w:ilvl w:val="0"/>
          <w:numId w:val="8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проводы детей в армию - 3 календарных дня;</w:t>
      </w:r>
    </w:p>
    <w:p w:rsidR="00D54E64" w:rsidRPr="00D1733F" w:rsidRDefault="00D54E64" w:rsidP="000E61A4">
      <w:pPr>
        <w:pStyle w:val="a9"/>
        <w:numPr>
          <w:ilvl w:val="0"/>
          <w:numId w:val="8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 xml:space="preserve">переезд на новое место жительства - 5 календарных дней; </w:t>
      </w:r>
    </w:p>
    <w:p w:rsidR="00D54E64" w:rsidRPr="00D1733F" w:rsidRDefault="00D54E64" w:rsidP="000E61A4">
      <w:pPr>
        <w:pStyle w:val="a9"/>
        <w:numPr>
          <w:ilvl w:val="0"/>
          <w:numId w:val="89"/>
        </w:numPr>
        <w:spacing w:after="0" w:line="240" w:lineRule="auto"/>
        <w:rPr>
          <w:rFonts w:ascii="Times New Roman" w:hAnsi="Times New Roman" w:cs="Times New Roman"/>
          <w:sz w:val="24"/>
          <w:szCs w:val="24"/>
        </w:rPr>
      </w:pPr>
      <w:r w:rsidRPr="00D1733F">
        <w:rPr>
          <w:rFonts w:ascii="Times New Roman" w:hAnsi="Times New Roman" w:cs="Times New Roman"/>
          <w:sz w:val="24"/>
          <w:szCs w:val="24"/>
        </w:rPr>
        <w:t>работающим пенсионерам по старости – до 14 календарных дней в году;</w:t>
      </w:r>
    </w:p>
    <w:p w:rsidR="00D54E64" w:rsidRPr="00D1733F" w:rsidRDefault="00D54E64" w:rsidP="000E61A4">
      <w:pPr>
        <w:pStyle w:val="a9"/>
        <w:numPr>
          <w:ilvl w:val="0"/>
          <w:numId w:val="89"/>
        </w:numPr>
        <w:spacing w:line="240" w:lineRule="auto"/>
        <w:rPr>
          <w:rFonts w:ascii="Times New Roman" w:hAnsi="Times New Roman" w:cs="Times New Roman"/>
          <w:sz w:val="24"/>
          <w:szCs w:val="24"/>
        </w:rPr>
      </w:pPr>
      <w:r w:rsidRPr="00D1733F">
        <w:rPr>
          <w:rFonts w:ascii="Times New Roman" w:hAnsi="Times New Roman" w:cs="Times New Roman"/>
          <w:sz w:val="24"/>
          <w:szCs w:val="24"/>
        </w:rPr>
        <w:t>работающим инвалидам – до 60 календарных дней в году.</w:t>
      </w:r>
    </w:p>
    <w:p w:rsidR="00D54E64" w:rsidRPr="0030362C" w:rsidRDefault="00D54E64" w:rsidP="00D54E64">
      <w:pPr>
        <w:pStyle w:val="ConsPlusNormal"/>
        <w:ind w:firstLine="0"/>
        <w:rPr>
          <w:rFonts w:ascii="Times New Roman" w:hAnsi="Times New Roman" w:cs="Times New Roman"/>
          <w:sz w:val="24"/>
          <w:szCs w:val="24"/>
        </w:rPr>
      </w:pPr>
      <w:r w:rsidRPr="0030362C">
        <w:rPr>
          <w:rFonts w:ascii="Times New Roman" w:hAnsi="Times New Roman" w:cs="Times New Roman"/>
          <w:sz w:val="24"/>
          <w:szCs w:val="24"/>
        </w:rPr>
        <w:t>3.51.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образовательной организации, в том числе и на совместителей</w:t>
      </w:r>
      <w:r w:rsidRPr="0030362C">
        <w:rPr>
          <w:rFonts w:ascii="Times New Roman" w:hAnsi="Times New Roman" w:cs="Times New Roman"/>
          <w:b/>
          <w:color w:val="FF0000"/>
          <w:sz w:val="24"/>
          <w:szCs w:val="24"/>
        </w:rPr>
        <w:t xml:space="preserve">. </w:t>
      </w:r>
      <w:r w:rsidRPr="0030362C">
        <w:rPr>
          <w:rFonts w:ascii="Times New Roman" w:hAnsi="Times New Roman" w:cs="Times New Roman"/>
          <w:sz w:val="24"/>
          <w:szCs w:val="24"/>
        </w:rPr>
        <w:t>Оплата замещения этого работника осуществляется в установленном законодательством порядке.</w:t>
      </w:r>
    </w:p>
    <w:p w:rsidR="00D54E64" w:rsidRPr="0030362C" w:rsidRDefault="00D54E64" w:rsidP="00D54E64">
      <w:pPr>
        <w:pStyle w:val="ConsPlusNormal"/>
        <w:ind w:firstLine="0"/>
        <w:rPr>
          <w:rFonts w:ascii="Times New Roman" w:hAnsi="Times New Roman" w:cs="Times New Roman"/>
          <w:sz w:val="24"/>
          <w:szCs w:val="24"/>
        </w:rPr>
      </w:pPr>
      <w:r w:rsidRPr="0030362C">
        <w:rPr>
          <w:rFonts w:ascii="Times New Roman" w:hAnsi="Times New Roman" w:cs="Times New Roman"/>
          <w:sz w:val="24"/>
          <w:szCs w:val="24"/>
        </w:rPr>
        <w:t>3.52.По желанию работника ему предоставляется ежегодный дополнительный отпуск без сохранения заработной платы в удобное для него</w:t>
      </w:r>
      <w:r w:rsidRPr="0030362C">
        <w:rPr>
          <w:rFonts w:ascii="Times New Roman" w:hAnsi="Times New Roman" w:cs="Times New Roman"/>
          <w:color w:val="FF0000"/>
          <w:sz w:val="24"/>
          <w:szCs w:val="24"/>
        </w:rPr>
        <w:t xml:space="preserve"> </w:t>
      </w:r>
      <w:r w:rsidRPr="0030362C">
        <w:rPr>
          <w:rFonts w:ascii="Times New Roman" w:hAnsi="Times New Roman" w:cs="Times New Roman"/>
          <w:sz w:val="24"/>
          <w:szCs w:val="24"/>
        </w:rPr>
        <w:t>время продолжительностью до 14 календарных дней</w:t>
      </w:r>
      <w:r w:rsidRPr="0030362C">
        <w:rPr>
          <w:rFonts w:ascii="Times New Roman" w:hAnsi="Times New Roman" w:cs="Times New Roman"/>
          <w:b/>
          <w:sz w:val="24"/>
          <w:szCs w:val="24"/>
        </w:rPr>
        <w:t>:</w:t>
      </w:r>
    </w:p>
    <w:p w:rsidR="003C7527" w:rsidRPr="003C7527" w:rsidRDefault="00D54E64" w:rsidP="000E61A4">
      <w:pPr>
        <w:pStyle w:val="ConsPlusNormal"/>
        <w:numPr>
          <w:ilvl w:val="0"/>
          <w:numId w:val="90"/>
        </w:numPr>
        <w:rPr>
          <w:rFonts w:ascii="Times New Roman" w:hAnsi="Times New Roman" w:cs="Times New Roman"/>
          <w:sz w:val="24"/>
          <w:szCs w:val="24"/>
        </w:rPr>
      </w:pPr>
      <w:r w:rsidRPr="0030362C">
        <w:rPr>
          <w:rFonts w:ascii="Times New Roman" w:hAnsi="Times New Roman" w:cs="Times New Roman"/>
          <w:sz w:val="24"/>
          <w:szCs w:val="24"/>
        </w:rPr>
        <w:t xml:space="preserve"> имеющим двух или более детей в возрасте до четырнадцати лет или ребенка-инвалида в  возрасте до восемнадцати лет;</w:t>
      </w:r>
    </w:p>
    <w:p w:rsidR="003C7527" w:rsidRPr="003C7527" w:rsidRDefault="00D54E64" w:rsidP="000E61A4">
      <w:pPr>
        <w:pStyle w:val="ConsPlusNormal"/>
        <w:numPr>
          <w:ilvl w:val="0"/>
          <w:numId w:val="90"/>
        </w:numPr>
        <w:rPr>
          <w:rFonts w:ascii="Times New Roman" w:hAnsi="Times New Roman" w:cs="Times New Roman"/>
          <w:sz w:val="24"/>
          <w:szCs w:val="24"/>
        </w:rPr>
      </w:pPr>
      <w:r w:rsidRPr="003C7527">
        <w:rPr>
          <w:rFonts w:ascii="Times New Roman" w:hAnsi="Times New Roman" w:cs="Times New Roman"/>
          <w:sz w:val="24"/>
          <w:szCs w:val="24"/>
        </w:rPr>
        <w:t>одиноким матерям, воспитывающим ребенка в возрасте до четырнадцати лет;</w:t>
      </w:r>
    </w:p>
    <w:p w:rsidR="003C7527" w:rsidRPr="003C7527" w:rsidRDefault="00D54E64" w:rsidP="000E61A4">
      <w:pPr>
        <w:pStyle w:val="ConsPlusNormal"/>
        <w:numPr>
          <w:ilvl w:val="0"/>
          <w:numId w:val="90"/>
        </w:numPr>
        <w:rPr>
          <w:rFonts w:ascii="Times New Roman" w:hAnsi="Times New Roman" w:cs="Times New Roman"/>
          <w:sz w:val="24"/>
          <w:szCs w:val="24"/>
        </w:rPr>
      </w:pPr>
      <w:r w:rsidRPr="003C7527">
        <w:rPr>
          <w:rFonts w:ascii="Times New Roman" w:hAnsi="Times New Roman" w:cs="Times New Roman"/>
          <w:sz w:val="24"/>
          <w:szCs w:val="24"/>
        </w:rPr>
        <w:t xml:space="preserve"> отцам, воспитывающим ребенка в возрасте до четырнадцати лет без матери;</w:t>
      </w:r>
    </w:p>
    <w:p w:rsidR="003C7527" w:rsidRPr="003C7527" w:rsidRDefault="00D54E64" w:rsidP="000E61A4">
      <w:pPr>
        <w:pStyle w:val="ConsPlusNormal"/>
        <w:numPr>
          <w:ilvl w:val="0"/>
          <w:numId w:val="90"/>
        </w:numPr>
        <w:rPr>
          <w:rFonts w:ascii="Times New Roman" w:hAnsi="Times New Roman" w:cs="Times New Roman"/>
          <w:sz w:val="24"/>
          <w:szCs w:val="24"/>
        </w:rPr>
      </w:pPr>
      <w:r w:rsidRPr="003C7527">
        <w:rPr>
          <w:rFonts w:ascii="Times New Roman" w:hAnsi="Times New Roman" w:cs="Times New Roman"/>
          <w:sz w:val="24"/>
          <w:szCs w:val="24"/>
        </w:rPr>
        <w:t xml:space="preserve"> в случае тяжелого заболевания близкого родственника;</w:t>
      </w:r>
    </w:p>
    <w:p w:rsidR="00D54E64" w:rsidRPr="003C7527" w:rsidRDefault="00D54E64" w:rsidP="000E61A4">
      <w:pPr>
        <w:pStyle w:val="ConsPlusNormal"/>
        <w:numPr>
          <w:ilvl w:val="0"/>
          <w:numId w:val="90"/>
        </w:numPr>
        <w:rPr>
          <w:rFonts w:ascii="Times New Roman" w:hAnsi="Times New Roman" w:cs="Times New Roman"/>
          <w:sz w:val="24"/>
          <w:szCs w:val="24"/>
        </w:rPr>
      </w:pPr>
      <w:r w:rsidRPr="003C7527">
        <w:rPr>
          <w:rFonts w:ascii="Times New Roman" w:hAnsi="Times New Roman" w:cs="Times New Roman"/>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работникам, осуществляющим уход:</w:t>
      </w:r>
    </w:p>
    <w:p w:rsidR="00D54E64" w:rsidRPr="0030362C" w:rsidRDefault="00D54E64" w:rsidP="000E61A4">
      <w:pPr>
        <w:pStyle w:val="ConsPlusNormal"/>
        <w:numPr>
          <w:ilvl w:val="1"/>
          <w:numId w:val="91"/>
        </w:numPr>
        <w:rPr>
          <w:rFonts w:ascii="Times New Roman" w:hAnsi="Times New Roman" w:cs="Times New Roman"/>
          <w:sz w:val="24"/>
          <w:szCs w:val="24"/>
        </w:rPr>
      </w:pPr>
      <w:r w:rsidRPr="0030362C">
        <w:rPr>
          <w:rFonts w:ascii="Times New Roman" w:hAnsi="Times New Roman" w:cs="Times New Roman"/>
          <w:sz w:val="24"/>
          <w:szCs w:val="24"/>
        </w:rPr>
        <w:t>за престарелыми родителями в возрасте 80 лет и старше;</w:t>
      </w:r>
    </w:p>
    <w:p w:rsidR="00D54E64" w:rsidRPr="0030362C" w:rsidRDefault="00D54E64" w:rsidP="000E61A4">
      <w:pPr>
        <w:pStyle w:val="ConsPlusNormal"/>
        <w:numPr>
          <w:ilvl w:val="1"/>
          <w:numId w:val="91"/>
        </w:numPr>
        <w:rPr>
          <w:rFonts w:ascii="Times New Roman" w:hAnsi="Times New Roman" w:cs="Times New Roman"/>
          <w:sz w:val="24"/>
          <w:szCs w:val="24"/>
        </w:rPr>
      </w:pPr>
      <w:r w:rsidRPr="0030362C">
        <w:rPr>
          <w:rFonts w:ascii="Times New Roman" w:hAnsi="Times New Roman" w:cs="Times New Roman"/>
          <w:sz w:val="24"/>
          <w:szCs w:val="24"/>
        </w:rPr>
        <w:t>за членами семьи - инвалидами с детства независимо от возраста.</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3.53.</w:t>
      </w:r>
      <w:r w:rsidRPr="0030362C">
        <w:rPr>
          <w:rFonts w:ascii="Times New Roman" w:hAnsi="Times New Roman" w:cs="Times New Roman"/>
          <w:sz w:val="24"/>
          <w:szCs w:val="24"/>
        </w:rPr>
        <w:tab/>
        <w:t>Профсоюзный комитет обязуется:</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3.53.1.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3.53.2. Вносить Работодателю представления об устранении выявленных нарушений. </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3.53.3. Предоставлять Работодателю  мотивированное мнение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3.53.4.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D54E64" w:rsidRPr="0030362C" w:rsidRDefault="00D54E64" w:rsidP="00D54E64">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lastRenderedPageBreak/>
        <w:t>IV</w:t>
      </w:r>
      <w:r w:rsidRPr="0030362C">
        <w:rPr>
          <w:rFonts w:ascii="Times New Roman" w:hAnsi="Times New Roman" w:cs="Times New Roman"/>
          <w:b/>
          <w:bCs/>
          <w:caps/>
          <w:sz w:val="24"/>
          <w:szCs w:val="24"/>
        </w:rPr>
        <w:t>. Оплата и нормирование труда</w:t>
      </w:r>
    </w:p>
    <w:p w:rsidR="00D54E64" w:rsidRPr="0030362C" w:rsidRDefault="00D54E64" w:rsidP="00D54E64">
      <w:pPr>
        <w:spacing w:line="240" w:lineRule="auto"/>
        <w:rPr>
          <w:rFonts w:ascii="Times New Roman" w:hAnsi="Times New Roman" w:cs="Times New Roman"/>
          <w:color w:val="FF0000"/>
          <w:sz w:val="24"/>
          <w:szCs w:val="24"/>
        </w:rPr>
      </w:pPr>
      <w:r w:rsidRPr="0030362C">
        <w:rPr>
          <w:rFonts w:ascii="Times New Roman" w:eastAsia="MS Mincho" w:hAnsi="Times New Roman" w:cs="Times New Roman"/>
          <w:sz w:val="24"/>
          <w:szCs w:val="24"/>
        </w:rPr>
        <w:t xml:space="preserve">4.1. Оплата труда работников осуществляется в соответствии с  Положением об оплате труда  работников муниципального бюджетного общеобразовательного учреждения «Косиновская основная общеобразовательная школа» (Приложение №2), разработанным с учетом содержания </w:t>
      </w:r>
      <w:r w:rsidRPr="0030362C">
        <w:rPr>
          <w:rFonts w:ascii="Times New Roman" w:hAnsi="Times New Roman" w:cs="Times New Roman"/>
          <w:color w:val="000000"/>
          <w:sz w:val="24"/>
          <w:szCs w:val="24"/>
        </w:rPr>
        <w:t>Примерного положения об оплате труда работников муниципальных бюджетных и казенных образовательных учреждений, подведомственных Управлению образования Администрации Обоянского района Курской области по виду экономической деятельности «Образование», утвержденным  решением Представительного собрания Обоянского района Курской области от 18.02.2010 года № 4/25-II (редакции решения Представительного собрания  от 29 октября 2019 года №2/6-</w:t>
      </w:r>
      <w:r w:rsidRPr="0030362C">
        <w:rPr>
          <w:rFonts w:ascii="Times New Roman" w:hAnsi="Times New Roman" w:cs="Times New Roman"/>
          <w:color w:val="000000"/>
          <w:sz w:val="24"/>
          <w:szCs w:val="24"/>
          <w:lang w:val="en-US"/>
        </w:rPr>
        <w:t>IV</w:t>
      </w:r>
      <w:r w:rsidRPr="0030362C">
        <w:rPr>
          <w:rFonts w:ascii="Times New Roman" w:hAnsi="Times New Roman" w:cs="Times New Roman"/>
          <w:color w:val="000000"/>
          <w:sz w:val="24"/>
          <w:szCs w:val="24"/>
        </w:rPr>
        <w:t>)</w:t>
      </w:r>
      <w:r w:rsidRPr="0030362C">
        <w:rPr>
          <w:rFonts w:ascii="Times New Roman" w:hAnsi="Times New Roman" w:cs="Times New Roman"/>
          <w:sz w:val="24"/>
          <w:szCs w:val="24"/>
        </w:rPr>
        <w:t xml:space="preserve"> (с изменениями и дополнениями)</w:t>
      </w:r>
      <w:r w:rsidRPr="0030362C">
        <w:rPr>
          <w:rFonts w:ascii="Times New Roman" w:hAnsi="Times New Roman" w:cs="Times New Roman"/>
          <w:color w:val="FF0000"/>
          <w:sz w:val="24"/>
          <w:szCs w:val="24"/>
        </w:rPr>
        <w:t xml:space="preserve">, </w:t>
      </w:r>
      <w:r w:rsidRPr="0030362C">
        <w:rPr>
          <w:rFonts w:ascii="Times New Roman" w:hAnsi="Times New Roman" w:cs="Times New Roman"/>
          <w:sz w:val="24"/>
          <w:szCs w:val="24"/>
        </w:rPr>
        <w:t xml:space="preserve">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и последующие годы. </w:t>
      </w:r>
    </w:p>
    <w:p w:rsidR="00D54E64" w:rsidRPr="0030362C" w:rsidRDefault="00D54E64" w:rsidP="00D54E64">
      <w:pPr>
        <w:spacing w:line="240" w:lineRule="auto"/>
        <w:rPr>
          <w:rFonts w:ascii="Times New Roman" w:eastAsia="MS Mincho" w:hAnsi="Times New Roman" w:cs="Times New Roman"/>
          <w:i/>
          <w:color w:val="FF0000"/>
          <w:sz w:val="24"/>
          <w:szCs w:val="24"/>
        </w:rPr>
      </w:pPr>
      <w:r w:rsidRPr="0030362C">
        <w:rPr>
          <w:rFonts w:ascii="Times New Roman" w:eastAsia="MS Mincho" w:hAnsi="Times New Roman" w:cs="Times New Roman"/>
          <w:sz w:val="24"/>
          <w:szCs w:val="24"/>
        </w:rPr>
        <w:t>4.2. Включать в заработную плату  в соответствии с   Положением об оплате труда  работников муниципального бюджетного общеобразовательного учреждения «Косиновская основная общеобразовательная школа»  ставки заработной платы и должностные оклады (оклады)</w:t>
      </w:r>
      <w:r w:rsidRPr="0030362C">
        <w:rPr>
          <w:rFonts w:ascii="Times New Roman" w:hAnsi="Times New Roman" w:cs="Times New Roman"/>
          <w:sz w:val="24"/>
          <w:szCs w:val="24"/>
        </w:rPr>
        <w:t xml:space="preserve"> </w:t>
      </w:r>
      <w:r w:rsidRPr="0030362C">
        <w:rPr>
          <w:rFonts w:ascii="Times New Roman" w:hAnsi="Times New Roman" w:cs="Times New Roman"/>
          <w:iCs/>
          <w:sz w:val="24"/>
          <w:szCs w:val="24"/>
        </w:rPr>
        <w:t>с  соблюдением</w:t>
      </w:r>
      <w:r w:rsidRPr="0030362C">
        <w:rPr>
          <w:rFonts w:ascii="Times New Roman" w:hAnsi="Times New Roman" w:cs="Times New Roman"/>
          <w:sz w:val="24"/>
          <w:szCs w:val="24"/>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в том числе категорий работников отрасли, не поименованных в Указах Президента РФ</w:t>
      </w:r>
      <w:r w:rsidRPr="0030362C">
        <w:rPr>
          <w:rFonts w:ascii="Times New Roman" w:eastAsia="MS Mincho" w:hAnsi="Times New Roman" w:cs="Times New Roman"/>
          <w:sz w:val="24"/>
          <w:szCs w:val="24"/>
        </w:rPr>
        <w:t xml:space="preserve">, </w:t>
      </w:r>
      <w:r w:rsidRPr="0030362C">
        <w:rPr>
          <w:rFonts w:ascii="Times New Roman" w:hAnsi="Times New Roman" w:cs="Times New Roman"/>
          <w:sz w:val="24"/>
          <w:szCs w:val="24"/>
        </w:rPr>
        <w:t>повышающие коэффициенты к окладам, в том числе персональные</w:t>
      </w:r>
      <w:r w:rsidRPr="0030362C">
        <w:rPr>
          <w:rFonts w:ascii="Times New Roman" w:eastAsia="MS Mincho" w:hAnsi="Times New Roman" w:cs="Times New Roman"/>
          <w:sz w:val="24"/>
          <w:szCs w:val="24"/>
        </w:rPr>
        <w:t>; выплаты  за выполнение работ,  связанных с воспитательно-образовательным процессом и не входящих в круг основных обязанностей работника; выплаты за условия труда, отклоняющиеся от нормальных (компенсационные выплаты); выплаты  стимулирующего характера; другие выплаты, предусмотренные действующим законодательством, с  Положением об оплате труда  работников муниципального бюджетного общеобразовательного учреждения «Косиновская основная общеобразовательная школа».</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eastAsia="MS Mincho" w:hAnsi="Times New Roman" w:cs="Times New Roman"/>
          <w:sz w:val="24"/>
          <w:szCs w:val="24"/>
        </w:rPr>
        <w:t>4.3. Согласовывать с профсоюзным комитетом изменения и дополнения в  Положении об оплате труда  работников муниципального бюджетного общеобразовательного учреждения «Косиновская основная общеобразовательная школа» и иные нормативно-правовые акты, связанные с оплатой труда, и не ухудшать положение работника по сравнению с ранее принятыми нормативными документами.</w:t>
      </w:r>
    </w:p>
    <w:p w:rsidR="00D54E64" w:rsidRPr="0030362C" w:rsidRDefault="00D54E64" w:rsidP="00D54E64">
      <w:pPr>
        <w:spacing w:line="240" w:lineRule="auto"/>
        <w:rPr>
          <w:rFonts w:ascii="Times New Roman" w:hAnsi="Times New Roman" w:cs="Times New Roman"/>
          <w:bCs/>
          <w:iCs/>
          <w:sz w:val="24"/>
          <w:szCs w:val="24"/>
        </w:rPr>
      </w:pPr>
      <w:r w:rsidRPr="0030362C">
        <w:rPr>
          <w:rFonts w:ascii="Times New Roman" w:hAnsi="Times New Roman" w:cs="Times New Roman"/>
          <w:sz w:val="24"/>
          <w:szCs w:val="24"/>
        </w:rPr>
        <w:t xml:space="preserve">4.4. Продолжить работу по дальнейшему совершенствованию </w:t>
      </w:r>
      <w:r w:rsidRPr="0030362C">
        <w:rPr>
          <w:rFonts w:ascii="Times New Roman" w:eastAsia="MS Mincho" w:hAnsi="Times New Roman" w:cs="Times New Roman"/>
          <w:sz w:val="24"/>
          <w:szCs w:val="24"/>
        </w:rPr>
        <w:t xml:space="preserve"> Положения об оплате труда  работников муниципального бюджетного общеобразовательного учреждения «Косиновская основная общеобразовательная школа»,</w:t>
      </w:r>
      <w:r w:rsidRPr="0030362C">
        <w:rPr>
          <w:rFonts w:ascii="Times New Roman" w:hAnsi="Times New Roman" w:cs="Times New Roman"/>
          <w:sz w:val="24"/>
          <w:szCs w:val="24"/>
        </w:rPr>
        <w:t xml:space="preserve"> регулированию выплат, входящих в фонд оплаты труда, </w:t>
      </w:r>
      <w:r w:rsidRPr="0030362C">
        <w:rPr>
          <w:rFonts w:ascii="Times New Roman" w:hAnsi="Times New Roman" w:cs="Times New Roman"/>
          <w:bCs/>
          <w:iCs/>
          <w:sz w:val="24"/>
          <w:szCs w:val="24"/>
        </w:rPr>
        <w:t xml:space="preserve">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w:t>
      </w:r>
      <w:r w:rsidRPr="0030362C">
        <w:rPr>
          <w:rFonts w:ascii="Times New Roman" w:hAnsi="Times New Roman" w:cs="Times New Roman"/>
          <w:bCs/>
          <w:iCs/>
          <w:color w:val="000000"/>
          <w:sz w:val="24"/>
          <w:szCs w:val="24"/>
        </w:rPr>
        <w:t>направлялось не менее 70% фонда оплаты труда организации, регулированию выплат, входящих в фонд оплаты труда</w:t>
      </w:r>
      <w:r w:rsidRPr="0030362C">
        <w:rPr>
          <w:rFonts w:ascii="Times New Roman" w:hAnsi="Times New Roman" w:cs="Times New Roman"/>
          <w:bCs/>
          <w:iCs/>
          <w:sz w:val="24"/>
          <w:szCs w:val="24"/>
        </w:rPr>
        <w:t>, в том числе по административно-управленческому, вспомогательному персоналу и других категорий непедагогических работников.</w:t>
      </w:r>
    </w:p>
    <w:p w:rsidR="00D54E64" w:rsidRPr="0030362C" w:rsidRDefault="00D54E64" w:rsidP="00D54E64">
      <w:pPr>
        <w:widowControl w:val="0"/>
        <w:autoSpaceDE w:val="0"/>
        <w:autoSpaceDN w:val="0"/>
        <w:adjustRightInd w:val="0"/>
        <w:spacing w:line="240" w:lineRule="auto"/>
        <w:rPr>
          <w:rFonts w:ascii="Times New Roman" w:hAnsi="Times New Roman" w:cs="Times New Roman"/>
          <w:b/>
          <w:sz w:val="24"/>
          <w:szCs w:val="24"/>
        </w:rPr>
      </w:pPr>
      <w:r w:rsidRPr="0030362C">
        <w:rPr>
          <w:rFonts w:ascii="Times New Roman" w:hAnsi="Times New Roman" w:cs="Times New Roman"/>
          <w:sz w:val="24"/>
          <w:szCs w:val="24"/>
        </w:rPr>
        <w:t>4.5. При заключении дополнительного соглашения к трудовому договору с работником образовательной организации,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D54E64" w:rsidRPr="0030362C" w:rsidRDefault="00D54E64" w:rsidP="00D54E64">
      <w:pPr>
        <w:widowControl w:val="0"/>
        <w:shd w:val="clear" w:color="auto" w:fill="FFFFFF"/>
        <w:spacing w:after="0" w:line="240" w:lineRule="auto"/>
        <w:rPr>
          <w:rFonts w:ascii="Times New Roman" w:hAnsi="Times New Roman" w:cs="Times New Roman"/>
          <w:iCs/>
          <w:sz w:val="24"/>
          <w:szCs w:val="24"/>
        </w:rPr>
      </w:pPr>
      <w:r w:rsidRPr="0030362C">
        <w:rPr>
          <w:rFonts w:ascii="Times New Roman" w:hAnsi="Times New Roman" w:cs="Times New Roman"/>
          <w:sz w:val="24"/>
          <w:szCs w:val="24"/>
        </w:rPr>
        <w:lastRenderedPageBreak/>
        <w:t>4.6. Из общего объема средств, предназначенных на стимулирующие выплаты, предусматривается  объем средств на выплаты стимулирующего характера:</w:t>
      </w:r>
    </w:p>
    <w:p w:rsidR="00D54E64" w:rsidRPr="003C7527" w:rsidRDefault="00D54E64" w:rsidP="000E61A4">
      <w:pPr>
        <w:pStyle w:val="a9"/>
        <w:widowControl w:val="0"/>
        <w:numPr>
          <w:ilvl w:val="0"/>
          <w:numId w:val="92"/>
        </w:numPr>
        <w:shd w:val="clear" w:color="auto" w:fill="FFFFFF"/>
        <w:spacing w:after="0" w:line="240" w:lineRule="auto"/>
        <w:rPr>
          <w:rFonts w:ascii="Times New Roman" w:hAnsi="Times New Roman" w:cs="Times New Roman"/>
          <w:color w:val="000000"/>
          <w:sz w:val="24"/>
          <w:szCs w:val="24"/>
        </w:rPr>
      </w:pPr>
      <w:r w:rsidRPr="003C7527">
        <w:rPr>
          <w:rFonts w:ascii="Times New Roman" w:hAnsi="Times New Roman" w:cs="Times New Roman"/>
          <w:color w:val="000000"/>
          <w:sz w:val="24"/>
          <w:szCs w:val="24"/>
        </w:rPr>
        <w:t>административно-управленческому персоналу</w:t>
      </w:r>
    </w:p>
    <w:p w:rsidR="00D54E64" w:rsidRPr="003C7527" w:rsidRDefault="00D54E64" w:rsidP="000E61A4">
      <w:pPr>
        <w:pStyle w:val="a9"/>
        <w:widowControl w:val="0"/>
        <w:numPr>
          <w:ilvl w:val="0"/>
          <w:numId w:val="92"/>
        </w:numPr>
        <w:shd w:val="clear" w:color="auto" w:fill="FFFFFF"/>
        <w:spacing w:after="0" w:line="240" w:lineRule="auto"/>
        <w:rPr>
          <w:rFonts w:ascii="Times New Roman" w:hAnsi="Times New Roman" w:cs="Times New Roman"/>
          <w:color w:val="000000"/>
          <w:sz w:val="24"/>
          <w:szCs w:val="24"/>
        </w:rPr>
      </w:pPr>
      <w:r w:rsidRPr="003C7527">
        <w:rPr>
          <w:rFonts w:ascii="Times New Roman" w:hAnsi="Times New Roman" w:cs="Times New Roman"/>
          <w:color w:val="000000"/>
          <w:sz w:val="24"/>
          <w:szCs w:val="24"/>
        </w:rPr>
        <w:t xml:space="preserve">педагогическим работникам </w:t>
      </w:r>
    </w:p>
    <w:p w:rsidR="00D54E64" w:rsidRPr="003C7527" w:rsidRDefault="00D54E64" w:rsidP="000E61A4">
      <w:pPr>
        <w:pStyle w:val="a9"/>
        <w:numPr>
          <w:ilvl w:val="0"/>
          <w:numId w:val="92"/>
        </w:numPr>
        <w:shd w:val="clear" w:color="auto" w:fill="FFFFFF"/>
        <w:spacing w:after="0" w:line="240" w:lineRule="auto"/>
        <w:rPr>
          <w:rFonts w:ascii="Times New Roman" w:hAnsi="Times New Roman" w:cs="Times New Roman"/>
          <w:color w:val="000000"/>
          <w:sz w:val="24"/>
          <w:szCs w:val="24"/>
        </w:rPr>
      </w:pPr>
      <w:r w:rsidRPr="003C7527">
        <w:rPr>
          <w:rFonts w:ascii="Times New Roman" w:hAnsi="Times New Roman" w:cs="Times New Roman"/>
          <w:color w:val="000000"/>
          <w:sz w:val="24"/>
          <w:szCs w:val="24"/>
        </w:rPr>
        <w:t xml:space="preserve">учебно-вспомогательному персоналу (служащим) </w:t>
      </w:r>
    </w:p>
    <w:p w:rsidR="00D54E64" w:rsidRPr="003C7527" w:rsidRDefault="00D54E64" w:rsidP="000E61A4">
      <w:pPr>
        <w:pStyle w:val="a9"/>
        <w:numPr>
          <w:ilvl w:val="0"/>
          <w:numId w:val="92"/>
        </w:numPr>
        <w:shd w:val="clear" w:color="auto" w:fill="FFFFFF"/>
        <w:spacing w:after="0" w:line="240" w:lineRule="auto"/>
        <w:rPr>
          <w:rFonts w:ascii="Times New Roman" w:hAnsi="Times New Roman" w:cs="Times New Roman"/>
          <w:i/>
          <w:color w:val="000000"/>
          <w:sz w:val="24"/>
          <w:szCs w:val="24"/>
        </w:rPr>
      </w:pPr>
      <w:r w:rsidRPr="003C7527">
        <w:rPr>
          <w:rFonts w:ascii="Times New Roman" w:hAnsi="Times New Roman" w:cs="Times New Roman"/>
          <w:color w:val="000000"/>
          <w:sz w:val="24"/>
          <w:szCs w:val="24"/>
        </w:rPr>
        <w:t xml:space="preserve">категории «рабочие» </w:t>
      </w:r>
    </w:p>
    <w:p w:rsidR="00D54E64" w:rsidRPr="003C7527" w:rsidRDefault="00D54E64" w:rsidP="000E61A4">
      <w:pPr>
        <w:pStyle w:val="a9"/>
        <w:numPr>
          <w:ilvl w:val="0"/>
          <w:numId w:val="92"/>
        </w:numPr>
        <w:shd w:val="clear" w:color="auto" w:fill="FFFFFF"/>
        <w:spacing w:line="240" w:lineRule="auto"/>
        <w:rPr>
          <w:rFonts w:ascii="Times New Roman" w:hAnsi="Times New Roman" w:cs="Times New Roman"/>
          <w:i/>
          <w:color w:val="000000"/>
          <w:sz w:val="24"/>
          <w:szCs w:val="24"/>
        </w:rPr>
      </w:pPr>
      <w:r w:rsidRPr="003C7527">
        <w:rPr>
          <w:rFonts w:ascii="Times New Roman" w:hAnsi="Times New Roman" w:cs="Times New Roman"/>
          <w:i/>
          <w:color w:val="000000"/>
          <w:sz w:val="24"/>
          <w:szCs w:val="24"/>
        </w:rPr>
        <w:t xml:space="preserve"> </w:t>
      </w:r>
      <w:r w:rsidRPr="003C7527">
        <w:rPr>
          <w:rFonts w:ascii="Times New Roman" w:hAnsi="Times New Roman" w:cs="Times New Roman"/>
          <w:color w:val="000000"/>
          <w:sz w:val="24"/>
          <w:szCs w:val="24"/>
        </w:rPr>
        <w:t>обслуживающий персонал</w:t>
      </w:r>
    </w:p>
    <w:p w:rsidR="00D54E64" w:rsidRPr="0030362C" w:rsidRDefault="00D54E64" w:rsidP="00D54E64">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4.7. В целях недопущения социальной напряженности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rsidR="00D54E64" w:rsidRPr="0030362C" w:rsidRDefault="00D54E64" w:rsidP="00D54E64">
      <w:pPr>
        <w:spacing w:line="240" w:lineRule="auto"/>
        <w:rPr>
          <w:rFonts w:ascii="Times New Roman" w:eastAsia="MS Mincho" w:hAnsi="Times New Roman" w:cs="Times New Roman"/>
          <w:sz w:val="24"/>
          <w:szCs w:val="24"/>
        </w:rPr>
      </w:pPr>
      <w:r w:rsidRPr="0030362C">
        <w:rPr>
          <w:rFonts w:ascii="Times New Roman" w:eastAsia="MS Mincho" w:hAnsi="Times New Roman" w:cs="Times New Roman"/>
          <w:sz w:val="24"/>
          <w:szCs w:val="24"/>
        </w:rPr>
        <w:t>4.8. Ответственность за своевременность и правильность определения  размеров и выплаты заработной платы работникам несет Работодатель.</w:t>
      </w:r>
    </w:p>
    <w:p w:rsidR="00D54E64" w:rsidRPr="0030362C" w:rsidRDefault="00D54E64" w:rsidP="00D54E64">
      <w:pPr>
        <w:spacing w:after="0" w:line="240" w:lineRule="auto"/>
        <w:rPr>
          <w:rFonts w:ascii="Times New Roman" w:hAnsi="Times New Roman" w:cs="Times New Roman"/>
          <w:b/>
          <w:sz w:val="24"/>
          <w:szCs w:val="24"/>
        </w:rPr>
      </w:pPr>
      <w:r w:rsidRPr="0030362C">
        <w:rPr>
          <w:rFonts w:ascii="Times New Roman" w:hAnsi="Times New Roman" w:cs="Times New Roman"/>
          <w:sz w:val="24"/>
          <w:szCs w:val="24"/>
        </w:rPr>
        <w:t xml:space="preserve">4.9. Работодатель с участием выборного профсоюзного органа предусматривает в </w:t>
      </w:r>
      <w:r w:rsidRPr="0030362C">
        <w:rPr>
          <w:rFonts w:ascii="Times New Roman" w:eastAsia="MS Mincho" w:hAnsi="Times New Roman" w:cs="Times New Roman"/>
          <w:sz w:val="24"/>
          <w:szCs w:val="24"/>
        </w:rPr>
        <w:t xml:space="preserve">  Положении об оплате труда  работников муниципального бюджетного общеобразовательного учреждения «Косиновская основная общеобразовательная школа»</w:t>
      </w:r>
      <w:r w:rsidRPr="0030362C">
        <w:rPr>
          <w:rFonts w:ascii="Times New Roman" w:hAnsi="Times New Roman" w:cs="Times New Roman"/>
          <w:sz w:val="24"/>
          <w:szCs w:val="24"/>
        </w:rPr>
        <w:t xml:space="preserve"> регулирование вопросов оплаты труда с учетом:</w:t>
      </w:r>
    </w:p>
    <w:p w:rsidR="00D54E64" w:rsidRPr="003C7527" w:rsidRDefault="00D54E64" w:rsidP="000E61A4">
      <w:pPr>
        <w:pStyle w:val="a9"/>
        <w:widowControl w:val="0"/>
        <w:numPr>
          <w:ilvl w:val="0"/>
          <w:numId w:val="93"/>
        </w:numPr>
        <w:autoSpaceDE w:val="0"/>
        <w:autoSpaceDN w:val="0"/>
        <w:adjustRightInd w:val="0"/>
        <w:spacing w:after="0" w:line="240" w:lineRule="auto"/>
        <w:rPr>
          <w:rFonts w:ascii="Times New Roman" w:hAnsi="Times New Roman" w:cs="Times New Roman"/>
          <w:sz w:val="24"/>
          <w:szCs w:val="24"/>
        </w:rPr>
      </w:pPr>
      <w:r w:rsidRPr="003C7527">
        <w:rPr>
          <w:rFonts w:ascii="Times New Roman" w:hAnsi="Times New Roman" w:cs="Times New Roman"/>
          <w:sz w:val="24"/>
          <w:szCs w:val="24"/>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D54E64" w:rsidRPr="003C7527" w:rsidRDefault="00D54E64" w:rsidP="000E61A4">
      <w:pPr>
        <w:pStyle w:val="a9"/>
        <w:widowControl w:val="0"/>
        <w:numPr>
          <w:ilvl w:val="0"/>
          <w:numId w:val="93"/>
        </w:numPr>
        <w:autoSpaceDE w:val="0"/>
        <w:autoSpaceDN w:val="0"/>
        <w:adjustRightInd w:val="0"/>
        <w:spacing w:after="0" w:line="240" w:lineRule="auto"/>
        <w:rPr>
          <w:rFonts w:ascii="Times New Roman" w:hAnsi="Times New Roman" w:cs="Times New Roman"/>
          <w:bCs/>
          <w:iCs/>
          <w:sz w:val="24"/>
          <w:szCs w:val="24"/>
        </w:rPr>
      </w:pPr>
      <w:r w:rsidRPr="003C7527">
        <w:rPr>
          <w:rFonts w:ascii="Times New Roman" w:hAnsi="Times New Roman" w:cs="Times New Roman"/>
          <w:sz w:val="24"/>
          <w:szCs w:val="24"/>
        </w:rPr>
        <w:t xml:space="preserve"> равной оплаты за труд равной ценности, недопущения дискриминации - различий, исключений и предпочтений, не связанных с деловыми качествами работников;</w:t>
      </w:r>
    </w:p>
    <w:p w:rsidR="00D54E64" w:rsidRPr="003C7527" w:rsidRDefault="00D54E64" w:rsidP="000E61A4">
      <w:pPr>
        <w:pStyle w:val="a9"/>
        <w:widowControl w:val="0"/>
        <w:numPr>
          <w:ilvl w:val="0"/>
          <w:numId w:val="93"/>
        </w:numPr>
        <w:autoSpaceDE w:val="0"/>
        <w:autoSpaceDN w:val="0"/>
        <w:adjustRightInd w:val="0"/>
        <w:spacing w:after="0" w:line="240" w:lineRule="auto"/>
        <w:rPr>
          <w:rFonts w:ascii="Times New Roman" w:hAnsi="Times New Roman" w:cs="Times New Roman"/>
          <w:bCs/>
          <w:iCs/>
          <w:sz w:val="24"/>
          <w:szCs w:val="24"/>
        </w:rPr>
      </w:pPr>
      <w:r w:rsidRPr="003C7527">
        <w:rPr>
          <w:rFonts w:ascii="Times New Roman" w:hAnsi="Times New Roman" w:cs="Times New Roman"/>
          <w:bCs/>
          <w:iCs/>
          <w:sz w:val="24"/>
          <w:szCs w:val="24"/>
        </w:rPr>
        <w:t>создания условий для оплаты труда работников в зависимости от их личного участия в эффективном функционировании образовательной организации;</w:t>
      </w:r>
    </w:p>
    <w:p w:rsidR="00D54E64" w:rsidRPr="003C7527" w:rsidRDefault="00D54E64" w:rsidP="000E61A4">
      <w:pPr>
        <w:pStyle w:val="a9"/>
        <w:widowControl w:val="0"/>
        <w:numPr>
          <w:ilvl w:val="0"/>
          <w:numId w:val="93"/>
        </w:numPr>
        <w:autoSpaceDE w:val="0"/>
        <w:autoSpaceDN w:val="0"/>
        <w:adjustRightInd w:val="0"/>
        <w:spacing w:after="0" w:line="240" w:lineRule="auto"/>
        <w:rPr>
          <w:rFonts w:ascii="Times New Roman" w:hAnsi="Times New Roman" w:cs="Times New Roman"/>
          <w:bCs/>
          <w:iCs/>
          <w:sz w:val="24"/>
          <w:szCs w:val="24"/>
        </w:rPr>
      </w:pPr>
      <w:r w:rsidRPr="003C7527">
        <w:rPr>
          <w:rFonts w:ascii="Times New Roman" w:hAnsi="Times New Roman" w:cs="Times New Roman"/>
          <w:bCs/>
          <w:iCs/>
          <w:sz w:val="24"/>
          <w:szCs w:val="24"/>
        </w:rPr>
        <w:t>обеспечения повышения уровня реального содержания заработной платы работников образовательной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D54E64" w:rsidRPr="003C7527" w:rsidRDefault="00D54E64" w:rsidP="000E61A4">
      <w:pPr>
        <w:pStyle w:val="a9"/>
        <w:widowControl w:val="0"/>
        <w:numPr>
          <w:ilvl w:val="0"/>
          <w:numId w:val="93"/>
        </w:numPr>
        <w:autoSpaceDE w:val="0"/>
        <w:autoSpaceDN w:val="0"/>
        <w:adjustRightInd w:val="0"/>
        <w:spacing w:after="0" w:line="240" w:lineRule="auto"/>
        <w:rPr>
          <w:rFonts w:ascii="Times New Roman" w:hAnsi="Times New Roman" w:cs="Times New Roman"/>
          <w:bCs/>
          <w:iCs/>
          <w:sz w:val="24"/>
          <w:szCs w:val="24"/>
        </w:rPr>
      </w:pPr>
      <w:r w:rsidRPr="003C7527">
        <w:rPr>
          <w:rFonts w:ascii="Times New Roman" w:hAnsi="Times New Roman" w:cs="Times New Roman"/>
          <w:bCs/>
          <w:iCs/>
          <w:sz w:val="24"/>
          <w:szCs w:val="24"/>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D54E64" w:rsidRPr="003C7527" w:rsidRDefault="00D54E64" w:rsidP="000E61A4">
      <w:pPr>
        <w:pStyle w:val="a9"/>
        <w:widowControl w:val="0"/>
        <w:numPr>
          <w:ilvl w:val="0"/>
          <w:numId w:val="93"/>
        </w:numPr>
        <w:autoSpaceDE w:val="0"/>
        <w:autoSpaceDN w:val="0"/>
        <w:adjustRightInd w:val="0"/>
        <w:spacing w:after="0" w:line="240" w:lineRule="auto"/>
        <w:rPr>
          <w:rFonts w:ascii="Times New Roman" w:hAnsi="Times New Roman" w:cs="Times New Roman"/>
          <w:bCs/>
          <w:iCs/>
          <w:sz w:val="24"/>
          <w:szCs w:val="24"/>
        </w:rPr>
      </w:pPr>
      <w:r w:rsidRPr="003C7527">
        <w:rPr>
          <w:rFonts w:ascii="Times New Roman" w:hAnsi="Times New Roman" w:cs="Times New Roman"/>
          <w:bCs/>
          <w:iCs/>
          <w:sz w:val="24"/>
          <w:szCs w:val="24"/>
        </w:rPr>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3C7527">
        <w:rPr>
          <w:rFonts w:ascii="Times New Roman" w:hAnsi="Times New Roman" w:cs="Times New Roman"/>
          <w:sz w:val="24"/>
          <w:szCs w:val="24"/>
        </w:rPr>
        <w:t xml:space="preserve">риказом Министерства образования и науки Российской Федерации от 22 декабря </w:t>
      </w:r>
      <w:smartTag w:uri="urn:schemas-microsoft-com:office:smarttags" w:element="metricconverter">
        <w:smartTagPr>
          <w:attr w:name="ProductID" w:val="2014 г"/>
        </w:smartTagPr>
        <w:r w:rsidRPr="003C7527">
          <w:rPr>
            <w:rFonts w:ascii="Times New Roman" w:hAnsi="Times New Roman" w:cs="Times New Roman"/>
            <w:sz w:val="24"/>
            <w:szCs w:val="24"/>
          </w:rPr>
          <w:t>2014 г</w:t>
        </w:r>
      </w:smartTag>
      <w:r w:rsidRPr="003C7527">
        <w:rPr>
          <w:rFonts w:ascii="Times New Roman" w:hAnsi="Times New Roman" w:cs="Times New Roman"/>
          <w:sz w:val="24"/>
          <w:szCs w:val="24"/>
        </w:rPr>
        <w:t>. № 1601 «</w:t>
      </w:r>
      <w:r w:rsidRPr="003C7527">
        <w:rPr>
          <w:rFonts w:ascii="Times New Roman" w:hAnsi="Times New Roman" w:cs="Times New Roman"/>
          <w:bCs/>
          <w:sz w:val="24"/>
          <w:szCs w:val="24"/>
        </w:rPr>
        <w:t xml:space="preserve">О </w:t>
      </w:r>
      <w:r w:rsidRPr="003C7527">
        <w:rPr>
          <w:rFonts w:ascii="Times New Roman" w:hAnsi="Times New Roman" w:cs="Times New Roman"/>
          <w:sz w:val="24"/>
          <w:szCs w:val="24"/>
        </w:rPr>
        <w:t xml:space="preserve">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D54E64" w:rsidRPr="003C7527" w:rsidRDefault="00D54E64" w:rsidP="000E61A4">
      <w:pPr>
        <w:pStyle w:val="a9"/>
        <w:widowControl w:val="0"/>
        <w:numPr>
          <w:ilvl w:val="0"/>
          <w:numId w:val="93"/>
        </w:numPr>
        <w:autoSpaceDE w:val="0"/>
        <w:autoSpaceDN w:val="0"/>
        <w:adjustRightInd w:val="0"/>
        <w:spacing w:after="0" w:line="240" w:lineRule="auto"/>
        <w:rPr>
          <w:rFonts w:ascii="Times New Roman" w:hAnsi="Times New Roman" w:cs="Times New Roman"/>
          <w:sz w:val="24"/>
          <w:szCs w:val="24"/>
        </w:rPr>
      </w:pPr>
      <w:r w:rsidRPr="003C7527">
        <w:rPr>
          <w:rFonts w:ascii="Times New Roman" w:hAnsi="Times New Roman" w:cs="Times New Roman"/>
          <w:bCs/>
          <w:iCs/>
          <w:sz w:val="24"/>
          <w:szCs w:val="24"/>
        </w:rPr>
        <w:t xml:space="preserve">положений, предусмотренных приложением к </w:t>
      </w:r>
      <w:r w:rsidRPr="003C7527">
        <w:rPr>
          <w:rFonts w:ascii="Times New Roman" w:hAnsi="Times New Roman" w:cs="Times New Roman"/>
          <w:sz w:val="24"/>
          <w:szCs w:val="24"/>
        </w:rPr>
        <w:t xml:space="preserve">приказу Минобрнауки России от 11 мая </w:t>
      </w:r>
      <w:smartTag w:uri="urn:schemas-microsoft-com:office:smarttags" w:element="metricconverter">
        <w:smartTagPr>
          <w:attr w:name="ProductID" w:val="2016 г"/>
        </w:smartTagPr>
        <w:r w:rsidRPr="003C7527">
          <w:rPr>
            <w:rFonts w:ascii="Times New Roman" w:hAnsi="Times New Roman" w:cs="Times New Roman"/>
            <w:sz w:val="24"/>
            <w:szCs w:val="24"/>
          </w:rPr>
          <w:t>2016 г</w:t>
        </w:r>
      </w:smartTag>
      <w:r w:rsidRPr="003C7527">
        <w:rPr>
          <w:rFonts w:ascii="Times New Roman" w:hAnsi="Times New Roman" w:cs="Times New Roman"/>
          <w:sz w:val="24"/>
          <w:szCs w:val="24"/>
        </w:rPr>
        <w:t xml:space="preserve">. № 536 «Об утверждении особенностей режима рабочего времени и времени отдыха педагогических </w:t>
      </w:r>
      <w:r w:rsidRPr="003C7527">
        <w:rPr>
          <w:rFonts w:ascii="Times New Roman" w:hAnsi="Times New Roman" w:cs="Times New Roman"/>
          <w:spacing w:val="-1"/>
          <w:sz w:val="24"/>
          <w:szCs w:val="24"/>
        </w:rPr>
        <w:t>и иных работников организаций, осуществляющих образовательную деятельность</w:t>
      </w:r>
      <w:r w:rsidRPr="003C7527">
        <w:rPr>
          <w:rFonts w:ascii="Times New Roman" w:hAnsi="Times New Roman" w:cs="Times New Roman"/>
          <w:sz w:val="24"/>
          <w:szCs w:val="24"/>
        </w:rPr>
        <w:t>»;</w:t>
      </w:r>
    </w:p>
    <w:p w:rsidR="00D54E64" w:rsidRPr="003C7527" w:rsidRDefault="00D54E64" w:rsidP="000E61A4">
      <w:pPr>
        <w:pStyle w:val="a9"/>
        <w:widowControl w:val="0"/>
        <w:numPr>
          <w:ilvl w:val="0"/>
          <w:numId w:val="93"/>
        </w:numPr>
        <w:autoSpaceDE w:val="0"/>
        <w:autoSpaceDN w:val="0"/>
        <w:adjustRightInd w:val="0"/>
        <w:spacing w:after="0" w:line="240" w:lineRule="auto"/>
        <w:rPr>
          <w:rFonts w:ascii="Times New Roman" w:hAnsi="Times New Roman" w:cs="Times New Roman"/>
          <w:bCs/>
          <w:iCs/>
          <w:sz w:val="24"/>
          <w:szCs w:val="24"/>
        </w:rPr>
      </w:pPr>
      <w:r w:rsidRPr="003C7527">
        <w:rPr>
          <w:rFonts w:ascii="Times New Roman" w:hAnsi="Times New Roman" w:cs="Times New Roman"/>
          <w:bCs/>
          <w:iCs/>
          <w:sz w:val="24"/>
          <w:szCs w:val="24"/>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D54E64" w:rsidRPr="003C7527" w:rsidRDefault="00D54E64" w:rsidP="000E61A4">
      <w:pPr>
        <w:pStyle w:val="a9"/>
        <w:widowControl w:val="0"/>
        <w:numPr>
          <w:ilvl w:val="0"/>
          <w:numId w:val="93"/>
        </w:numPr>
        <w:autoSpaceDE w:val="0"/>
        <w:autoSpaceDN w:val="0"/>
        <w:adjustRightInd w:val="0"/>
        <w:spacing w:line="240" w:lineRule="auto"/>
        <w:rPr>
          <w:rFonts w:ascii="Times New Roman" w:hAnsi="Times New Roman" w:cs="Times New Roman"/>
          <w:bCs/>
          <w:iCs/>
          <w:sz w:val="24"/>
          <w:szCs w:val="24"/>
        </w:rPr>
      </w:pPr>
      <w:r w:rsidRPr="003C7527">
        <w:rPr>
          <w:rFonts w:ascii="Times New Roman" w:hAnsi="Times New Roman" w:cs="Times New Roman"/>
          <w:bCs/>
          <w:iCs/>
          <w:sz w:val="24"/>
          <w:szCs w:val="24"/>
        </w:rPr>
        <w:t>определения размеров выплат стимулирующего характера</w:t>
      </w:r>
      <w:r w:rsidRPr="003C7527">
        <w:rPr>
          <w:rFonts w:ascii="Times New Roman" w:hAnsi="Times New Roman" w:cs="Times New Roman"/>
          <w:sz w:val="24"/>
          <w:szCs w:val="24"/>
        </w:rPr>
        <w:t xml:space="preserve"> за качество выполняемых работ, интенсивность и высокие результаты работы</w:t>
      </w:r>
      <w:r w:rsidRPr="003C7527">
        <w:rPr>
          <w:rFonts w:ascii="Times New Roman" w:hAnsi="Times New Roman" w:cs="Times New Roman"/>
          <w:bCs/>
          <w:iCs/>
          <w:sz w:val="24"/>
          <w:szCs w:val="24"/>
        </w:rPr>
        <w:t xml:space="preserve">, в том числе размеров премий, на </w:t>
      </w:r>
      <w:r w:rsidRPr="003C7527">
        <w:rPr>
          <w:rFonts w:ascii="Times New Roman" w:hAnsi="Times New Roman" w:cs="Times New Roman"/>
          <w:bCs/>
          <w:iCs/>
          <w:color w:val="000000"/>
          <w:sz w:val="24"/>
          <w:szCs w:val="24"/>
        </w:rPr>
        <w:t xml:space="preserve">основе </w:t>
      </w:r>
      <w:r w:rsidRPr="003C7527">
        <w:rPr>
          <w:rFonts w:ascii="Times New Roman" w:eastAsia="MS Mincho" w:hAnsi="Times New Roman" w:cs="Times New Roman"/>
          <w:color w:val="000000"/>
          <w:sz w:val="24"/>
          <w:szCs w:val="24"/>
        </w:rPr>
        <w:t xml:space="preserve"> Положения об оплате труда  работников муниципального бюджетного </w:t>
      </w:r>
      <w:r w:rsidRPr="003C7527">
        <w:rPr>
          <w:rFonts w:ascii="Times New Roman" w:eastAsia="MS Mincho" w:hAnsi="Times New Roman" w:cs="Times New Roman"/>
          <w:color w:val="000000"/>
          <w:sz w:val="24"/>
          <w:szCs w:val="24"/>
        </w:rPr>
        <w:lastRenderedPageBreak/>
        <w:t>общеобразовательного учреждения «Косиновская основная общеобразовательная школа»</w:t>
      </w:r>
      <w:r w:rsidRPr="003C7527">
        <w:rPr>
          <w:rFonts w:ascii="Times New Roman" w:hAnsi="Times New Roman" w:cs="Times New Roman"/>
          <w:bCs/>
          <w:iCs/>
          <w:color w:val="000000"/>
          <w:sz w:val="24"/>
          <w:szCs w:val="24"/>
        </w:rPr>
        <w:t>, определения достижимых результатов работы, измеряемых качественными и количественными показателями</w:t>
      </w:r>
      <w:r w:rsidRPr="003C7527">
        <w:rPr>
          <w:rFonts w:ascii="Times New Roman" w:hAnsi="Times New Roman" w:cs="Times New Roman"/>
          <w:bCs/>
          <w:iCs/>
          <w:color w:val="FF0000"/>
          <w:sz w:val="24"/>
          <w:szCs w:val="24"/>
        </w:rPr>
        <w:t>,</w:t>
      </w:r>
      <w:r w:rsidRPr="003C7527">
        <w:rPr>
          <w:rFonts w:ascii="Times New Roman" w:hAnsi="Times New Roman" w:cs="Times New Roman"/>
          <w:bCs/>
          <w:iCs/>
          <w:sz w:val="24"/>
          <w:szCs w:val="24"/>
        </w:rPr>
        <w:t xml:space="preserve"> для всех категорий работников  образовательной организации.</w:t>
      </w:r>
    </w:p>
    <w:p w:rsidR="00D54E64" w:rsidRPr="0030362C" w:rsidRDefault="00D54E64" w:rsidP="00D54E64">
      <w:pPr>
        <w:spacing w:line="240" w:lineRule="auto"/>
        <w:rPr>
          <w:rFonts w:ascii="Times New Roman" w:hAnsi="Times New Roman" w:cs="Times New Roman"/>
          <w:b/>
          <w:sz w:val="24"/>
          <w:szCs w:val="24"/>
        </w:rPr>
      </w:pPr>
      <w:r w:rsidRPr="0030362C">
        <w:rPr>
          <w:rFonts w:ascii="Times New Roman" w:eastAsia="MS Mincho" w:hAnsi="Times New Roman" w:cs="Times New Roman"/>
          <w:sz w:val="24"/>
          <w:szCs w:val="24"/>
        </w:rPr>
        <w:t>4.10. М</w:t>
      </w:r>
      <w:r w:rsidRPr="0030362C">
        <w:rPr>
          <w:rFonts w:ascii="Times New Roman" w:hAnsi="Times New Roman" w:cs="Times New Roman"/>
          <w:sz w:val="24"/>
          <w:szCs w:val="24"/>
        </w:rPr>
        <w:t>есячная оплата труда работников не может быть ниже минимального размера оплаты труда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D54E64" w:rsidRPr="0030362C" w:rsidRDefault="00D54E64" w:rsidP="00D54E64">
      <w:pPr>
        <w:spacing w:after="0" w:line="240" w:lineRule="auto"/>
        <w:rPr>
          <w:rFonts w:ascii="Times New Roman" w:eastAsia="MS Mincho" w:hAnsi="Times New Roman" w:cs="Times New Roman"/>
          <w:sz w:val="24"/>
          <w:szCs w:val="24"/>
        </w:rPr>
      </w:pPr>
      <w:r w:rsidRPr="0030362C">
        <w:rPr>
          <w:rFonts w:ascii="Times New Roman" w:eastAsia="MS Mincho" w:hAnsi="Times New Roman" w:cs="Times New Roman"/>
          <w:sz w:val="24"/>
          <w:szCs w:val="24"/>
        </w:rPr>
        <w:t xml:space="preserve">4.11.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rsidR="00D54E64" w:rsidRPr="0030362C" w:rsidRDefault="00D54E64" w:rsidP="00D54E64">
      <w:pPr>
        <w:spacing w:after="0" w:line="240" w:lineRule="auto"/>
        <w:rPr>
          <w:rFonts w:ascii="Times New Roman" w:eastAsia="MS Mincho" w:hAnsi="Times New Roman" w:cs="Times New Roman"/>
          <w:sz w:val="24"/>
          <w:szCs w:val="24"/>
        </w:rPr>
      </w:pPr>
      <w:r w:rsidRPr="0030362C">
        <w:rPr>
          <w:rFonts w:ascii="Times New Roman" w:eastAsia="MS Mincho" w:hAnsi="Times New Roman" w:cs="Times New Roman"/>
          <w:sz w:val="24"/>
          <w:szCs w:val="24"/>
        </w:rPr>
        <w:t>Днями выплаты заработной платы являются:</w:t>
      </w:r>
    </w:p>
    <w:p w:rsidR="00D54E64" w:rsidRPr="003C7527" w:rsidRDefault="00D54E64" w:rsidP="000E61A4">
      <w:pPr>
        <w:pStyle w:val="a9"/>
        <w:numPr>
          <w:ilvl w:val="0"/>
          <w:numId w:val="94"/>
        </w:numPr>
        <w:spacing w:after="0" w:line="240" w:lineRule="auto"/>
        <w:rPr>
          <w:rFonts w:ascii="Times New Roman" w:eastAsia="MS Mincho" w:hAnsi="Times New Roman" w:cs="Times New Roman"/>
          <w:sz w:val="24"/>
          <w:szCs w:val="24"/>
        </w:rPr>
      </w:pPr>
      <w:r w:rsidRPr="003C7527">
        <w:rPr>
          <w:rFonts w:ascii="Times New Roman" w:eastAsia="MS Mincho" w:hAnsi="Times New Roman" w:cs="Times New Roman"/>
          <w:sz w:val="24"/>
          <w:szCs w:val="24"/>
        </w:rPr>
        <w:t>20 число - выплата заработной платы за первую половину месяца (аванс);</w:t>
      </w:r>
    </w:p>
    <w:p w:rsidR="00D54E64" w:rsidRPr="003C7527" w:rsidRDefault="00D54E64" w:rsidP="000E61A4">
      <w:pPr>
        <w:pStyle w:val="a9"/>
        <w:numPr>
          <w:ilvl w:val="0"/>
          <w:numId w:val="94"/>
        </w:numPr>
        <w:spacing w:after="0" w:line="240" w:lineRule="auto"/>
        <w:rPr>
          <w:rFonts w:ascii="Times New Roman" w:eastAsia="MS Mincho" w:hAnsi="Times New Roman" w:cs="Times New Roman"/>
          <w:sz w:val="24"/>
          <w:szCs w:val="24"/>
        </w:rPr>
      </w:pPr>
      <w:r w:rsidRPr="003C7527">
        <w:rPr>
          <w:rFonts w:ascii="Times New Roman" w:eastAsia="MS Mincho" w:hAnsi="Times New Roman" w:cs="Times New Roman"/>
          <w:sz w:val="24"/>
          <w:szCs w:val="24"/>
        </w:rPr>
        <w:t>6 число  - выплата заработной платы за вторую половину месяца.</w:t>
      </w:r>
    </w:p>
    <w:p w:rsidR="00D54E64" w:rsidRPr="003C7527" w:rsidRDefault="00D54E64" w:rsidP="003C7527">
      <w:pPr>
        <w:autoSpaceDE w:val="0"/>
        <w:autoSpaceDN w:val="0"/>
        <w:adjustRightInd w:val="0"/>
        <w:spacing w:after="0" w:line="240" w:lineRule="auto"/>
        <w:rPr>
          <w:rFonts w:ascii="Times New Roman" w:eastAsia="MS Mincho" w:hAnsi="Times New Roman" w:cs="Times New Roman"/>
          <w:iCs/>
          <w:sz w:val="24"/>
          <w:szCs w:val="24"/>
        </w:rPr>
      </w:pPr>
      <w:r w:rsidRPr="003C7527">
        <w:rPr>
          <w:rFonts w:ascii="Times New Roman" w:eastAsia="MS Mincho" w:hAnsi="Times New Roman" w:cs="Times New Roman"/>
          <w:iCs/>
          <w:sz w:val="24"/>
          <w:szCs w:val="24"/>
        </w:rPr>
        <w:t>При выплате заработной платы работнику вручается расчетный листок, с указанием:</w:t>
      </w:r>
    </w:p>
    <w:p w:rsidR="00D54E64" w:rsidRPr="003C7527" w:rsidRDefault="00D54E64" w:rsidP="000E61A4">
      <w:pPr>
        <w:pStyle w:val="a9"/>
        <w:numPr>
          <w:ilvl w:val="0"/>
          <w:numId w:val="94"/>
        </w:numPr>
        <w:autoSpaceDE w:val="0"/>
        <w:autoSpaceDN w:val="0"/>
        <w:adjustRightInd w:val="0"/>
        <w:spacing w:after="0" w:line="240" w:lineRule="auto"/>
        <w:rPr>
          <w:rFonts w:ascii="Times New Roman" w:hAnsi="Times New Roman" w:cs="Times New Roman"/>
          <w:iCs/>
          <w:sz w:val="24"/>
          <w:szCs w:val="24"/>
        </w:rPr>
      </w:pPr>
      <w:r w:rsidRPr="003C7527">
        <w:rPr>
          <w:rFonts w:ascii="Times New Roman" w:hAnsi="Times New Roman" w:cs="Times New Roman"/>
          <w:iCs/>
          <w:sz w:val="24"/>
          <w:szCs w:val="24"/>
        </w:rPr>
        <w:t>составных частей заработной платы, причитающейся ему за соответствующий период;</w:t>
      </w:r>
    </w:p>
    <w:p w:rsidR="00D54E64" w:rsidRPr="003C7527" w:rsidRDefault="00D54E64" w:rsidP="000E61A4">
      <w:pPr>
        <w:pStyle w:val="a9"/>
        <w:numPr>
          <w:ilvl w:val="0"/>
          <w:numId w:val="94"/>
        </w:numPr>
        <w:autoSpaceDE w:val="0"/>
        <w:autoSpaceDN w:val="0"/>
        <w:adjustRightInd w:val="0"/>
        <w:spacing w:after="0" w:line="240" w:lineRule="auto"/>
        <w:rPr>
          <w:rFonts w:ascii="Times New Roman" w:hAnsi="Times New Roman" w:cs="Times New Roman"/>
          <w:iCs/>
          <w:sz w:val="24"/>
          <w:szCs w:val="24"/>
        </w:rPr>
      </w:pPr>
      <w:r w:rsidRPr="003C7527">
        <w:rPr>
          <w:rFonts w:ascii="Times New Roman" w:hAnsi="Times New Roman" w:cs="Times New Roman"/>
          <w:iCs/>
          <w:sz w:val="24"/>
          <w:szCs w:val="24"/>
        </w:rPr>
        <w:t>размеров иных сумм, начисленных работнику, в том числе денежной компенсации оплаты отпуска, выплат при увольнении и (или) других выплат, причитающихся работнику;</w:t>
      </w:r>
    </w:p>
    <w:p w:rsidR="00D54E64" w:rsidRPr="003C7527" w:rsidRDefault="00D54E64" w:rsidP="000E61A4">
      <w:pPr>
        <w:pStyle w:val="a9"/>
        <w:numPr>
          <w:ilvl w:val="0"/>
          <w:numId w:val="94"/>
        </w:numPr>
        <w:autoSpaceDE w:val="0"/>
        <w:autoSpaceDN w:val="0"/>
        <w:adjustRightInd w:val="0"/>
        <w:spacing w:after="0" w:line="240" w:lineRule="auto"/>
        <w:rPr>
          <w:rFonts w:ascii="Times New Roman" w:hAnsi="Times New Roman" w:cs="Times New Roman"/>
          <w:iCs/>
          <w:sz w:val="24"/>
          <w:szCs w:val="24"/>
        </w:rPr>
      </w:pPr>
      <w:r w:rsidRPr="003C7527">
        <w:rPr>
          <w:rFonts w:ascii="Times New Roman" w:hAnsi="Times New Roman" w:cs="Times New Roman"/>
          <w:iCs/>
          <w:sz w:val="24"/>
          <w:szCs w:val="24"/>
        </w:rPr>
        <w:t>размеров и оснований произведенных удержаний;</w:t>
      </w:r>
    </w:p>
    <w:p w:rsidR="00D54E64" w:rsidRPr="003C7527" w:rsidRDefault="00D54E64" w:rsidP="000E61A4">
      <w:pPr>
        <w:pStyle w:val="a9"/>
        <w:numPr>
          <w:ilvl w:val="0"/>
          <w:numId w:val="94"/>
        </w:numPr>
        <w:autoSpaceDE w:val="0"/>
        <w:autoSpaceDN w:val="0"/>
        <w:adjustRightInd w:val="0"/>
        <w:spacing w:after="0" w:line="240" w:lineRule="auto"/>
        <w:rPr>
          <w:rFonts w:ascii="Times New Roman" w:hAnsi="Times New Roman" w:cs="Times New Roman"/>
          <w:iCs/>
          <w:sz w:val="24"/>
          <w:szCs w:val="24"/>
        </w:rPr>
      </w:pPr>
      <w:r w:rsidRPr="003C7527">
        <w:rPr>
          <w:rFonts w:ascii="Times New Roman" w:hAnsi="Times New Roman" w:cs="Times New Roman"/>
          <w:iCs/>
          <w:sz w:val="24"/>
          <w:szCs w:val="24"/>
        </w:rPr>
        <w:t>общей денежной суммы, подлежащей выплате.</w:t>
      </w:r>
    </w:p>
    <w:p w:rsidR="00D54E64" w:rsidRPr="003C7527" w:rsidRDefault="00D54E64" w:rsidP="003C7527">
      <w:pPr>
        <w:autoSpaceDE w:val="0"/>
        <w:autoSpaceDN w:val="0"/>
        <w:adjustRightInd w:val="0"/>
        <w:spacing w:line="240" w:lineRule="auto"/>
        <w:rPr>
          <w:rFonts w:ascii="Times New Roman" w:hAnsi="Times New Roman" w:cs="Times New Roman"/>
          <w:b/>
          <w:color w:val="FF0000"/>
          <w:sz w:val="24"/>
          <w:szCs w:val="24"/>
        </w:rPr>
      </w:pPr>
      <w:r w:rsidRPr="003C7527">
        <w:rPr>
          <w:rFonts w:ascii="Times New Roman" w:hAnsi="Times New Roman" w:cs="Times New Roman"/>
          <w:sz w:val="24"/>
          <w:szCs w:val="24"/>
        </w:rPr>
        <w:t>Форма расчетного листка утверждается работодателем с учетом мнения профс</w:t>
      </w:r>
      <w:r w:rsidR="003C7527">
        <w:rPr>
          <w:rFonts w:ascii="Times New Roman" w:hAnsi="Times New Roman" w:cs="Times New Roman"/>
          <w:sz w:val="24"/>
          <w:szCs w:val="24"/>
        </w:rPr>
        <w:t>оюзного комитета  (Приложение №</w:t>
      </w:r>
      <w:r w:rsidR="003C7527" w:rsidRPr="003C7527">
        <w:rPr>
          <w:rFonts w:ascii="Times New Roman" w:hAnsi="Times New Roman" w:cs="Times New Roman"/>
          <w:sz w:val="24"/>
          <w:szCs w:val="24"/>
        </w:rPr>
        <w:t>12</w:t>
      </w:r>
      <w:r w:rsidRPr="003C7527">
        <w:rPr>
          <w:rFonts w:ascii="Times New Roman" w:hAnsi="Times New Roman" w:cs="Times New Roman"/>
          <w:sz w:val="24"/>
          <w:szCs w:val="24"/>
        </w:rPr>
        <w:t>).</w:t>
      </w:r>
    </w:p>
    <w:p w:rsidR="00D54E64" w:rsidRPr="0030362C" w:rsidRDefault="00D54E64" w:rsidP="00D54E64">
      <w:pPr>
        <w:widowControl w:val="0"/>
        <w:tabs>
          <w:tab w:val="left" w:pos="2408"/>
        </w:tabs>
        <w:autoSpaceDE w:val="0"/>
        <w:autoSpaceDN w:val="0"/>
        <w:adjustRightInd w:val="0"/>
        <w:spacing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 xml:space="preserve">4.12.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 условиях, 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утвержденного приказом Минздравсоцразвития России от 29 декабря </w:t>
      </w:r>
      <w:smartTag w:uri="urn:schemas-microsoft-com:office:smarttags" w:element="metricconverter">
        <w:smartTagPr>
          <w:attr w:name="ProductID" w:val="2007 г"/>
        </w:smartTagPr>
        <w:r w:rsidRPr="0030362C">
          <w:rPr>
            <w:rFonts w:ascii="Times New Roman" w:hAnsi="Times New Roman" w:cs="Times New Roman"/>
            <w:bCs/>
            <w:iCs/>
            <w:sz w:val="24"/>
            <w:szCs w:val="24"/>
          </w:rPr>
          <w:t>2007 г</w:t>
        </w:r>
      </w:smartTag>
      <w:r w:rsidRPr="0030362C">
        <w:rPr>
          <w:rFonts w:ascii="Times New Roman" w:hAnsi="Times New Roman" w:cs="Times New Roman"/>
          <w:bCs/>
          <w:iCs/>
          <w:sz w:val="24"/>
          <w:szCs w:val="24"/>
        </w:rPr>
        <w:t xml:space="preserve">. №822 (зарегистрирован Минюстом России 4 февраля 2008г., регистрационный № 11081). </w:t>
      </w:r>
    </w:p>
    <w:p w:rsidR="00D54E64" w:rsidRPr="0030362C" w:rsidRDefault="00D54E64" w:rsidP="00D54E64">
      <w:pPr>
        <w:tabs>
          <w:tab w:val="left" w:pos="2408"/>
        </w:tabs>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4.13. Работникам устанавливаются следующие выплаты:  </w:t>
      </w:r>
    </w:p>
    <w:p w:rsidR="00D54E64" w:rsidRPr="0030362C" w:rsidRDefault="00D54E64" w:rsidP="00D54E64">
      <w:pPr>
        <w:tabs>
          <w:tab w:val="left" w:pos="2408"/>
        </w:tabs>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а) компенсационного характера:</w:t>
      </w:r>
    </w:p>
    <w:p w:rsidR="00D54E64" w:rsidRPr="00D61F98" w:rsidRDefault="00D54E64" w:rsidP="000E61A4">
      <w:pPr>
        <w:pStyle w:val="a9"/>
        <w:numPr>
          <w:ilvl w:val="0"/>
          <w:numId w:val="9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 выплаты работникам, занятым на работах с вредными и (или) опасными и иными особыми условиями труда;</w:t>
      </w:r>
    </w:p>
    <w:p w:rsidR="00D54E64" w:rsidRPr="00D61F98" w:rsidRDefault="00D54E64" w:rsidP="000E61A4">
      <w:pPr>
        <w:pStyle w:val="a9"/>
        <w:numPr>
          <w:ilvl w:val="0"/>
          <w:numId w:val="9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доплата за работу в ночное время;</w:t>
      </w:r>
    </w:p>
    <w:p w:rsidR="00D54E64" w:rsidRPr="00D61F98" w:rsidRDefault="00D54E64" w:rsidP="000E61A4">
      <w:pPr>
        <w:pStyle w:val="a9"/>
        <w:numPr>
          <w:ilvl w:val="0"/>
          <w:numId w:val="9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доплата за совмещение профессий (должностей);</w:t>
      </w:r>
    </w:p>
    <w:p w:rsidR="00D54E64" w:rsidRPr="00D61F98" w:rsidRDefault="00D54E64" w:rsidP="000E61A4">
      <w:pPr>
        <w:pStyle w:val="a9"/>
        <w:numPr>
          <w:ilvl w:val="0"/>
          <w:numId w:val="9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доплата за расширение зон обслуживания;</w:t>
      </w:r>
    </w:p>
    <w:p w:rsidR="00D54E64" w:rsidRPr="00D61F98" w:rsidRDefault="00D54E64" w:rsidP="000E61A4">
      <w:pPr>
        <w:pStyle w:val="a9"/>
        <w:numPr>
          <w:ilvl w:val="0"/>
          <w:numId w:val="9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D54E64" w:rsidRPr="00D61F98" w:rsidRDefault="00D54E64" w:rsidP="000E61A4">
      <w:pPr>
        <w:pStyle w:val="a9"/>
        <w:numPr>
          <w:ilvl w:val="0"/>
          <w:numId w:val="9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повышенная оплата за работу в выходные и нерабочие праздничные дни;</w:t>
      </w:r>
    </w:p>
    <w:p w:rsidR="00D54E64" w:rsidRPr="00D61F98" w:rsidRDefault="00D54E64" w:rsidP="000E61A4">
      <w:pPr>
        <w:pStyle w:val="a9"/>
        <w:numPr>
          <w:ilvl w:val="0"/>
          <w:numId w:val="95"/>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выплаты за дополнительную работу, непосредственно связанную с обеспечением выполнения основных должностных обязанностей: проверке письменных работ, </w:t>
      </w:r>
      <w:r w:rsidRPr="00D61F98">
        <w:rPr>
          <w:rFonts w:ascii="Times New Roman" w:hAnsi="Times New Roman" w:cs="Times New Roman"/>
          <w:sz w:val="24"/>
          <w:szCs w:val="24"/>
        </w:rPr>
        <w:lastRenderedPageBreak/>
        <w:t>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w:t>
      </w:r>
    </w:p>
    <w:p w:rsidR="00D54E64" w:rsidRPr="0030362C" w:rsidRDefault="00D54E64" w:rsidP="00D54E64">
      <w:pPr>
        <w:tabs>
          <w:tab w:val="left" w:pos="2408"/>
        </w:tabs>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б) стимулирующего характера:</w:t>
      </w:r>
    </w:p>
    <w:p w:rsidR="00D54E64" w:rsidRPr="00D61F98" w:rsidRDefault="00D54E64" w:rsidP="000E61A4">
      <w:pPr>
        <w:pStyle w:val="a9"/>
        <w:numPr>
          <w:ilvl w:val="0"/>
          <w:numId w:val="96"/>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за интенсивность и высокие результаты труда;</w:t>
      </w:r>
    </w:p>
    <w:p w:rsidR="00D54E64" w:rsidRPr="00D61F98" w:rsidRDefault="00D54E64" w:rsidP="000E61A4">
      <w:pPr>
        <w:pStyle w:val="a9"/>
        <w:numPr>
          <w:ilvl w:val="0"/>
          <w:numId w:val="96"/>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за качество выполняемых работ;</w:t>
      </w:r>
    </w:p>
    <w:p w:rsidR="00D54E64" w:rsidRPr="00D61F98" w:rsidRDefault="00D54E64" w:rsidP="000E61A4">
      <w:pPr>
        <w:pStyle w:val="a9"/>
        <w:numPr>
          <w:ilvl w:val="0"/>
          <w:numId w:val="96"/>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премиальные выплаты по итогам работы.</w:t>
      </w:r>
    </w:p>
    <w:p w:rsidR="00D54E64" w:rsidRPr="00D61F98" w:rsidRDefault="00D54E64" w:rsidP="000E61A4">
      <w:pPr>
        <w:pStyle w:val="a9"/>
        <w:numPr>
          <w:ilvl w:val="0"/>
          <w:numId w:val="96"/>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за стаж непрерывной работы, выслугу лет (при наличии финансовых возможностей)</w:t>
      </w:r>
    </w:p>
    <w:p w:rsidR="00D54E64" w:rsidRPr="0030362C" w:rsidRDefault="00D54E64" w:rsidP="000E61A4">
      <w:pPr>
        <w:pStyle w:val="a3"/>
        <w:numPr>
          <w:ilvl w:val="0"/>
          <w:numId w:val="96"/>
        </w:numPr>
        <w:spacing w:before="0" w:beforeAutospacing="0" w:after="240" w:afterAutospacing="0"/>
      </w:pPr>
      <w:r w:rsidRPr="0030362C">
        <w:t>за государс</w:t>
      </w:r>
      <w:r w:rsidR="00D61F98">
        <w:t>твенные и ведомственные награды.</w:t>
      </w:r>
    </w:p>
    <w:p w:rsidR="00D54E64" w:rsidRPr="0030362C" w:rsidRDefault="00D54E64" w:rsidP="00D54E64">
      <w:pPr>
        <w:spacing w:line="240" w:lineRule="auto"/>
        <w:rPr>
          <w:rFonts w:ascii="Times New Roman" w:hAnsi="Times New Roman" w:cs="Times New Roman"/>
          <w:color w:val="FF0000"/>
          <w:sz w:val="24"/>
          <w:szCs w:val="24"/>
        </w:rPr>
      </w:pPr>
      <w:r w:rsidRPr="0030362C">
        <w:rPr>
          <w:rFonts w:ascii="Times New Roman" w:hAnsi="Times New Roman" w:cs="Times New Roman"/>
          <w:sz w:val="24"/>
          <w:szCs w:val="24"/>
        </w:rPr>
        <w:t xml:space="preserve">Перечень, размеры и условия </w:t>
      </w:r>
      <w:r w:rsidRPr="0030362C">
        <w:rPr>
          <w:rFonts w:ascii="Times New Roman" w:eastAsia="MS Mincho" w:hAnsi="Times New Roman" w:cs="Times New Roman"/>
          <w:sz w:val="24"/>
          <w:szCs w:val="24"/>
        </w:rPr>
        <w:t xml:space="preserve">установления и осуществления компенсационных и   стимулирующих выплат определяются с учётом мнения профсоюзного комитета в Положении об оплате труда  работников муниципального бюджетного общеобразовательного учреждения «Косиновская основная общеобразовательная школа»,  Положении о выплатах стимулирующего характера работникам муниципального бюджетного общеобразовательного учреждения «Косиновская основная общеобразовательная школа» (Приложение №3), установленных согласно </w:t>
      </w:r>
      <w:r w:rsidRPr="0030362C">
        <w:rPr>
          <w:rFonts w:ascii="Times New Roman" w:hAnsi="Times New Roman" w:cs="Times New Roman"/>
          <w:sz w:val="24"/>
          <w:szCs w:val="24"/>
        </w:rPr>
        <w:t>критериям оценки эффективности работы, настоящему коллективному договору</w:t>
      </w:r>
      <w:r w:rsidRPr="0030362C">
        <w:rPr>
          <w:rFonts w:ascii="Times New Roman" w:hAnsi="Times New Roman" w:cs="Times New Roman"/>
          <w:color w:val="FF0000"/>
          <w:sz w:val="24"/>
          <w:szCs w:val="24"/>
        </w:rPr>
        <w:t xml:space="preserve"> </w:t>
      </w:r>
      <w:r w:rsidRPr="0030362C">
        <w:rPr>
          <w:rFonts w:ascii="Times New Roman" w:hAnsi="Times New Roman" w:cs="Times New Roman"/>
          <w:sz w:val="24"/>
          <w:szCs w:val="24"/>
        </w:rPr>
        <w:t xml:space="preserve">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и последующие годы. </w:t>
      </w:r>
    </w:p>
    <w:p w:rsidR="00D54E64" w:rsidRPr="0030362C" w:rsidRDefault="00D54E64" w:rsidP="00D54E64">
      <w:pPr>
        <w:widowControl w:val="0"/>
        <w:shd w:val="clear" w:color="auto" w:fill="FFFFFF"/>
        <w:tabs>
          <w:tab w:val="left" w:pos="2408"/>
        </w:tabs>
        <w:autoSpaceDE w:val="0"/>
        <w:autoSpaceDN w:val="0"/>
        <w:adjustRightInd w:val="0"/>
        <w:spacing w:after="0" w:line="240" w:lineRule="auto"/>
        <w:rPr>
          <w:rFonts w:ascii="Times New Roman" w:hAnsi="Times New Roman" w:cs="Times New Roman"/>
          <w:bCs/>
          <w:sz w:val="24"/>
          <w:szCs w:val="24"/>
        </w:rPr>
      </w:pPr>
      <w:r w:rsidRPr="0030362C">
        <w:rPr>
          <w:rFonts w:ascii="Times New Roman" w:hAnsi="Times New Roman" w:cs="Times New Roman"/>
          <w:bCs/>
          <w:iCs/>
          <w:sz w:val="24"/>
          <w:szCs w:val="24"/>
        </w:rPr>
        <w:t xml:space="preserve">4.14. 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D54E64" w:rsidRPr="00D61F98" w:rsidRDefault="00D54E64" w:rsidP="000E61A4">
      <w:pPr>
        <w:pStyle w:val="a9"/>
        <w:widowControl w:val="0"/>
        <w:numPr>
          <w:ilvl w:val="0"/>
          <w:numId w:val="97"/>
        </w:numPr>
        <w:tabs>
          <w:tab w:val="left" w:pos="2408"/>
        </w:tabs>
        <w:autoSpaceDE w:val="0"/>
        <w:autoSpaceDN w:val="0"/>
        <w:adjustRightInd w:val="0"/>
        <w:spacing w:after="0" w:line="240" w:lineRule="auto"/>
        <w:rPr>
          <w:rFonts w:ascii="Times New Roman" w:hAnsi="Times New Roman" w:cs="Times New Roman"/>
          <w:bCs/>
          <w:iCs/>
          <w:sz w:val="24"/>
          <w:szCs w:val="24"/>
        </w:rPr>
      </w:pPr>
      <w:r w:rsidRPr="00D61F98">
        <w:rPr>
          <w:rFonts w:ascii="Times New Roman" w:hAnsi="Times New Roman" w:cs="Times New Roman"/>
          <w:bCs/>
          <w:iCs/>
          <w:sz w:val="24"/>
          <w:szCs w:val="24"/>
        </w:rPr>
        <w:t>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D54E64" w:rsidRPr="00D61F98" w:rsidRDefault="00D54E64" w:rsidP="000E61A4">
      <w:pPr>
        <w:pStyle w:val="a9"/>
        <w:widowControl w:val="0"/>
        <w:numPr>
          <w:ilvl w:val="0"/>
          <w:numId w:val="97"/>
        </w:numPr>
        <w:tabs>
          <w:tab w:val="left" w:pos="2408"/>
        </w:tabs>
        <w:autoSpaceDE w:val="0"/>
        <w:autoSpaceDN w:val="0"/>
        <w:adjustRightInd w:val="0"/>
        <w:spacing w:after="0" w:line="240" w:lineRule="auto"/>
        <w:rPr>
          <w:rFonts w:ascii="Times New Roman" w:hAnsi="Times New Roman" w:cs="Times New Roman"/>
          <w:bCs/>
          <w:i/>
          <w:iCs/>
          <w:sz w:val="24"/>
          <w:szCs w:val="24"/>
        </w:rPr>
      </w:pPr>
      <w:r w:rsidRPr="00D61F98">
        <w:rPr>
          <w:rFonts w:ascii="Times New Roman" w:hAnsi="Times New Roman" w:cs="Times New Roman"/>
          <w:bCs/>
          <w:iCs/>
          <w:sz w:val="24"/>
          <w:szCs w:val="24"/>
        </w:rPr>
        <w:t>при установлении квалификационной категории - со дня вынесения решения аттестационной комиссией;</w:t>
      </w:r>
    </w:p>
    <w:p w:rsidR="00D54E64" w:rsidRPr="00D61F98" w:rsidRDefault="00D54E64" w:rsidP="000E61A4">
      <w:pPr>
        <w:pStyle w:val="a9"/>
        <w:widowControl w:val="0"/>
        <w:numPr>
          <w:ilvl w:val="0"/>
          <w:numId w:val="97"/>
        </w:numPr>
        <w:tabs>
          <w:tab w:val="left" w:pos="2408"/>
        </w:tabs>
        <w:autoSpaceDE w:val="0"/>
        <w:autoSpaceDN w:val="0"/>
        <w:adjustRightInd w:val="0"/>
        <w:spacing w:after="0" w:line="240" w:lineRule="auto"/>
        <w:rPr>
          <w:rFonts w:ascii="Times New Roman" w:hAnsi="Times New Roman" w:cs="Times New Roman"/>
          <w:bCs/>
          <w:iCs/>
          <w:sz w:val="24"/>
          <w:szCs w:val="24"/>
        </w:rPr>
      </w:pPr>
      <w:r w:rsidRPr="00D61F98">
        <w:rPr>
          <w:rFonts w:ascii="Times New Roman" w:hAnsi="Times New Roman" w:cs="Times New Roman"/>
          <w:bCs/>
          <w:iCs/>
          <w:sz w:val="24"/>
          <w:szCs w:val="24"/>
        </w:rPr>
        <w:t>при присвоении почетного звания, награждения ведомственными знаками отличия - со дня присвоения, награждения;</w:t>
      </w:r>
    </w:p>
    <w:p w:rsidR="00D61F98" w:rsidRPr="00D61F98" w:rsidRDefault="00D54E64" w:rsidP="000E61A4">
      <w:pPr>
        <w:pStyle w:val="a9"/>
        <w:widowControl w:val="0"/>
        <w:numPr>
          <w:ilvl w:val="0"/>
          <w:numId w:val="97"/>
        </w:numPr>
        <w:tabs>
          <w:tab w:val="left" w:pos="2408"/>
        </w:tabs>
        <w:autoSpaceDE w:val="0"/>
        <w:autoSpaceDN w:val="0"/>
        <w:adjustRightInd w:val="0"/>
        <w:spacing w:line="240" w:lineRule="auto"/>
        <w:rPr>
          <w:rFonts w:ascii="Times New Roman" w:hAnsi="Times New Roman" w:cs="Times New Roman"/>
          <w:bCs/>
          <w:iCs/>
          <w:sz w:val="24"/>
          <w:szCs w:val="24"/>
        </w:rPr>
      </w:pPr>
      <w:r w:rsidRPr="00D61F98">
        <w:rPr>
          <w:rFonts w:ascii="Times New Roman" w:hAnsi="Times New Roman" w:cs="Times New Roman"/>
          <w:bCs/>
          <w:iCs/>
          <w:sz w:val="24"/>
          <w:szCs w:val="24"/>
        </w:rPr>
        <w:t>при присуждении ученой степени доктора наук и к</w:t>
      </w:r>
      <w:r w:rsidR="00D61F98">
        <w:rPr>
          <w:rFonts w:ascii="Times New Roman" w:hAnsi="Times New Roman" w:cs="Times New Roman"/>
          <w:bCs/>
          <w:iCs/>
          <w:sz w:val="24"/>
          <w:szCs w:val="24"/>
        </w:rPr>
        <w:t xml:space="preserve">андидата наук - со дня принятия </w:t>
      </w:r>
      <w:r w:rsidRPr="00D61F98">
        <w:rPr>
          <w:rFonts w:ascii="Times New Roman" w:hAnsi="Times New Roman" w:cs="Times New Roman"/>
          <w:sz w:val="24"/>
        </w:rPr>
        <w:t xml:space="preserve">Министерством науки и высшего образования Российской Федерации решения о выдаче диплома. </w:t>
      </w:r>
    </w:p>
    <w:p w:rsidR="00D54E64" w:rsidRPr="0030362C" w:rsidRDefault="00D54E64" w:rsidP="00D54E64">
      <w:pPr>
        <w:shd w:val="clear" w:color="auto" w:fill="FFFFFF"/>
        <w:tabs>
          <w:tab w:val="left" w:pos="2408"/>
        </w:tabs>
        <w:spacing w:line="240" w:lineRule="auto"/>
        <w:rPr>
          <w:rFonts w:ascii="Times New Roman" w:eastAsia="MS Mincho" w:hAnsi="Times New Roman" w:cs="Times New Roman"/>
          <w:sz w:val="24"/>
          <w:szCs w:val="24"/>
        </w:rPr>
      </w:pPr>
      <w:r w:rsidRPr="0030362C">
        <w:rPr>
          <w:rFonts w:ascii="Times New Roman" w:hAnsi="Times New Roman" w:cs="Times New Roman"/>
          <w:sz w:val="24"/>
          <w:szCs w:val="24"/>
        </w:rPr>
        <w:t xml:space="preserve">4.15. </w:t>
      </w:r>
      <w:r w:rsidRPr="0030362C">
        <w:rPr>
          <w:rFonts w:ascii="Times New Roman" w:eastAsia="MS Mincho" w:hAnsi="Times New Roman" w:cs="Times New Roman"/>
          <w:sz w:val="24"/>
          <w:szCs w:val="24"/>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
    <w:p w:rsidR="00D54E64" w:rsidRPr="0030362C" w:rsidRDefault="00D54E64" w:rsidP="00D54E64">
      <w:pPr>
        <w:widowControl w:val="0"/>
        <w:tabs>
          <w:tab w:val="left" w:pos="2408"/>
        </w:tabs>
        <w:autoSpaceDE w:val="0"/>
        <w:autoSpaceDN w:val="0"/>
        <w:adjustRightInd w:val="0"/>
        <w:spacing w:after="0"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4.16. Работодатель обязуется:</w:t>
      </w:r>
    </w:p>
    <w:p w:rsidR="00D54E64" w:rsidRPr="00D61F98" w:rsidRDefault="00D54E64" w:rsidP="000E61A4">
      <w:pPr>
        <w:pStyle w:val="a9"/>
        <w:widowControl w:val="0"/>
        <w:numPr>
          <w:ilvl w:val="0"/>
          <w:numId w:val="98"/>
        </w:numPr>
        <w:shd w:val="clear" w:color="auto" w:fill="FFFFFF"/>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D54E64" w:rsidRPr="00D61F98" w:rsidRDefault="00D54E64" w:rsidP="000E61A4">
      <w:pPr>
        <w:pStyle w:val="a9"/>
        <w:numPr>
          <w:ilvl w:val="0"/>
          <w:numId w:val="98"/>
        </w:numPr>
        <w:tabs>
          <w:tab w:val="left" w:pos="2408"/>
        </w:tabs>
        <w:spacing w:after="0" w:line="240" w:lineRule="auto"/>
        <w:rPr>
          <w:rFonts w:ascii="Times New Roman" w:hAnsi="Times New Roman" w:cs="Times New Roman"/>
          <w:sz w:val="24"/>
          <w:szCs w:val="24"/>
        </w:rPr>
      </w:pPr>
      <w:r w:rsidRPr="00D61F98">
        <w:rPr>
          <w:rFonts w:ascii="Times New Roman" w:eastAsia="MS Mincho" w:hAnsi="Times New Roman" w:cs="Times New Roman"/>
          <w:sz w:val="24"/>
          <w:szCs w:val="24"/>
        </w:rPr>
        <w:t xml:space="preserve">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w:t>
      </w:r>
      <w:r w:rsidRPr="00D61F98">
        <w:rPr>
          <w:rFonts w:ascii="Times New Roman" w:eastAsia="MS Mincho" w:hAnsi="Times New Roman" w:cs="Times New Roman"/>
          <w:sz w:val="24"/>
          <w:szCs w:val="24"/>
        </w:rPr>
        <w:lastRenderedPageBreak/>
        <w:t>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r w:rsidRPr="00D61F98">
        <w:rPr>
          <w:rFonts w:ascii="Times New Roman" w:hAnsi="Times New Roman" w:cs="Times New Roman"/>
          <w:sz w:val="24"/>
          <w:szCs w:val="24"/>
        </w:rPr>
        <w:t xml:space="preserve"> 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 выполняется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w:t>
      </w:r>
    </w:p>
    <w:p w:rsidR="00D61F98" w:rsidRDefault="00D54E64" w:rsidP="000E61A4">
      <w:pPr>
        <w:pStyle w:val="a9"/>
        <w:numPr>
          <w:ilvl w:val="0"/>
          <w:numId w:val="98"/>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w:t>
      </w:r>
    </w:p>
    <w:p w:rsidR="00D54E64" w:rsidRPr="00D61F98" w:rsidRDefault="00D54E64" w:rsidP="000E61A4">
      <w:pPr>
        <w:pStyle w:val="a9"/>
        <w:numPr>
          <w:ilvl w:val="0"/>
          <w:numId w:val="98"/>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производить оплату труда учителей образовательной организации 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p>
    <w:p w:rsidR="00D54E64" w:rsidRPr="00D61F98" w:rsidRDefault="00D54E64" w:rsidP="000E61A4">
      <w:pPr>
        <w:pStyle w:val="a9"/>
        <w:numPr>
          <w:ilvl w:val="0"/>
          <w:numId w:val="98"/>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устанавливать доплату педагогическим работникам, 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rsidR="00D54E64" w:rsidRPr="00D61F98" w:rsidRDefault="00D54E64" w:rsidP="000E61A4">
      <w:pPr>
        <w:pStyle w:val="a9"/>
        <w:numPr>
          <w:ilvl w:val="0"/>
          <w:numId w:val="98"/>
        </w:numPr>
        <w:tabs>
          <w:tab w:val="left" w:pos="2408"/>
        </w:tabs>
        <w:spacing w:after="0" w:line="240" w:lineRule="auto"/>
        <w:rPr>
          <w:rFonts w:ascii="Times New Roman" w:hAnsi="Times New Roman" w:cs="Times New Roman"/>
          <w:sz w:val="24"/>
          <w:szCs w:val="24"/>
        </w:rPr>
      </w:pPr>
      <w:r w:rsidRPr="00D61F98">
        <w:rPr>
          <w:rFonts w:ascii="Times New Roman" w:eastAsia="MS Mincho" w:hAnsi="Times New Roman" w:cs="Times New Roman"/>
          <w:sz w:val="24"/>
          <w:szCs w:val="24"/>
        </w:rPr>
        <w:t xml:space="preserve">производить оплату труда работников в ночное время (с 22 часов до 6 часов) в повышенном размере, но не ниже 35% часовой тарифной ставки (части оклада (должностного оклада), рассчитанного за каждый час работы. </w:t>
      </w:r>
      <w:r w:rsidRPr="00D61F98">
        <w:rPr>
          <w:rFonts w:ascii="Times New Roman" w:hAnsi="Times New Roman" w:cs="Times New Roman"/>
          <w:bCs/>
          <w:iCs/>
          <w:sz w:val="24"/>
          <w:szCs w:val="24"/>
        </w:rPr>
        <w:t>Конкретные размеры повышения оплаты труда за работу в ночное время  (но не ниже указанных размеров)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rsidR="00D54E64" w:rsidRPr="00D61F98" w:rsidRDefault="00D54E64" w:rsidP="000E61A4">
      <w:pPr>
        <w:pStyle w:val="a9"/>
        <w:numPr>
          <w:ilvl w:val="0"/>
          <w:numId w:val="98"/>
        </w:numPr>
        <w:tabs>
          <w:tab w:val="left" w:pos="2408"/>
        </w:tabs>
        <w:spacing w:after="0" w:line="240" w:lineRule="auto"/>
        <w:rPr>
          <w:rFonts w:ascii="Times New Roman" w:hAnsi="Times New Roman" w:cs="Times New Roman"/>
          <w:sz w:val="24"/>
          <w:szCs w:val="24"/>
        </w:rPr>
      </w:pPr>
      <w:r w:rsidRPr="00D61F98">
        <w:rPr>
          <w:rFonts w:ascii="Times New Roman" w:hAnsi="Times New Roman" w:cs="Times New Roman"/>
          <w:sz w:val="24"/>
          <w:szCs w:val="24"/>
        </w:rPr>
        <w:t>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правовыми актами РФ и Курской области;</w:t>
      </w:r>
    </w:p>
    <w:p w:rsidR="00D54E64" w:rsidRPr="00D61F98" w:rsidRDefault="00D54E64" w:rsidP="000E61A4">
      <w:pPr>
        <w:pStyle w:val="a9"/>
        <w:widowControl w:val="0"/>
        <w:numPr>
          <w:ilvl w:val="0"/>
          <w:numId w:val="98"/>
        </w:numPr>
        <w:shd w:val="clear" w:color="auto" w:fill="FFFFFF"/>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D54E64" w:rsidRPr="00D61F98" w:rsidRDefault="00D54E64" w:rsidP="000E61A4">
      <w:pPr>
        <w:pStyle w:val="a9"/>
        <w:numPr>
          <w:ilvl w:val="0"/>
          <w:numId w:val="98"/>
        </w:numPr>
        <w:tabs>
          <w:tab w:val="left" w:pos="2408"/>
        </w:tabs>
        <w:spacing w:after="0" w:line="240" w:lineRule="auto"/>
        <w:rPr>
          <w:rFonts w:ascii="Times New Roman" w:eastAsia="MS Mincho" w:hAnsi="Times New Roman" w:cs="Times New Roman"/>
          <w:sz w:val="24"/>
          <w:szCs w:val="24"/>
        </w:rPr>
      </w:pPr>
      <w:r w:rsidRPr="00D61F98">
        <w:rPr>
          <w:rFonts w:ascii="Times New Roman" w:eastAsia="MS Mincho" w:hAnsi="Times New Roman" w:cs="Times New Roman"/>
          <w:sz w:val="24"/>
          <w:szCs w:val="24"/>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согласованный с работником (ст. 124 ТК РФ);</w:t>
      </w:r>
    </w:p>
    <w:p w:rsidR="00D54E64" w:rsidRPr="00D61F98" w:rsidRDefault="00D54E64" w:rsidP="000E61A4">
      <w:pPr>
        <w:pStyle w:val="a9"/>
        <w:numPr>
          <w:ilvl w:val="0"/>
          <w:numId w:val="98"/>
        </w:numPr>
        <w:tabs>
          <w:tab w:val="left" w:pos="2408"/>
        </w:tabs>
        <w:spacing w:line="240" w:lineRule="auto"/>
        <w:rPr>
          <w:rFonts w:ascii="Times New Roman" w:eastAsia="MS Mincho" w:hAnsi="Times New Roman" w:cs="Times New Roman"/>
          <w:sz w:val="24"/>
          <w:szCs w:val="24"/>
        </w:rPr>
      </w:pPr>
      <w:r w:rsidRPr="00D61F98">
        <w:rPr>
          <w:rFonts w:ascii="Times New Roman" w:hAnsi="Times New Roman" w:cs="Times New Roman"/>
          <w:bCs/>
          <w:iCs/>
          <w:sz w:val="24"/>
          <w:szCs w:val="24"/>
        </w:rPr>
        <w:t>производить</w:t>
      </w:r>
      <w:r w:rsidRPr="00D61F98">
        <w:rPr>
          <w:rFonts w:ascii="Times New Roman" w:hAnsi="Times New Roman" w:cs="Times New Roman"/>
          <w:b/>
          <w:bCs/>
          <w:iCs/>
          <w:sz w:val="24"/>
          <w:szCs w:val="24"/>
        </w:rPr>
        <w:t xml:space="preserve"> о</w:t>
      </w:r>
      <w:r w:rsidRPr="00D61F98">
        <w:rPr>
          <w:rFonts w:ascii="Times New Roman" w:hAnsi="Times New Roman" w:cs="Times New Roman"/>
          <w:bCs/>
          <w:iCs/>
          <w:sz w:val="24"/>
          <w:szCs w:val="24"/>
        </w:rPr>
        <w:t xml:space="preserve">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D54E64" w:rsidRPr="0030362C" w:rsidRDefault="00D54E64" w:rsidP="00D54E64">
      <w:pPr>
        <w:widowControl w:val="0"/>
        <w:tabs>
          <w:tab w:val="left" w:pos="2408"/>
        </w:tabs>
        <w:autoSpaceDE w:val="0"/>
        <w:autoSpaceDN w:val="0"/>
        <w:adjustRightInd w:val="0"/>
        <w:spacing w:line="240" w:lineRule="auto"/>
        <w:rPr>
          <w:rFonts w:ascii="Times New Roman" w:hAnsi="Times New Roman" w:cs="Times New Roman"/>
          <w:b/>
          <w:i/>
          <w:sz w:val="24"/>
          <w:szCs w:val="24"/>
        </w:rPr>
      </w:pPr>
      <w:r w:rsidRPr="0030362C">
        <w:rPr>
          <w:rFonts w:ascii="Times New Roman" w:hAnsi="Times New Roman" w:cs="Times New Roman"/>
          <w:sz w:val="24"/>
          <w:szCs w:val="24"/>
        </w:rPr>
        <w:t>4.17. 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w:t>
      </w:r>
      <w:r w:rsidR="00D61F98">
        <w:rPr>
          <w:rFonts w:ascii="Times New Roman" w:hAnsi="Times New Roman" w:cs="Times New Roman"/>
          <w:sz w:val="24"/>
          <w:szCs w:val="24"/>
        </w:rPr>
        <w:t>ующих должностей» (Приложение №7</w:t>
      </w:r>
      <w:r w:rsidRPr="0030362C">
        <w:rPr>
          <w:rFonts w:ascii="Times New Roman" w:hAnsi="Times New Roman" w:cs="Times New Roman"/>
          <w:sz w:val="24"/>
          <w:szCs w:val="24"/>
        </w:rPr>
        <w:t>)</w:t>
      </w:r>
      <w:r w:rsidRPr="0030362C">
        <w:rPr>
          <w:rFonts w:ascii="Times New Roman" w:hAnsi="Times New Roman" w:cs="Times New Roman"/>
          <w:i/>
          <w:color w:val="FF0000"/>
          <w:sz w:val="24"/>
          <w:szCs w:val="24"/>
        </w:rPr>
        <w:t xml:space="preserve"> </w:t>
      </w:r>
    </w:p>
    <w:p w:rsidR="00D54E64" w:rsidRPr="0030362C" w:rsidRDefault="00D54E64" w:rsidP="00D54E64">
      <w:pPr>
        <w:widowControl w:val="0"/>
        <w:tabs>
          <w:tab w:val="left" w:pos="2408"/>
        </w:tabs>
        <w:autoSpaceDE w:val="0"/>
        <w:autoSpaceDN w:val="0"/>
        <w:adjustRightInd w:val="0"/>
        <w:spacing w:after="0"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lastRenderedPageBreak/>
        <w:t xml:space="preserve">4.18. Работодатель сохраняет педагогическим работникам </w:t>
      </w:r>
      <w:r w:rsidRPr="0030362C">
        <w:rPr>
          <w:rFonts w:ascii="Times New Roman" w:hAnsi="Times New Roman" w:cs="Times New Roman"/>
          <w:sz w:val="24"/>
          <w:szCs w:val="24"/>
        </w:rPr>
        <w:t xml:space="preserve">размеры ставок заработной платы (окладов), должностных окладов </w:t>
      </w:r>
      <w:r w:rsidRPr="0030362C">
        <w:rPr>
          <w:rFonts w:ascii="Times New Roman" w:hAnsi="Times New Roman" w:cs="Times New Roman"/>
          <w:bCs/>
          <w:iCs/>
          <w:sz w:val="24"/>
          <w:szCs w:val="24"/>
        </w:rPr>
        <w:t xml:space="preserve">с учетом имевшейся квалификационной категории в случае истечения срока ее действия по заявлениям </w:t>
      </w:r>
      <w:r w:rsidRPr="0030362C">
        <w:rPr>
          <w:rFonts w:ascii="Times New Roman" w:hAnsi="Times New Roman" w:cs="Times New Roman"/>
          <w:sz w:val="24"/>
          <w:szCs w:val="24"/>
        </w:rPr>
        <w:t>Работодателю</w:t>
      </w:r>
      <w:r w:rsidRPr="0030362C">
        <w:rPr>
          <w:rFonts w:ascii="Times New Roman" w:hAnsi="Times New Roman" w:cs="Times New Roman"/>
          <w:bCs/>
          <w:iCs/>
          <w:sz w:val="24"/>
          <w:szCs w:val="24"/>
        </w:rPr>
        <w:t xml:space="preserve">: </w:t>
      </w:r>
    </w:p>
    <w:p w:rsidR="00D54E64" w:rsidRPr="0030362C" w:rsidRDefault="00D54E64" w:rsidP="00D54E64">
      <w:pPr>
        <w:widowControl w:val="0"/>
        <w:tabs>
          <w:tab w:val="left" w:pos="2408"/>
        </w:tabs>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а)  работникам, которым до пенсии по возрасту осталось не более трех лет, до достижения пенсионного возраста; </w:t>
      </w:r>
    </w:p>
    <w:p w:rsidR="00D54E64" w:rsidRPr="0030362C" w:rsidRDefault="00D54E64" w:rsidP="00D54E64">
      <w:pPr>
        <w:widowControl w:val="0"/>
        <w:tabs>
          <w:tab w:val="left" w:pos="2408"/>
        </w:tabs>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б)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p>
    <w:p w:rsidR="00D54E64" w:rsidRPr="0030362C" w:rsidRDefault="00D54E64" w:rsidP="00D54E64">
      <w:pPr>
        <w:widowControl w:val="0"/>
        <w:tabs>
          <w:tab w:val="left" w:pos="2408"/>
        </w:tabs>
        <w:autoSpaceDE w:val="0"/>
        <w:autoSpaceDN w:val="0"/>
        <w:adjustRightInd w:val="0"/>
        <w:spacing w:after="0"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D54E64" w:rsidRPr="0030362C" w:rsidRDefault="00D54E64" w:rsidP="00D54E64">
      <w:pPr>
        <w:widowControl w:val="0"/>
        <w:tabs>
          <w:tab w:val="left" w:pos="2408"/>
        </w:tabs>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г)  сроком на 1 год в следующих случаях:</w:t>
      </w:r>
    </w:p>
    <w:p w:rsidR="00D54E64" w:rsidRPr="00D61F98" w:rsidRDefault="00D54E64" w:rsidP="000E61A4">
      <w:pPr>
        <w:pStyle w:val="a9"/>
        <w:widowControl w:val="0"/>
        <w:numPr>
          <w:ilvl w:val="0"/>
          <w:numId w:val="9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при возвращении работника к педагогической деятельности;  </w:t>
      </w:r>
    </w:p>
    <w:p w:rsidR="00D54E64" w:rsidRPr="00D61F98" w:rsidRDefault="00D54E64" w:rsidP="000E61A4">
      <w:pPr>
        <w:pStyle w:val="a9"/>
        <w:widowControl w:val="0"/>
        <w:numPr>
          <w:ilvl w:val="0"/>
          <w:numId w:val="9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имеющим почетные звания, отраслевые знаки отличия, государственные награды, полученные за достижения в педагогической деятельности;</w:t>
      </w:r>
    </w:p>
    <w:p w:rsidR="00D61F98" w:rsidRDefault="00D54E64" w:rsidP="000E61A4">
      <w:pPr>
        <w:pStyle w:val="a9"/>
        <w:widowControl w:val="0"/>
        <w:numPr>
          <w:ilvl w:val="0"/>
          <w:numId w:val="9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имеющим ученую степень по профилю деятельности;</w:t>
      </w:r>
    </w:p>
    <w:p w:rsidR="00D54E64" w:rsidRPr="00D61F98" w:rsidRDefault="00D54E64" w:rsidP="000E61A4">
      <w:pPr>
        <w:pStyle w:val="a9"/>
        <w:widowControl w:val="0"/>
        <w:numPr>
          <w:ilvl w:val="0"/>
          <w:numId w:val="9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sz w:val="24"/>
          <w:szCs w:val="24"/>
        </w:rPr>
        <w:t xml:space="preserve"> победителям и призерам Всероссийских и областных конкурсов профессионального мастерства;</w:t>
      </w:r>
    </w:p>
    <w:p w:rsidR="00D54E64" w:rsidRPr="00D61F98" w:rsidRDefault="00D54E64" w:rsidP="000E61A4">
      <w:pPr>
        <w:pStyle w:val="a9"/>
        <w:widowControl w:val="0"/>
        <w:numPr>
          <w:ilvl w:val="0"/>
          <w:numId w:val="9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 в связи с длительной нетрудоспособностью,</w:t>
      </w:r>
      <w:r w:rsidRPr="00D61F98">
        <w:rPr>
          <w:rFonts w:ascii="Times New Roman" w:hAnsi="Times New Roman" w:cs="Times New Roman"/>
          <w:bCs/>
          <w:iCs/>
          <w:sz w:val="24"/>
          <w:szCs w:val="24"/>
        </w:rPr>
        <w:t xml:space="preserve"> длительного отпуска, предоставляемого до одного года</w:t>
      </w:r>
      <w:r w:rsidRPr="00D61F98">
        <w:rPr>
          <w:rFonts w:ascii="Times New Roman" w:hAnsi="Times New Roman" w:cs="Times New Roman"/>
          <w:sz w:val="24"/>
          <w:szCs w:val="24"/>
        </w:rPr>
        <w:t>;</w:t>
      </w:r>
    </w:p>
    <w:p w:rsidR="00D54E64" w:rsidRPr="00D61F98" w:rsidRDefault="00D54E64" w:rsidP="000E61A4">
      <w:pPr>
        <w:pStyle w:val="a9"/>
        <w:widowControl w:val="0"/>
        <w:numPr>
          <w:ilvl w:val="0"/>
          <w:numId w:val="9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перерыва в работе в связи с ликвидацией образовательной организации или увольнения по сокращению штатов;</w:t>
      </w:r>
    </w:p>
    <w:p w:rsidR="00D54E64" w:rsidRPr="00D61F98" w:rsidRDefault="00D54E64" w:rsidP="000E61A4">
      <w:pPr>
        <w:pStyle w:val="a9"/>
        <w:widowControl w:val="0"/>
        <w:numPr>
          <w:ilvl w:val="0"/>
          <w:numId w:val="99"/>
        </w:numPr>
        <w:tabs>
          <w:tab w:val="left" w:pos="2408"/>
        </w:tabs>
        <w:autoSpaceDE w:val="0"/>
        <w:autoSpaceDN w:val="0"/>
        <w:adjustRightInd w:val="0"/>
        <w:spacing w:after="0" w:line="240" w:lineRule="auto"/>
        <w:rPr>
          <w:rFonts w:ascii="Times New Roman" w:hAnsi="Times New Roman" w:cs="Times New Roman"/>
          <w:sz w:val="24"/>
          <w:szCs w:val="24"/>
        </w:rPr>
      </w:pPr>
      <w:r w:rsidRPr="00D61F98">
        <w:rPr>
          <w:rFonts w:ascii="Times New Roman" w:hAnsi="Times New Roman" w:cs="Times New Roman"/>
          <w:sz w:val="24"/>
          <w:szCs w:val="24"/>
        </w:rPr>
        <w:t xml:space="preserve">длительной командировки по специальности в российскую образовательную организацию за рубежом; </w:t>
      </w:r>
    </w:p>
    <w:p w:rsidR="00D54E64" w:rsidRPr="00D61F98" w:rsidRDefault="00D54E64" w:rsidP="000E61A4">
      <w:pPr>
        <w:pStyle w:val="a9"/>
        <w:widowControl w:val="0"/>
        <w:numPr>
          <w:ilvl w:val="0"/>
          <w:numId w:val="99"/>
        </w:numPr>
        <w:tabs>
          <w:tab w:val="left" w:pos="2408"/>
        </w:tabs>
        <w:autoSpaceDE w:val="0"/>
        <w:autoSpaceDN w:val="0"/>
        <w:adjustRightInd w:val="0"/>
        <w:spacing w:line="240" w:lineRule="auto"/>
        <w:rPr>
          <w:rFonts w:ascii="Times New Roman" w:hAnsi="Times New Roman" w:cs="Times New Roman"/>
          <w:sz w:val="24"/>
          <w:szCs w:val="24"/>
        </w:rPr>
      </w:pPr>
      <w:r w:rsidRPr="00D61F98">
        <w:rPr>
          <w:rFonts w:ascii="Times New Roman" w:hAnsi="Times New Roman" w:cs="Times New Roman"/>
          <w:sz w:val="24"/>
          <w:szCs w:val="24"/>
        </w:rPr>
        <w:t xml:space="preserve">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rsidR="00D54E64" w:rsidRPr="0030362C" w:rsidRDefault="00D54E64" w:rsidP="00D54E64">
      <w:pPr>
        <w:spacing w:after="0" w:line="240" w:lineRule="auto"/>
        <w:rPr>
          <w:rFonts w:ascii="Times New Roman" w:hAnsi="Times New Roman" w:cs="Times New Roman"/>
          <w:color w:val="000000"/>
          <w:sz w:val="24"/>
          <w:szCs w:val="24"/>
        </w:rPr>
      </w:pPr>
      <w:r w:rsidRPr="0030362C">
        <w:rPr>
          <w:rFonts w:ascii="Times New Roman" w:hAnsi="Times New Roman" w:cs="Times New Roman"/>
          <w:sz w:val="24"/>
          <w:szCs w:val="24"/>
        </w:rPr>
        <w:t>4.19.</w:t>
      </w:r>
      <w:r w:rsidRPr="0030362C">
        <w:rPr>
          <w:rFonts w:ascii="Times New Roman" w:hAnsi="Times New Roman" w:cs="Times New Roman"/>
          <w:b/>
          <w:color w:val="000000"/>
          <w:sz w:val="24"/>
          <w:szCs w:val="24"/>
        </w:rPr>
        <w:t xml:space="preserve"> </w:t>
      </w:r>
      <w:r w:rsidRPr="0030362C">
        <w:rPr>
          <w:rFonts w:ascii="Times New Roman" w:hAnsi="Times New Roman" w:cs="Times New Roman"/>
          <w:color w:val="000000"/>
          <w:sz w:val="24"/>
          <w:szCs w:val="24"/>
        </w:rPr>
        <w:t xml:space="preserve">Численность работников образовательной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rsidR="00D54E64" w:rsidRPr="0030362C" w:rsidRDefault="00D54E64" w:rsidP="00D54E64">
      <w:pPr>
        <w:pStyle w:val="31"/>
        <w:tabs>
          <w:tab w:val="left" w:pos="2408"/>
        </w:tabs>
        <w:spacing w:after="240"/>
        <w:ind w:left="0" w:firstLine="0"/>
        <w:rPr>
          <w:i/>
        </w:rPr>
      </w:pPr>
      <w:r w:rsidRPr="0030362C">
        <w:t>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Минимальные размеры доплат могут самостоятельно устанавливаться образовательной организацией.</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4.20. </w:t>
      </w:r>
      <w:r w:rsidRPr="0030362C">
        <w:rPr>
          <w:rFonts w:ascii="Times New Roman" w:eastAsia="MS Mincho" w:hAnsi="Times New Roman" w:cs="Times New Roman"/>
          <w:sz w:val="24"/>
          <w:szCs w:val="24"/>
        </w:rPr>
        <w:t xml:space="preserve">Согласно Положению об оплате труда  работников муниципального бюджетного общеобразовательного учреждения «Косиновская основная общеобразовательная школа», разработанному с учетом содержания </w:t>
      </w:r>
      <w:r w:rsidRPr="0030362C">
        <w:rPr>
          <w:rFonts w:ascii="Times New Roman" w:hAnsi="Times New Roman" w:cs="Times New Roman"/>
          <w:color w:val="000000"/>
          <w:sz w:val="24"/>
          <w:szCs w:val="24"/>
        </w:rPr>
        <w:t>Примерного положения об оплате труда работников муниципальных бюджетных и казенных образовательных учреждений, подведомственных Управлению образования Администрации Обоянского района Курской области по виду экономической деятельности «Образование», утвержденное  решением Представительного собрания Обоянского района Курской области от 18.02.2010 года № 4/25-II (редакции решения Представительного собрания  от 29 октября 2019 года №2/6-</w:t>
      </w:r>
      <w:r w:rsidRPr="0030362C">
        <w:rPr>
          <w:rFonts w:ascii="Times New Roman" w:hAnsi="Times New Roman" w:cs="Times New Roman"/>
          <w:color w:val="000000"/>
          <w:sz w:val="24"/>
          <w:szCs w:val="24"/>
          <w:lang w:val="en-US"/>
        </w:rPr>
        <w:t>IV</w:t>
      </w:r>
      <w:r w:rsidRPr="0030362C">
        <w:rPr>
          <w:rFonts w:ascii="Times New Roman" w:hAnsi="Times New Roman" w:cs="Times New Roman"/>
          <w:color w:val="000000"/>
          <w:sz w:val="24"/>
          <w:szCs w:val="24"/>
        </w:rPr>
        <w:t>)</w:t>
      </w:r>
      <w:r w:rsidRPr="0030362C">
        <w:rPr>
          <w:rFonts w:ascii="Times New Roman" w:hAnsi="Times New Roman" w:cs="Times New Roman"/>
          <w:sz w:val="24"/>
          <w:szCs w:val="24"/>
        </w:rPr>
        <w:t xml:space="preserve"> (с изменениями и дополнениями)</w:t>
      </w:r>
      <w:r w:rsidRPr="0030362C">
        <w:rPr>
          <w:rFonts w:ascii="Times New Roman" w:hAnsi="Times New Roman" w:cs="Times New Roman"/>
          <w:i/>
          <w:sz w:val="24"/>
          <w:szCs w:val="24"/>
        </w:rPr>
        <w:t>,</w:t>
      </w:r>
      <w:r w:rsidRPr="0030362C">
        <w:rPr>
          <w:rFonts w:ascii="Times New Roman" w:hAnsi="Times New Roman" w:cs="Times New Roman"/>
          <w:sz w:val="24"/>
          <w:szCs w:val="24"/>
        </w:rPr>
        <w:t xml:space="preserve"> работникам образовательной организации предоставляется: </w:t>
      </w:r>
    </w:p>
    <w:p w:rsidR="00D54E64" w:rsidRPr="00D61F98" w:rsidRDefault="00D54E64" w:rsidP="000E61A4">
      <w:pPr>
        <w:pStyle w:val="a9"/>
        <w:numPr>
          <w:ilvl w:val="0"/>
          <w:numId w:val="100"/>
        </w:numPr>
        <w:spacing w:after="0" w:line="240" w:lineRule="auto"/>
        <w:rPr>
          <w:rFonts w:ascii="Times New Roman" w:hAnsi="Times New Roman" w:cs="Times New Roman"/>
          <w:bCs/>
          <w:iCs/>
          <w:sz w:val="24"/>
          <w:szCs w:val="24"/>
        </w:rPr>
      </w:pPr>
      <w:r w:rsidRPr="00D61F98">
        <w:rPr>
          <w:rFonts w:ascii="Times New Roman" w:hAnsi="Times New Roman" w:cs="Times New Roman"/>
          <w:sz w:val="24"/>
          <w:szCs w:val="24"/>
        </w:rPr>
        <w:t xml:space="preserve"> </w:t>
      </w:r>
      <w:r w:rsidRPr="00D61F98">
        <w:rPr>
          <w:rFonts w:ascii="Times New Roman" w:eastAsia="MS Mincho" w:hAnsi="Times New Roman" w:cs="Times New Roman"/>
          <w:sz w:val="24"/>
          <w:szCs w:val="24"/>
        </w:rPr>
        <w:t xml:space="preserve">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w:t>
      </w:r>
      <w:r w:rsidRPr="00D61F98">
        <w:rPr>
          <w:rFonts w:ascii="Times New Roman" w:eastAsia="MS Mincho" w:hAnsi="Times New Roman" w:cs="Times New Roman"/>
          <w:sz w:val="24"/>
          <w:szCs w:val="24"/>
        </w:rPr>
        <w:lastRenderedPageBreak/>
        <w:t xml:space="preserve">работы в данной </w:t>
      </w:r>
      <w:r w:rsidRPr="00D61F98">
        <w:rPr>
          <w:rFonts w:ascii="Times New Roman" w:hAnsi="Times New Roman" w:cs="Times New Roman"/>
          <w:sz w:val="24"/>
          <w:szCs w:val="24"/>
        </w:rPr>
        <w:t>образовательной организации</w:t>
      </w:r>
      <w:r w:rsidRPr="00D61F98">
        <w:rPr>
          <w:rFonts w:ascii="Times New Roman" w:eastAsia="MS Mincho" w:hAnsi="Times New Roman" w:cs="Times New Roman"/>
          <w:sz w:val="24"/>
          <w:szCs w:val="24"/>
        </w:rPr>
        <w:t xml:space="preserve"> не менее 10 лет), или выходом на страховую пенсию по инвалидности, независимо от стажа работ;</w:t>
      </w:r>
    </w:p>
    <w:p w:rsidR="00D54E64" w:rsidRPr="00D61F98" w:rsidRDefault="00D54E64" w:rsidP="000E61A4">
      <w:pPr>
        <w:pStyle w:val="a9"/>
        <w:numPr>
          <w:ilvl w:val="0"/>
          <w:numId w:val="100"/>
        </w:numPr>
        <w:spacing w:line="240" w:lineRule="auto"/>
        <w:rPr>
          <w:rFonts w:ascii="Times New Roman" w:eastAsia="MS Mincho" w:hAnsi="Times New Roman" w:cs="Times New Roman"/>
          <w:sz w:val="24"/>
          <w:szCs w:val="24"/>
        </w:rPr>
      </w:pPr>
      <w:r w:rsidRPr="00D61F98">
        <w:rPr>
          <w:rFonts w:ascii="Times New Roman" w:eastAsia="MS Mincho" w:hAnsi="Times New Roman" w:cs="Times New Roman"/>
          <w:sz w:val="24"/>
          <w:szCs w:val="24"/>
        </w:rPr>
        <w:t>оплачиваемый отпуск на 3 месяца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D54E64" w:rsidRPr="0030362C" w:rsidRDefault="00D54E64" w:rsidP="00D54E64">
      <w:pPr>
        <w:spacing w:line="240" w:lineRule="auto"/>
        <w:rPr>
          <w:rFonts w:ascii="Times New Roman" w:eastAsia="MS Mincho" w:hAnsi="Times New Roman" w:cs="Times New Roman"/>
          <w:sz w:val="24"/>
          <w:szCs w:val="24"/>
        </w:rPr>
      </w:pPr>
      <w:r w:rsidRPr="0030362C">
        <w:rPr>
          <w:rFonts w:ascii="Times New Roman" w:eastAsia="MS Mincho" w:hAnsi="Times New Roman" w:cs="Times New Roman"/>
          <w:sz w:val="24"/>
          <w:szCs w:val="24"/>
        </w:rPr>
        <w:t xml:space="preserve">4.21. В целях осуществления мер социальной поддержки молодым специалистам, к которым относятся </w:t>
      </w:r>
      <w:r w:rsidRPr="0030362C">
        <w:rPr>
          <w:rFonts w:ascii="Times New Roman" w:hAnsi="Times New Roman" w:cs="Times New Roman"/>
          <w:sz w:val="24"/>
          <w:szCs w:val="24"/>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sidRPr="0030362C">
        <w:rPr>
          <w:rFonts w:ascii="Times New Roman" w:eastAsia="MS Mincho" w:hAnsi="Times New Roman" w:cs="Times New Roman"/>
          <w:sz w:val="24"/>
          <w:szCs w:val="24"/>
        </w:rPr>
        <w:t xml:space="preserve"> устанавливаются следующие выплаты:</w:t>
      </w:r>
    </w:p>
    <w:p w:rsidR="00D54E64" w:rsidRPr="00C37D30" w:rsidRDefault="00D54E64" w:rsidP="000E61A4">
      <w:pPr>
        <w:pStyle w:val="a9"/>
        <w:numPr>
          <w:ilvl w:val="0"/>
          <w:numId w:val="101"/>
        </w:numPr>
        <w:spacing w:after="0" w:line="240" w:lineRule="auto"/>
        <w:rPr>
          <w:rFonts w:ascii="Times New Roman" w:eastAsia="MS Mincho" w:hAnsi="Times New Roman" w:cs="Times New Roman"/>
          <w:sz w:val="24"/>
          <w:szCs w:val="24"/>
        </w:rPr>
      </w:pPr>
      <w:r w:rsidRPr="00C37D30">
        <w:rPr>
          <w:rFonts w:ascii="Times New Roman" w:eastAsia="MS Mincho" w:hAnsi="Times New Roman" w:cs="Times New Roman"/>
          <w:sz w:val="24"/>
          <w:szCs w:val="24"/>
        </w:rPr>
        <w:t xml:space="preserve"> </w:t>
      </w:r>
      <w:r w:rsidRPr="00C37D30">
        <w:rPr>
          <w:rFonts w:ascii="Times New Roman" w:hAnsi="Times New Roman" w:cs="Times New Roman"/>
          <w:sz w:val="24"/>
          <w:szCs w:val="24"/>
        </w:rPr>
        <w:t>повышающий коэффициент в размере 1,1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C37D30" w:rsidRDefault="00D54E64" w:rsidP="000E61A4">
      <w:pPr>
        <w:pStyle w:val="a9"/>
        <w:numPr>
          <w:ilvl w:val="0"/>
          <w:numId w:val="101"/>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в течение первых трех лет работы;</w:t>
      </w:r>
    </w:p>
    <w:p w:rsidR="00D54E64" w:rsidRPr="00C37D30" w:rsidRDefault="00D54E64" w:rsidP="000E61A4">
      <w:pPr>
        <w:pStyle w:val="a9"/>
        <w:numPr>
          <w:ilvl w:val="0"/>
          <w:numId w:val="101"/>
        </w:numPr>
        <w:spacing w:line="240" w:lineRule="auto"/>
        <w:rPr>
          <w:rFonts w:ascii="Times New Roman" w:hAnsi="Times New Roman" w:cs="Times New Roman"/>
          <w:sz w:val="24"/>
          <w:szCs w:val="24"/>
        </w:rPr>
      </w:pPr>
      <w:r w:rsidRPr="00C37D30">
        <w:rPr>
          <w:rFonts w:ascii="Times New Roman" w:hAnsi="Times New Roman" w:cs="Times New Roman"/>
          <w:bCs/>
          <w:sz w:val="24"/>
          <w:szCs w:val="24"/>
        </w:rPr>
        <w:t>осуществлять выплату единовременного пособия в размере 6 должностных окладов (ставок) в порядке, установленном Администрацией Курской области, выпускникам, прибывшим на работу в государственные (муниципальные) образовательные организации Курской области.</w:t>
      </w:r>
    </w:p>
    <w:p w:rsidR="00D54E64" w:rsidRPr="0030362C" w:rsidRDefault="006E5C87" w:rsidP="00D54E64">
      <w:pPr>
        <w:spacing w:line="240" w:lineRule="auto"/>
        <w:rPr>
          <w:rFonts w:ascii="Times New Roman" w:hAnsi="Times New Roman" w:cs="Times New Roman"/>
          <w:bCs/>
          <w:sz w:val="24"/>
          <w:szCs w:val="24"/>
        </w:rPr>
      </w:pPr>
      <w:r w:rsidRPr="0030362C">
        <w:rPr>
          <w:rFonts w:ascii="Times New Roman" w:hAnsi="Times New Roman" w:cs="Times New Roman"/>
          <w:sz w:val="24"/>
          <w:szCs w:val="24"/>
        </w:rPr>
        <w:t>4.22</w:t>
      </w:r>
      <w:r w:rsidR="00D54E64" w:rsidRPr="0030362C">
        <w:rPr>
          <w:rFonts w:ascii="Times New Roman" w:hAnsi="Times New Roman" w:cs="Times New Roman"/>
          <w:sz w:val="24"/>
          <w:szCs w:val="24"/>
        </w:rPr>
        <w:t xml:space="preserve">.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устанавливается стимулирующая выплата  за эффективную организацию наставничества в соответствии с </w:t>
      </w:r>
      <w:r w:rsidR="00D54E64" w:rsidRPr="0030362C">
        <w:rPr>
          <w:rFonts w:ascii="Times New Roman" w:eastAsia="MS Mincho" w:hAnsi="Times New Roman" w:cs="Times New Roman"/>
          <w:sz w:val="24"/>
          <w:szCs w:val="24"/>
        </w:rPr>
        <w:t>Положением об оплате труда  работников муниципального бюджетного общеобразовательного учреждения «Косиновская основная общеобразовательная школа».</w:t>
      </w:r>
    </w:p>
    <w:p w:rsidR="00D54E64" w:rsidRPr="0030362C" w:rsidRDefault="006E5C87" w:rsidP="00D54E64">
      <w:pPr>
        <w:tabs>
          <w:tab w:val="left" w:pos="2408"/>
        </w:tabs>
        <w:spacing w:line="240" w:lineRule="auto"/>
        <w:rPr>
          <w:rFonts w:ascii="Times New Roman" w:hAnsi="Times New Roman" w:cs="Times New Roman"/>
          <w:sz w:val="24"/>
          <w:szCs w:val="24"/>
        </w:rPr>
      </w:pPr>
      <w:r w:rsidRPr="0030362C">
        <w:rPr>
          <w:rFonts w:ascii="Times New Roman" w:hAnsi="Times New Roman" w:cs="Times New Roman"/>
          <w:sz w:val="24"/>
          <w:szCs w:val="24"/>
        </w:rPr>
        <w:t>4.23</w:t>
      </w:r>
      <w:r w:rsidR="00D54E64" w:rsidRPr="0030362C">
        <w:rPr>
          <w:rFonts w:ascii="Times New Roman" w:hAnsi="Times New Roman" w:cs="Times New Roman"/>
          <w:sz w:val="24"/>
          <w:szCs w:val="24"/>
        </w:rPr>
        <w:t>. 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D54E64" w:rsidRPr="0030362C" w:rsidRDefault="00D54E64" w:rsidP="00D54E64">
      <w:pPr>
        <w:shd w:val="clear" w:color="auto" w:fill="FFFFFF"/>
        <w:tabs>
          <w:tab w:val="left" w:pos="1464"/>
          <w:tab w:val="left" w:pos="2408"/>
        </w:tabs>
        <w:spacing w:line="240" w:lineRule="auto"/>
        <w:rPr>
          <w:rFonts w:ascii="Times New Roman" w:eastAsia="Arial Unicode MS" w:hAnsi="Times New Roman" w:cs="Times New Roman"/>
          <w:b/>
          <w:kern w:val="2"/>
          <w:sz w:val="24"/>
          <w:szCs w:val="24"/>
        </w:rPr>
      </w:pPr>
      <w:r w:rsidRPr="0030362C">
        <w:rPr>
          <w:rFonts w:ascii="Times New Roman" w:eastAsia="MS Mincho" w:hAnsi="Times New Roman" w:cs="Times New Roman"/>
          <w:sz w:val="24"/>
          <w:szCs w:val="24"/>
        </w:rPr>
        <w:t>4.2</w:t>
      </w:r>
      <w:r w:rsidR="006E5C87" w:rsidRPr="0030362C">
        <w:rPr>
          <w:rFonts w:ascii="Times New Roman" w:eastAsia="MS Mincho" w:hAnsi="Times New Roman" w:cs="Times New Roman"/>
          <w:sz w:val="24"/>
          <w:szCs w:val="24"/>
        </w:rPr>
        <w:t>4</w:t>
      </w:r>
      <w:r w:rsidRPr="0030362C">
        <w:rPr>
          <w:rFonts w:ascii="Times New Roman" w:eastAsia="MS Mincho" w:hAnsi="Times New Roman" w:cs="Times New Roman"/>
          <w:sz w:val="24"/>
          <w:szCs w:val="24"/>
        </w:rPr>
        <w:t>.</w:t>
      </w:r>
      <w:r w:rsidRPr="0030362C">
        <w:rPr>
          <w:rFonts w:ascii="Times New Roman" w:hAnsi="Times New Roman" w:cs="Times New Roman"/>
          <w:sz w:val="24"/>
          <w:szCs w:val="24"/>
        </w:rPr>
        <w:t xml:space="preserve"> При направлении работников в служебные командировки устанавливать норму суточных за каждые сутки нахождения в командировке в соответствии с постановлением Администрации Курской области от 23.01.2014г. № 25-па «О размерах возмещения расходов, связанных со служебными командировками на территории Российской федерации, работникам государственных учреждений Курской области» </w:t>
      </w:r>
      <w:r w:rsidRPr="0030362C">
        <w:rPr>
          <w:rFonts w:ascii="Times New Roman" w:eastAsia="Arial Unicode MS" w:hAnsi="Times New Roman" w:cs="Times New Roman"/>
          <w:kern w:val="2"/>
          <w:sz w:val="24"/>
          <w:szCs w:val="24"/>
        </w:rPr>
        <w:t xml:space="preserve">в пределах имеющихся средств, выделенных на эти цели. </w:t>
      </w:r>
    </w:p>
    <w:p w:rsidR="00D54E64" w:rsidRPr="0030362C" w:rsidRDefault="006E5C87" w:rsidP="00D54E64">
      <w:pPr>
        <w:tabs>
          <w:tab w:val="left" w:pos="2408"/>
        </w:tabs>
        <w:spacing w:line="240" w:lineRule="auto"/>
        <w:rPr>
          <w:rFonts w:ascii="Times New Roman" w:hAnsi="Times New Roman" w:cs="Times New Roman"/>
          <w:sz w:val="24"/>
          <w:szCs w:val="24"/>
        </w:rPr>
      </w:pPr>
      <w:r w:rsidRPr="0030362C">
        <w:rPr>
          <w:rFonts w:ascii="Times New Roman" w:eastAsia="MS Mincho" w:hAnsi="Times New Roman" w:cs="Times New Roman"/>
          <w:sz w:val="24"/>
          <w:szCs w:val="24"/>
        </w:rPr>
        <w:t>4.25</w:t>
      </w:r>
      <w:r w:rsidR="00D54E64" w:rsidRPr="0030362C">
        <w:rPr>
          <w:rFonts w:ascii="Times New Roman" w:eastAsia="MS Mincho" w:hAnsi="Times New Roman" w:cs="Times New Roman"/>
          <w:sz w:val="24"/>
          <w:szCs w:val="24"/>
        </w:rPr>
        <w:t>. О</w:t>
      </w:r>
      <w:r w:rsidR="00D54E64" w:rsidRPr="0030362C">
        <w:rPr>
          <w:rFonts w:ascii="Times New Roman" w:hAnsi="Times New Roman" w:cs="Times New Roman"/>
          <w:sz w:val="24"/>
          <w:szCs w:val="24"/>
        </w:rPr>
        <w:t xml:space="preserve">бразовательная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образовательной  организации. </w:t>
      </w:r>
    </w:p>
    <w:p w:rsidR="00D54E64" w:rsidRPr="0030362C" w:rsidRDefault="006E5C87" w:rsidP="00D54E64">
      <w:pPr>
        <w:shd w:val="clear" w:color="auto" w:fill="FFFFFF"/>
        <w:tabs>
          <w:tab w:val="left" w:pos="2408"/>
        </w:tabs>
        <w:spacing w:line="240" w:lineRule="auto"/>
        <w:rPr>
          <w:rFonts w:ascii="Times New Roman" w:hAnsi="Times New Roman" w:cs="Times New Roman"/>
          <w:sz w:val="24"/>
          <w:szCs w:val="24"/>
        </w:rPr>
      </w:pPr>
      <w:r w:rsidRPr="0030362C">
        <w:rPr>
          <w:rFonts w:ascii="Times New Roman" w:hAnsi="Times New Roman" w:cs="Times New Roman"/>
          <w:sz w:val="24"/>
          <w:szCs w:val="24"/>
        </w:rPr>
        <w:t>4.26</w:t>
      </w:r>
      <w:r w:rsidR="00D54E64" w:rsidRPr="0030362C">
        <w:rPr>
          <w:rFonts w:ascii="Times New Roman" w:hAnsi="Times New Roman" w:cs="Times New Roman"/>
          <w:sz w:val="24"/>
          <w:szCs w:val="24"/>
        </w:rPr>
        <w:t>. Работа уборщиков служебных помещений  и других работников, оплата труда которых зависит от нормы убираемой площади, сверх нормы считается расширением зоны обслуживания и оформляется в трудовом договоре или дополнительном соглашении к трудовому договору.</w:t>
      </w:r>
    </w:p>
    <w:p w:rsidR="00D54E64" w:rsidRPr="0030362C" w:rsidRDefault="00D54E64" w:rsidP="00D54E64">
      <w:pPr>
        <w:tabs>
          <w:tab w:val="left" w:pos="2408"/>
        </w:tabs>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4.2</w:t>
      </w:r>
      <w:r w:rsidR="006E5C87" w:rsidRPr="0030362C">
        <w:rPr>
          <w:rFonts w:ascii="Times New Roman" w:hAnsi="Times New Roman" w:cs="Times New Roman"/>
          <w:sz w:val="24"/>
          <w:szCs w:val="24"/>
        </w:rPr>
        <w:t>7</w:t>
      </w:r>
      <w:r w:rsidRPr="0030362C">
        <w:rPr>
          <w:rFonts w:ascii="Times New Roman" w:hAnsi="Times New Roman" w:cs="Times New Roman"/>
          <w:sz w:val="24"/>
          <w:szCs w:val="24"/>
        </w:rPr>
        <w:t xml:space="preserve">.  При совпадении дня выплаты с выходным или нерабочим днем выплата заработной платы производится накануне этого дня. </w:t>
      </w:r>
    </w:p>
    <w:p w:rsidR="00D54E64" w:rsidRPr="0030362C" w:rsidRDefault="006E5C87" w:rsidP="00D54E64">
      <w:pPr>
        <w:tabs>
          <w:tab w:val="left" w:pos="2408"/>
        </w:tabs>
        <w:autoSpaceDE w:val="0"/>
        <w:autoSpaceDN w:val="0"/>
        <w:adjustRightInd w:val="0"/>
        <w:spacing w:line="240" w:lineRule="auto"/>
        <w:rPr>
          <w:rFonts w:ascii="Times New Roman" w:hAnsi="Times New Roman" w:cs="Times New Roman"/>
          <w:i/>
          <w:color w:val="FF0000"/>
          <w:sz w:val="24"/>
          <w:szCs w:val="24"/>
        </w:rPr>
      </w:pPr>
      <w:r w:rsidRPr="0030362C">
        <w:rPr>
          <w:rFonts w:ascii="Times New Roman" w:hAnsi="Times New Roman" w:cs="Times New Roman"/>
          <w:sz w:val="24"/>
          <w:szCs w:val="24"/>
        </w:rPr>
        <w:t>4.28</w:t>
      </w:r>
      <w:r w:rsidR="00D54E64" w:rsidRPr="0030362C">
        <w:rPr>
          <w:rFonts w:ascii="Times New Roman" w:hAnsi="Times New Roman" w:cs="Times New Roman"/>
          <w:sz w:val="24"/>
          <w:szCs w:val="24"/>
        </w:rPr>
        <w:t>. При нарушении</w:t>
      </w:r>
      <w:r w:rsidR="00D54E64" w:rsidRPr="0030362C">
        <w:rPr>
          <w:rFonts w:ascii="Times New Roman" w:eastAsia="MS Mincho" w:hAnsi="Times New Roman" w:cs="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D54E64" w:rsidRPr="0030362C">
        <w:rPr>
          <w:rFonts w:ascii="Times New Roman" w:hAnsi="Times New Roman" w:cs="Times New Roman"/>
          <w:sz w:val="24"/>
          <w:szCs w:val="24"/>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D54E64" w:rsidRPr="0030362C">
        <w:rPr>
          <w:rFonts w:ascii="Times New Roman" w:hAnsi="Times New Roman" w:cs="Times New Roman"/>
          <w:i/>
          <w:color w:val="FF0000"/>
          <w:sz w:val="24"/>
          <w:szCs w:val="24"/>
        </w:rPr>
        <w:t xml:space="preserve">. </w:t>
      </w:r>
    </w:p>
    <w:p w:rsidR="00D54E64" w:rsidRPr="0030362C" w:rsidRDefault="006E5C87" w:rsidP="00D54E64">
      <w:pPr>
        <w:tabs>
          <w:tab w:val="left" w:pos="2408"/>
        </w:tabs>
        <w:spacing w:line="240" w:lineRule="auto"/>
        <w:rPr>
          <w:rFonts w:ascii="Times New Roman" w:hAnsi="Times New Roman" w:cs="Times New Roman"/>
          <w:sz w:val="24"/>
          <w:szCs w:val="24"/>
        </w:rPr>
      </w:pPr>
      <w:r w:rsidRPr="0030362C">
        <w:rPr>
          <w:rFonts w:ascii="Times New Roman" w:hAnsi="Times New Roman" w:cs="Times New Roman"/>
          <w:sz w:val="24"/>
          <w:szCs w:val="24"/>
        </w:rPr>
        <w:t>4.29</w:t>
      </w:r>
      <w:r w:rsidR="00D54E64" w:rsidRPr="0030362C">
        <w:rPr>
          <w:rFonts w:ascii="Times New Roman" w:hAnsi="Times New Roman" w:cs="Times New Roman"/>
          <w:sz w:val="24"/>
          <w:szCs w:val="24"/>
        </w:rPr>
        <w:t xml:space="preserve">.Работодатель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D54E64" w:rsidRPr="0030362C" w:rsidRDefault="006E5C87" w:rsidP="00D54E64">
      <w:pPr>
        <w:widowControl w:val="0"/>
        <w:shd w:val="clear" w:color="auto" w:fill="FFFFFF"/>
        <w:tabs>
          <w:tab w:val="left" w:pos="2408"/>
        </w:tabs>
        <w:autoSpaceDE w:val="0"/>
        <w:autoSpaceDN w:val="0"/>
        <w:adjustRightInd w:val="0"/>
        <w:spacing w:after="0" w:line="240" w:lineRule="auto"/>
        <w:rPr>
          <w:rFonts w:ascii="Times New Roman" w:hAnsi="Times New Roman" w:cs="Times New Roman"/>
          <w:sz w:val="24"/>
          <w:szCs w:val="24"/>
        </w:rPr>
      </w:pPr>
      <w:r w:rsidRPr="0030362C">
        <w:rPr>
          <w:rFonts w:ascii="Times New Roman" w:eastAsia="MS Mincho" w:hAnsi="Times New Roman" w:cs="Times New Roman"/>
          <w:sz w:val="24"/>
          <w:szCs w:val="24"/>
        </w:rPr>
        <w:t>4.30</w:t>
      </w:r>
      <w:r w:rsidR="00D54E64" w:rsidRPr="0030362C">
        <w:rPr>
          <w:rFonts w:ascii="Times New Roman" w:eastAsia="MS Mincho" w:hAnsi="Times New Roman" w:cs="Times New Roman"/>
          <w:sz w:val="24"/>
          <w:szCs w:val="24"/>
        </w:rPr>
        <w:t>.</w:t>
      </w:r>
      <w:r w:rsidR="00D54E64" w:rsidRPr="0030362C">
        <w:rPr>
          <w:rFonts w:ascii="Times New Roman" w:hAnsi="Times New Roman" w:cs="Times New Roman"/>
          <w:sz w:val="24"/>
          <w:szCs w:val="24"/>
        </w:rPr>
        <w:t xml:space="preserve"> В случае проведения забастовки ввиду невыполнения или нарушения Работодателем условий соглашений, коллективных договоров в соответствии со ст.414 ТК РФ работникам, участвующим в забастовке, заработная плата выплачивается в полном объёме за весь период забастовки.</w:t>
      </w:r>
    </w:p>
    <w:p w:rsidR="00D54E64" w:rsidRPr="0030362C" w:rsidRDefault="00D54E64" w:rsidP="00D54E64">
      <w:pPr>
        <w:widowControl w:val="0"/>
        <w:shd w:val="clear" w:color="auto" w:fill="FFFFFF"/>
        <w:tabs>
          <w:tab w:val="left" w:pos="2408"/>
        </w:tabs>
        <w:autoSpaceDE w:val="0"/>
        <w:autoSpaceDN w:val="0"/>
        <w:adjustRightInd w:val="0"/>
        <w:spacing w:after="0" w:line="240" w:lineRule="auto"/>
        <w:rPr>
          <w:rFonts w:ascii="Times New Roman" w:hAnsi="Times New Roman" w:cs="Times New Roman"/>
          <w:sz w:val="24"/>
          <w:szCs w:val="24"/>
        </w:rPr>
      </w:pPr>
    </w:p>
    <w:p w:rsidR="00D54E64" w:rsidRPr="0030362C" w:rsidRDefault="00D54E64" w:rsidP="00D54E64">
      <w:pPr>
        <w:spacing w:after="0" w:line="240" w:lineRule="auto"/>
        <w:jc w:val="center"/>
        <w:rPr>
          <w:rFonts w:ascii="Times New Roman" w:hAnsi="Times New Roman" w:cs="Times New Roman"/>
          <w:b/>
          <w:sz w:val="24"/>
          <w:szCs w:val="24"/>
        </w:rPr>
      </w:pPr>
      <w:r w:rsidRPr="0030362C">
        <w:rPr>
          <w:rFonts w:ascii="Times New Roman" w:hAnsi="Times New Roman" w:cs="Times New Roman"/>
          <w:b/>
          <w:sz w:val="24"/>
          <w:szCs w:val="24"/>
          <w:lang w:val="en-US"/>
        </w:rPr>
        <w:t>V</w:t>
      </w:r>
      <w:r w:rsidRPr="0030362C">
        <w:rPr>
          <w:rFonts w:ascii="Times New Roman" w:hAnsi="Times New Roman" w:cs="Times New Roman"/>
          <w:b/>
          <w:sz w:val="24"/>
          <w:szCs w:val="24"/>
        </w:rPr>
        <w:t>. ПОВЫШЕНИЕ КВАЛИФИКАЦИИ РАБОТНИКОВ  И АТТЕСТАЦИЯ ПЕДАГОГИЧЕСКИХ КАДРОВ</w:t>
      </w:r>
    </w:p>
    <w:p w:rsidR="00D54E64" w:rsidRPr="0030362C" w:rsidRDefault="00D54E64" w:rsidP="00D54E64">
      <w:pPr>
        <w:spacing w:after="0" w:line="240" w:lineRule="auto"/>
        <w:rPr>
          <w:rFonts w:ascii="Times New Roman" w:hAnsi="Times New Roman" w:cs="Times New Roman"/>
          <w:b/>
          <w:sz w:val="24"/>
          <w:szCs w:val="24"/>
        </w:rPr>
      </w:pP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5.2. Работодатель обязуется:</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kern w:val="2"/>
          <w:sz w:val="24"/>
          <w:szCs w:val="24"/>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5.2.2. Включать в планы повышения квалификации педагогических работников: </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б) предпенсионного возраста;</w:t>
      </w:r>
    </w:p>
    <w:p w:rsidR="00D54E64" w:rsidRPr="0030362C" w:rsidRDefault="00D54E64" w:rsidP="00D54E64">
      <w:pPr>
        <w:spacing w:after="0"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в) женщин в течение первого года работы после их выхода из отпуска по уходу за ребенком до достижения им возраста 3-х лет.</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w:t>
      </w:r>
      <w:r w:rsidR="00C37D30">
        <w:rPr>
          <w:rFonts w:ascii="Times New Roman" w:hAnsi="Times New Roman" w:cs="Times New Roman"/>
          <w:sz w:val="24"/>
          <w:szCs w:val="24"/>
        </w:rPr>
        <w:t xml:space="preserve">предоставлять </w:t>
      </w:r>
      <w:r w:rsidRPr="0030362C">
        <w:rPr>
          <w:rFonts w:ascii="Times New Roman" w:hAnsi="Times New Roman" w:cs="Times New Roman"/>
          <w:sz w:val="24"/>
          <w:szCs w:val="24"/>
        </w:rPr>
        <w:t xml:space="preserve">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w:t>
      </w:r>
      <w:r w:rsidRPr="0030362C">
        <w:rPr>
          <w:rFonts w:ascii="Times New Roman" w:hAnsi="Times New Roman" w:cs="Times New Roman"/>
          <w:sz w:val="24"/>
          <w:szCs w:val="24"/>
        </w:rPr>
        <w:lastRenderedPageBreak/>
        <w:t>местность - выплачивать командировочные расходы в порядке и размере, предусмотренных для лиц, направляемых в служебные командировки.</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 </w:t>
      </w:r>
    </w:p>
    <w:p w:rsidR="00D54E64" w:rsidRPr="0030362C" w:rsidRDefault="00D54E64" w:rsidP="00D54E64">
      <w:pPr>
        <w:widowControl w:val="0"/>
        <w:autoSpaceDE w:val="0"/>
        <w:autoSpaceDN w:val="0"/>
        <w:adjustRightInd w:val="0"/>
        <w:spacing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5.4.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представитель профсоюзного комитета, если аттестуемый является членом профсоюза.</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5.5.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5.6. </w:t>
      </w:r>
      <w:r w:rsidRPr="0030362C">
        <w:rPr>
          <w:rFonts w:ascii="Times New Roman" w:hAnsi="Times New Roman" w:cs="Times New Roman"/>
          <w:bCs/>
          <w:iCs/>
          <w:sz w:val="24"/>
          <w:szCs w:val="24"/>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30362C">
        <w:rPr>
          <w:rFonts w:ascii="Times New Roman" w:hAnsi="Times New Roman" w:cs="Times New Roman"/>
          <w:sz w:val="24"/>
          <w:szCs w:val="24"/>
        </w:rPr>
        <w:t xml:space="preserve"> на основе оценки их профессиональной деятельности в соответствии с распорядительным актом Работодателя. Аттестация проводится на заседании аттестационной комиссии организации с участием педагогического работника.</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5.7. 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5.8. Данному виду аттестации не подлежат:</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а) педагогические работники, имеющие квалификационные категории;</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б) педагогические работники, проработавшие в занимаемой должности менее двух лет в организации, в которой проводится аттестация;</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в) беременные женщины;</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г) женщины, находящиеся в отпуске по беременности и родам;</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д) лица, находящиеся в отпуске по уходу за ребенком до достижения им возраста трех лет;</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е) педагогические работники, отсутствовавшие на рабочем месте более четырех месяцев подряд в связи с заболеванием;</w:t>
      </w:r>
    </w:p>
    <w:p w:rsidR="00D54E64" w:rsidRPr="0030362C" w:rsidRDefault="00D54E64" w:rsidP="00D54E64">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ж) молодые специалисты в течение срока действия статуса молодого специалиста.</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Аттестация педагогических работников, предусмотренных </w:t>
      </w:r>
      <w:hyperlink w:anchor="Par94" w:history="1">
        <w:r w:rsidRPr="0030362C">
          <w:rPr>
            <w:rFonts w:ascii="Times New Roman" w:hAnsi="Times New Roman" w:cs="Times New Roman"/>
            <w:sz w:val="24"/>
            <w:szCs w:val="24"/>
          </w:rPr>
          <w:t>подпунктами "г"</w:t>
        </w:r>
      </w:hyperlink>
      <w:r w:rsidRPr="0030362C">
        <w:rPr>
          <w:rFonts w:ascii="Times New Roman" w:hAnsi="Times New Roman" w:cs="Times New Roman"/>
          <w:sz w:val="24"/>
          <w:szCs w:val="24"/>
        </w:rPr>
        <w:t xml:space="preserve"> и </w:t>
      </w:r>
      <w:hyperlink w:anchor="Par95" w:history="1">
        <w:r w:rsidRPr="0030362C">
          <w:rPr>
            <w:rFonts w:ascii="Times New Roman" w:hAnsi="Times New Roman" w:cs="Times New Roman"/>
            <w:sz w:val="24"/>
            <w:szCs w:val="24"/>
          </w:rPr>
          <w:t>"д"</w:t>
        </w:r>
      </w:hyperlink>
      <w:r w:rsidRPr="0030362C">
        <w:rPr>
          <w:rFonts w:ascii="Times New Roman" w:hAnsi="Times New Roman" w:cs="Times New Roman"/>
          <w:sz w:val="24"/>
          <w:szCs w:val="24"/>
        </w:rPr>
        <w:t xml:space="preserve"> настоящего пункта, возможна не ранее чем через два года после их выхода из указанных отпусков.</w:t>
      </w:r>
    </w:p>
    <w:p w:rsidR="00D54E64" w:rsidRPr="0030362C" w:rsidRDefault="00D54E64" w:rsidP="00D54E64">
      <w:pPr>
        <w:widowControl w:val="0"/>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Аттестация педагогических работников, предусмотренных </w:t>
      </w:r>
      <w:hyperlink w:anchor="Par96" w:history="1">
        <w:r w:rsidRPr="0030362C">
          <w:rPr>
            <w:rFonts w:ascii="Times New Roman" w:hAnsi="Times New Roman" w:cs="Times New Roman"/>
            <w:sz w:val="24"/>
            <w:szCs w:val="24"/>
          </w:rPr>
          <w:t>подпунктом "е"</w:t>
        </w:r>
      </w:hyperlink>
      <w:r w:rsidRPr="0030362C">
        <w:rPr>
          <w:rFonts w:ascii="Times New Roman" w:hAnsi="Times New Roman" w:cs="Times New Roman"/>
          <w:sz w:val="24"/>
          <w:szCs w:val="24"/>
        </w:rPr>
        <w:t xml:space="preserve"> настоящего пункта, возможна не ранее чем через год после их выхода на работу.</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5.9. При аттестации с целью подтверждения  соответствия занимаемой должности Работодатель:</w:t>
      </w:r>
    </w:p>
    <w:p w:rsidR="00D54E64" w:rsidRPr="00C37D30" w:rsidRDefault="00D54E64" w:rsidP="000E61A4">
      <w:pPr>
        <w:pStyle w:val="a9"/>
        <w:widowControl w:val="0"/>
        <w:numPr>
          <w:ilvl w:val="0"/>
          <w:numId w:val="102"/>
        </w:numPr>
        <w:suppressAutoHyphens/>
        <w:autoSpaceDE w:val="0"/>
        <w:spacing w:after="0" w:line="240" w:lineRule="auto"/>
        <w:rPr>
          <w:rFonts w:ascii="Times New Roman" w:hAnsi="Times New Roman" w:cs="Times New Roman"/>
          <w:kern w:val="2"/>
          <w:sz w:val="24"/>
          <w:szCs w:val="24"/>
          <w:lang w:eastAsia="ar-SA"/>
        </w:rPr>
      </w:pPr>
      <w:r w:rsidRPr="00C37D30">
        <w:rPr>
          <w:rFonts w:ascii="Times New Roman" w:hAnsi="Times New Roman" w:cs="Times New Roman"/>
          <w:kern w:val="2"/>
          <w:sz w:val="24"/>
          <w:szCs w:val="24"/>
          <w:lang w:eastAsia="ar-SA"/>
        </w:rPr>
        <w:t xml:space="preserve">знакомит педагогических работников с принятыми с учетом мотивированного мнения  профсоюзного комитета распорядительными актами о создании и составе аттестационной комиссии, а также о проведении аттестации, списком работников образовательной организации, подлежащих аттестации, </w:t>
      </w:r>
      <w:r w:rsidR="00C37D30">
        <w:rPr>
          <w:rFonts w:ascii="Times New Roman" w:hAnsi="Times New Roman" w:cs="Times New Roman"/>
          <w:kern w:val="2"/>
          <w:sz w:val="24"/>
          <w:szCs w:val="24"/>
          <w:lang w:eastAsia="ar-SA"/>
        </w:rPr>
        <w:t xml:space="preserve">графиком проведения аттестации </w:t>
      </w:r>
      <w:r w:rsidRPr="00C37D30">
        <w:rPr>
          <w:rFonts w:ascii="Times New Roman" w:hAnsi="Times New Roman" w:cs="Times New Roman"/>
          <w:kern w:val="2"/>
          <w:sz w:val="24"/>
          <w:szCs w:val="24"/>
          <w:lang w:eastAsia="ar-SA"/>
        </w:rPr>
        <w:t>под роспись не менее чем за 30 календарных дней до дня проведения их аттестации по графику;</w:t>
      </w:r>
    </w:p>
    <w:p w:rsidR="00D54E64" w:rsidRPr="00C37D30" w:rsidRDefault="00D54E64" w:rsidP="000E61A4">
      <w:pPr>
        <w:pStyle w:val="a9"/>
        <w:widowControl w:val="0"/>
        <w:numPr>
          <w:ilvl w:val="0"/>
          <w:numId w:val="102"/>
        </w:numPr>
        <w:autoSpaceDE w:val="0"/>
        <w:autoSpaceDN w:val="0"/>
        <w:adjustRightInd w:val="0"/>
        <w:spacing w:after="0" w:line="240" w:lineRule="auto"/>
        <w:rPr>
          <w:rFonts w:ascii="Times New Roman" w:hAnsi="Times New Roman" w:cs="Times New Roman"/>
          <w:sz w:val="24"/>
          <w:szCs w:val="24"/>
        </w:rPr>
      </w:pPr>
      <w:r w:rsidRPr="00C37D30">
        <w:rPr>
          <w:rFonts w:ascii="Times New Roman" w:hAnsi="Times New Roman" w:cs="Times New Roman"/>
          <w:sz w:val="24"/>
          <w:szCs w:val="24"/>
        </w:rPr>
        <w:t xml:space="preserve">осуществляет подготовку представления с учетом мотивированного мнения профсоюзного комитета; </w:t>
      </w:r>
    </w:p>
    <w:p w:rsidR="00D54E64" w:rsidRPr="00C37D30" w:rsidRDefault="00D54E64" w:rsidP="000E61A4">
      <w:pPr>
        <w:pStyle w:val="a9"/>
        <w:widowControl w:val="0"/>
        <w:numPr>
          <w:ilvl w:val="0"/>
          <w:numId w:val="102"/>
        </w:numPr>
        <w:autoSpaceDE w:val="0"/>
        <w:autoSpaceDN w:val="0"/>
        <w:adjustRightInd w:val="0"/>
        <w:spacing w:line="240" w:lineRule="auto"/>
        <w:rPr>
          <w:rFonts w:ascii="Times New Roman" w:hAnsi="Times New Roman" w:cs="Times New Roman"/>
          <w:sz w:val="24"/>
          <w:szCs w:val="24"/>
        </w:rPr>
      </w:pPr>
      <w:r w:rsidRPr="00C37D30">
        <w:rPr>
          <w:rFonts w:ascii="Times New Roman" w:hAnsi="Times New Roman" w:cs="Times New Roman"/>
          <w:sz w:val="24"/>
          <w:szCs w:val="24"/>
        </w:rPr>
        <w:lastRenderedPageBreak/>
        <w:t>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D54E64" w:rsidRPr="0030362C" w:rsidRDefault="00D54E64" w:rsidP="00D54E64">
      <w:pPr>
        <w:widowControl w:val="0"/>
        <w:autoSpaceDE w:val="0"/>
        <w:autoSpaceDN w:val="0"/>
        <w:adjustRightInd w:val="0"/>
        <w:spacing w:line="240" w:lineRule="auto"/>
        <w:rPr>
          <w:rFonts w:ascii="Times New Roman" w:hAnsi="Times New Roman" w:cs="Times New Roman"/>
          <w:b/>
          <w:bCs/>
          <w:iCs/>
          <w:sz w:val="24"/>
          <w:szCs w:val="24"/>
        </w:rPr>
      </w:pPr>
      <w:r w:rsidRPr="0030362C">
        <w:rPr>
          <w:rFonts w:ascii="Times New Roman" w:hAnsi="Times New Roman" w:cs="Times New Roman"/>
          <w:bCs/>
          <w:iCs/>
          <w:sz w:val="24"/>
          <w:szCs w:val="24"/>
        </w:rPr>
        <w:t xml:space="preserve">5.10.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30362C">
        <w:rPr>
          <w:rFonts w:ascii="Times New Roman" w:hAnsi="Times New Roman" w:cs="Times New Roman"/>
          <w:sz w:val="24"/>
          <w:szCs w:val="24"/>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30362C">
        <w:rPr>
          <w:rFonts w:ascii="Times New Roman" w:hAnsi="Times New Roman" w:cs="Times New Roman"/>
          <w:bCs/>
          <w:iCs/>
          <w:sz w:val="24"/>
          <w:szCs w:val="24"/>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D54E64" w:rsidRPr="0030362C" w:rsidRDefault="00D54E64" w:rsidP="00D54E64">
      <w:pPr>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rsidR="00D54E64" w:rsidRPr="0030362C" w:rsidRDefault="00D54E64" w:rsidP="00D54E64">
      <w:pPr>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5.12. Работодатель обязуется: </w:t>
      </w:r>
    </w:p>
    <w:p w:rsidR="00D54E64" w:rsidRPr="00C37D30" w:rsidRDefault="00D54E64" w:rsidP="000E61A4">
      <w:pPr>
        <w:pStyle w:val="a9"/>
        <w:widowControl w:val="0"/>
        <w:numPr>
          <w:ilvl w:val="0"/>
          <w:numId w:val="103"/>
        </w:numPr>
        <w:autoSpaceDE w:val="0"/>
        <w:autoSpaceDN w:val="0"/>
        <w:adjustRightInd w:val="0"/>
        <w:spacing w:after="0" w:line="240" w:lineRule="auto"/>
        <w:rPr>
          <w:rFonts w:ascii="Times New Roman" w:hAnsi="Times New Roman" w:cs="Times New Roman"/>
          <w:sz w:val="24"/>
          <w:szCs w:val="24"/>
        </w:rPr>
      </w:pPr>
      <w:r w:rsidRPr="00C37D30">
        <w:rPr>
          <w:rFonts w:ascii="Times New Roman" w:hAnsi="Times New Roman" w:cs="Times New Roman"/>
          <w:sz w:val="24"/>
          <w:szCs w:val="24"/>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D54E64" w:rsidRPr="00C37D30" w:rsidRDefault="00D54E64" w:rsidP="000E61A4">
      <w:pPr>
        <w:pStyle w:val="a9"/>
        <w:widowControl w:val="0"/>
        <w:numPr>
          <w:ilvl w:val="0"/>
          <w:numId w:val="103"/>
        </w:numPr>
        <w:autoSpaceDE w:val="0"/>
        <w:autoSpaceDN w:val="0"/>
        <w:adjustRightInd w:val="0"/>
        <w:spacing w:after="0" w:line="240" w:lineRule="auto"/>
        <w:rPr>
          <w:rFonts w:ascii="Times New Roman" w:hAnsi="Times New Roman" w:cs="Times New Roman"/>
          <w:sz w:val="24"/>
          <w:szCs w:val="24"/>
        </w:rPr>
      </w:pPr>
      <w:r w:rsidRPr="00C37D30">
        <w:rPr>
          <w:rFonts w:ascii="Times New Roman" w:hAnsi="Times New Roman" w:cs="Times New Roman"/>
          <w:sz w:val="24"/>
          <w:szCs w:val="24"/>
        </w:rPr>
        <w:t xml:space="preserve">учитывать квалификационную категорию, присвоенную педагогическому работнику, в течение срока её действия: </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D54E64" w:rsidRPr="0030362C" w:rsidRDefault="00D54E64" w:rsidP="00D54E64">
      <w:pPr>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б) при возобновлении работы в должности, по которой присвоена квалификационная категория, независимо от перерывов в работе;</w:t>
      </w:r>
    </w:p>
    <w:p w:rsidR="00D54E64" w:rsidRPr="0030362C" w:rsidRDefault="00D54E64" w:rsidP="00D54E64">
      <w:pPr>
        <w:widowControl w:val="0"/>
        <w:suppressAutoHyphens/>
        <w:autoSpaceDE w:val="0"/>
        <w:spacing w:line="240" w:lineRule="auto"/>
        <w:rPr>
          <w:rFonts w:ascii="Times New Roman" w:hAnsi="Times New Roman" w:cs="Times New Roman"/>
          <w:bCs/>
          <w:sz w:val="24"/>
          <w:szCs w:val="24"/>
          <w:lang w:eastAsia="ar-SA"/>
        </w:rPr>
      </w:pPr>
      <w:r w:rsidRPr="0030362C">
        <w:rPr>
          <w:rFonts w:ascii="Times New Roman" w:hAnsi="Times New Roman" w:cs="Times New Roman"/>
          <w:bCs/>
          <w:sz w:val="24"/>
          <w:szCs w:val="24"/>
          <w:lang w:eastAsia="ar-SA"/>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w:t>
      </w:r>
      <w:smartTag w:uri="urn:schemas-microsoft-com:office:smarttags" w:element="metricconverter">
        <w:smartTagPr>
          <w:attr w:name="ProductID" w:val="2014 г"/>
        </w:smartTagPr>
        <w:r w:rsidRPr="0030362C">
          <w:rPr>
            <w:rFonts w:ascii="Times New Roman" w:hAnsi="Times New Roman" w:cs="Times New Roman"/>
            <w:bCs/>
            <w:sz w:val="24"/>
            <w:szCs w:val="24"/>
            <w:lang w:eastAsia="ar-SA"/>
          </w:rPr>
          <w:t>2014 г</w:t>
        </w:r>
      </w:smartTag>
      <w:r w:rsidRPr="0030362C">
        <w:rPr>
          <w:rFonts w:ascii="Times New Roman" w:hAnsi="Times New Roman" w:cs="Times New Roman"/>
          <w:bCs/>
          <w:sz w:val="24"/>
          <w:szCs w:val="24"/>
          <w:lang w:eastAsia="ar-SA"/>
        </w:rPr>
        <w:t>. № 276.</w:t>
      </w:r>
    </w:p>
    <w:p w:rsidR="00D54E64" w:rsidRPr="0030362C" w:rsidRDefault="00D54E64" w:rsidP="00D54E64">
      <w:pPr>
        <w:widowControl w:val="0"/>
        <w:autoSpaceDE w:val="0"/>
        <w:autoSpaceDN w:val="0"/>
        <w:adjustRightInd w:val="0"/>
        <w:spacing w:after="0" w:line="240" w:lineRule="auto"/>
        <w:rPr>
          <w:rFonts w:ascii="Times New Roman" w:hAnsi="Times New Roman" w:cs="Times New Roman"/>
          <w:sz w:val="24"/>
          <w:szCs w:val="24"/>
        </w:rPr>
      </w:pPr>
      <w:r w:rsidRPr="0030362C">
        <w:rPr>
          <w:rFonts w:ascii="Times New Roman" w:eastAsia="Batang" w:hAnsi="Times New Roman" w:cs="Times New Roman"/>
          <w:sz w:val="24"/>
          <w:szCs w:val="24"/>
        </w:rPr>
        <w:t xml:space="preserve">  5.13. С целью обеспечения права на льготную процедуру аттестации на квалификационную категорию педагогических работников, </w:t>
      </w:r>
      <w:r w:rsidRPr="0030362C">
        <w:rPr>
          <w:rFonts w:ascii="Times New Roman" w:hAnsi="Times New Roman" w:cs="Times New Roman"/>
          <w:sz w:val="24"/>
          <w:szCs w:val="24"/>
        </w:rPr>
        <w:t xml:space="preserve">эффективно организующих образовательный процесс, стабильно добивавшихся высокой результативности в работе, принимавших ежегодно в межаттестационный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  межаттестационный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w:t>
      </w:r>
      <w:smartTag w:uri="urn:schemas-microsoft-com:office:smarttags" w:element="metricconverter">
        <w:smartTagPr>
          <w:attr w:name="ProductID" w:val="2014 г"/>
        </w:smartTagPr>
        <w:r w:rsidRPr="0030362C">
          <w:rPr>
            <w:rFonts w:ascii="Times New Roman" w:hAnsi="Times New Roman" w:cs="Times New Roman"/>
            <w:sz w:val="24"/>
            <w:szCs w:val="24"/>
          </w:rPr>
          <w:t>2014 г</w:t>
        </w:r>
      </w:smartTag>
      <w:r w:rsidRPr="0030362C">
        <w:rPr>
          <w:rFonts w:ascii="Times New Roman" w:hAnsi="Times New Roman" w:cs="Times New Roman"/>
          <w:sz w:val="24"/>
          <w:szCs w:val="24"/>
        </w:rPr>
        <w:t>. № 276.</w:t>
      </w:r>
    </w:p>
    <w:p w:rsidR="00D54E64" w:rsidRPr="0030362C" w:rsidRDefault="00D54E64" w:rsidP="00D54E64">
      <w:pPr>
        <w:widowControl w:val="0"/>
        <w:suppressAutoHyphens/>
        <w:autoSpaceDE w:val="0"/>
        <w:spacing w:after="0" w:line="240" w:lineRule="auto"/>
        <w:rPr>
          <w:rFonts w:ascii="Times New Roman" w:eastAsia="Batang" w:hAnsi="Times New Roman" w:cs="Times New Roman"/>
          <w:bCs/>
          <w:sz w:val="24"/>
          <w:szCs w:val="24"/>
          <w:lang w:eastAsia="ar-SA"/>
        </w:rPr>
      </w:pPr>
      <w:r w:rsidRPr="0030362C">
        <w:rPr>
          <w:rFonts w:ascii="Times New Roman" w:eastAsia="Batang" w:hAnsi="Times New Roman" w:cs="Times New Roman"/>
          <w:bCs/>
          <w:sz w:val="24"/>
          <w:szCs w:val="24"/>
          <w:lang w:eastAsia="ar-SA"/>
        </w:rPr>
        <w:t xml:space="preserve">Данная льгота при проведении аттестации предоставляется следующим педагогическим работникам: </w:t>
      </w:r>
    </w:p>
    <w:p w:rsidR="00D54E64" w:rsidRPr="00C37D30" w:rsidRDefault="00D54E64" w:rsidP="000E61A4">
      <w:pPr>
        <w:pStyle w:val="a9"/>
        <w:numPr>
          <w:ilvl w:val="0"/>
          <w:numId w:val="104"/>
        </w:numPr>
        <w:shd w:val="clear" w:color="auto" w:fill="FFFFFF"/>
        <w:spacing w:after="0" w:line="240" w:lineRule="auto"/>
        <w:rPr>
          <w:rFonts w:ascii="Times New Roman" w:hAnsi="Times New Roman" w:cs="Times New Roman"/>
          <w:sz w:val="24"/>
          <w:szCs w:val="24"/>
        </w:rPr>
      </w:pPr>
      <w:r w:rsidRPr="00C37D30">
        <w:rPr>
          <w:rFonts w:ascii="Times New Roman" w:hAnsi="Times New Roman" w:cs="Times New Roman"/>
          <w:sz w:val="24"/>
          <w:szCs w:val="24"/>
        </w:rPr>
        <w:t>имеющим государственные награды и почётные звания "Народный учитель", "Заслуженный учитель РФ", "Заслуженный преподаватель" и др.;</w:t>
      </w:r>
    </w:p>
    <w:p w:rsidR="00D54E64" w:rsidRPr="00C37D30" w:rsidRDefault="00D54E64" w:rsidP="000E61A4">
      <w:pPr>
        <w:pStyle w:val="a9"/>
        <w:numPr>
          <w:ilvl w:val="0"/>
          <w:numId w:val="104"/>
        </w:numPr>
        <w:spacing w:after="0" w:line="240" w:lineRule="auto"/>
        <w:rPr>
          <w:rFonts w:ascii="Times New Roman" w:hAnsi="Times New Roman" w:cs="Times New Roman"/>
          <w:i/>
          <w:sz w:val="24"/>
          <w:szCs w:val="24"/>
        </w:rPr>
      </w:pPr>
      <w:r w:rsidRPr="00C37D30">
        <w:rPr>
          <w:rFonts w:ascii="Times New Roman" w:hAnsi="Times New Roman" w:cs="Times New Roman"/>
          <w:sz w:val="24"/>
          <w:szCs w:val="24"/>
        </w:rPr>
        <w:t>имеющим отраслевые награды;</w:t>
      </w:r>
    </w:p>
    <w:p w:rsidR="00D54E64" w:rsidRPr="00C37D30" w:rsidRDefault="00D54E64" w:rsidP="000E61A4">
      <w:pPr>
        <w:pStyle w:val="a9"/>
        <w:numPr>
          <w:ilvl w:val="0"/>
          <w:numId w:val="104"/>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lastRenderedPageBreak/>
        <w:t>имеющим другие почётные звания, ученые степени доктора наук, кандидата наук, награды иных ведомств при условии их соответствия профилю педагогической деятельности или преподаваемых дисциплин;</w:t>
      </w:r>
    </w:p>
    <w:p w:rsidR="00D54E64" w:rsidRPr="00C37D30" w:rsidRDefault="00D54E64" w:rsidP="000E61A4">
      <w:pPr>
        <w:pStyle w:val="a9"/>
        <w:numPr>
          <w:ilvl w:val="0"/>
          <w:numId w:val="104"/>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подтверждающим ранее присвоенную квалификационную категорию по должности в третий и более раз;</w:t>
      </w:r>
    </w:p>
    <w:p w:rsidR="00D54E64" w:rsidRPr="0030362C" w:rsidRDefault="00D54E64" w:rsidP="000E61A4">
      <w:pPr>
        <w:pStyle w:val="12"/>
        <w:numPr>
          <w:ilvl w:val="0"/>
          <w:numId w:val="104"/>
        </w:numPr>
        <w:autoSpaceDE w:val="0"/>
        <w:autoSpaceDN w:val="0"/>
        <w:adjustRightInd w:val="0"/>
        <w:spacing w:after="0" w:line="240" w:lineRule="auto"/>
        <w:rPr>
          <w:rFonts w:ascii="Times New Roman" w:hAnsi="Times New Roman"/>
          <w:sz w:val="24"/>
          <w:szCs w:val="24"/>
          <w:lang w:eastAsia="ru-RU"/>
        </w:rPr>
      </w:pPr>
      <w:r w:rsidRPr="0030362C">
        <w:rPr>
          <w:rFonts w:ascii="Times New Roman" w:hAnsi="Times New Roman"/>
          <w:sz w:val="24"/>
          <w:szCs w:val="24"/>
          <w:lang w:eastAsia="ru-RU"/>
        </w:rPr>
        <w:t>победителям и призерам Всероссийских и областных конкурсов профессионального мастерства.</w:t>
      </w:r>
    </w:p>
    <w:p w:rsidR="00D54E64" w:rsidRPr="0030362C" w:rsidRDefault="00D54E64" w:rsidP="00D54E64">
      <w:pPr>
        <w:spacing w:after="0" w:line="240" w:lineRule="auto"/>
        <w:rPr>
          <w:rFonts w:ascii="Times New Roman" w:hAnsi="Times New Roman" w:cs="Times New Roman"/>
          <w:sz w:val="24"/>
          <w:szCs w:val="24"/>
        </w:rPr>
      </w:pPr>
    </w:p>
    <w:p w:rsidR="00D54E64" w:rsidRPr="0030362C" w:rsidRDefault="00D54E64" w:rsidP="00D54E64">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VI</w:t>
      </w:r>
      <w:r w:rsidRPr="0030362C">
        <w:rPr>
          <w:rFonts w:ascii="Times New Roman" w:hAnsi="Times New Roman" w:cs="Times New Roman"/>
          <w:b/>
          <w:bCs/>
          <w:caps/>
          <w:sz w:val="24"/>
          <w:szCs w:val="24"/>
        </w:rPr>
        <w:t xml:space="preserve">. Социальные гарантии, льготы и </w:t>
      </w:r>
    </w:p>
    <w:p w:rsidR="00D54E64" w:rsidRPr="0030362C" w:rsidRDefault="00D54E64" w:rsidP="00D54E64">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rPr>
        <w:t>МЕРЫ СОЦИАЛЬНОЙ ПОДДЕРЖКИ</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6.1. Гарантии и компенсации работникам предоставляются  в следующих случаях:</w:t>
      </w:r>
    </w:p>
    <w:p w:rsidR="00D54E64" w:rsidRPr="00C37D30" w:rsidRDefault="00D54E64" w:rsidP="000E61A4">
      <w:pPr>
        <w:pStyle w:val="a9"/>
        <w:numPr>
          <w:ilvl w:val="0"/>
          <w:numId w:val="10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при заключении трудового договора (гл. 10, 11 ТК РФ);</w:t>
      </w:r>
    </w:p>
    <w:p w:rsidR="00D54E64" w:rsidRPr="00C37D30" w:rsidRDefault="00D54E64" w:rsidP="000E61A4">
      <w:pPr>
        <w:pStyle w:val="a9"/>
        <w:numPr>
          <w:ilvl w:val="0"/>
          <w:numId w:val="10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при переводе на другую работу (гл. 12 ТК РФ);</w:t>
      </w:r>
    </w:p>
    <w:p w:rsidR="00D54E64" w:rsidRPr="00C37D30" w:rsidRDefault="00D54E64" w:rsidP="000E61A4">
      <w:pPr>
        <w:pStyle w:val="a9"/>
        <w:numPr>
          <w:ilvl w:val="0"/>
          <w:numId w:val="10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при расторжении трудового договора (гл. 13 ТК РФ);</w:t>
      </w:r>
    </w:p>
    <w:p w:rsidR="00D54E64" w:rsidRPr="00C37D30" w:rsidRDefault="00D54E64" w:rsidP="000E61A4">
      <w:pPr>
        <w:pStyle w:val="a9"/>
        <w:numPr>
          <w:ilvl w:val="0"/>
          <w:numId w:val="10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по вопросам оплаты труда (гл. 20-22 ТК РФ);</w:t>
      </w:r>
    </w:p>
    <w:p w:rsidR="00D54E64" w:rsidRPr="00C37D30" w:rsidRDefault="00D54E64" w:rsidP="000E61A4">
      <w:pPr>
        <w:pStyle w:val="a9"/>
        <w:numPr>
          <w:ilvl w:val="0"/>
          <w:numId w:val="10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при направлении в служебные командировки (гл. 24 ТК РФ);</w:t>
      </w:r>
    </w:p>
    <w:p w:rsidR="00D54E64" w:rsidRPr="00C37D30" w:rsidRDefault="00D54E64" w:rsidP="000E61A4">
      <w:pPr>
        <w:pStyle w:val="a9"/>
        <w:numPr>
          <w:ilvl w:val="0"/>
          <w:numId w:val="10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при совмещении работы с обучением (гл. 26 ТК РФ);</w:t>
      </w:r>
    </w:p>
    <w:p w:rsidR="00D54E64" w:rsidRPr="00C37D30" w:rsidRDefault="00D54E64" w:rsidP="000E61A4">
      <w:pPr>
        <w:pStyle w:val="a9"/>
        <w:numPr>
          <w:ilvl w:val="0"/>
          <w:numId w:val="10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при предоставлении ежегодного оплачиваемого отпуска (гл. 19 ТК РФ);</w:t>
      </w:r>
    </w:p>
    <w:p w:rsidR="00D54E64" w:rsidRPr="00C37D30" w:rsidRDefault="00D54E64" w:rsidP="000E61A4">
      <w:pPr>
        <w:pStyle w:val="a9"/>
        <w:numPr>
          <w:ilvl w:val="0"/>
          <w:numId w:val="105"/>
        </w:numPr>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в связи с задержкой выдачи трудовой книжки при увольнении (ст. 84.1 ТК РФ);</w:t>
      </w:r>
    </w:p>
    <w:p w:rsidR="00D54E64" w:rsidRPr="00C37D30" w:rsidRDefault="00D54E64" w:rsidP="000E61A4">
      <w:pPr>
        <w:pStyle w:val="a9"/>
        <w:numPr>
          <w:ilvl w:val="0"/>
          <w:numId w:val="105"/>
        </w:numPr>
        <w:spacing w:line="240" w:lineRule="auto"/>
        <w:rPr>
          <w:rFonts w:ascii="Times New Roman" w:hAnsi="Times New Roman" w:cs="Times New Roman"/>
          <w:bCs/>
          <w:sz w:val="24"/>
          <w:szCs w:val="24"/>
        </w:rPr>
      </w:pPr>
      <w:r w:rsidRPr="00C37D30">
        <w:rPr>
          <w:rFonts w:ascii="Times New Roman" w:hAnsi="Times New Roman" w:cs="Times New Roman"/>
          <w:bCs/>
          <w:sz w:val="24"/>
          <w:szCs w:val="24"/>
        </w:rPr>
        <w:t>в других случаях, предусмотренных трудовым законодательством.</w:t>
      </w:r>
    </w:p>
    <w:p w:rsidR="00D54E64" w:rsidRPr="0030362C" w:rsidRDefault="00D54E64" w:rsidP="00D54E64">
      <w:pPr>
        <w:spacing w:line="240" w:lineRule="auto"/>
        <w:rPr>
          <w:rFonts w:ascii="Times New Roman" w:hAnsi="Times New Roman" w:cs="Times New Roman"/>
          <w:bCs/>
          <w:sz w:val="24"/>
          <w:szCs w:val="24"/>
        </w:rPr>
      </w:pPr>
      <w:r w:rsidRPr="0030362C">
        <w:rPr>
          <w:rFonts w:ascii="Times New Roman" w:hAnsi="Times New Roman" w:cs="Times New Roman"/>
          <w:bCs/>
          <w:sz w:val="24"/>
          <w:szCs w:val="24"/>
        </w:rPr>
        <w:t xml:space="preserve">6.2. В соответствии с Законами Курской области «Об образовании в Курской области» и «О предоставлении социальной поддержки отдельным категориям граждан по оплате жилого помещения и коммунальных услуг» педагогические, медицинские и библиотечные работники областных  государственных и муниципальных образовательных организаций (за исключением работающих по совместительству), проживающие и работающие в сельской местности, рабочих посёлках и посёлках городского типа, а также проживающие с ними члены их семей, имеют право на получение социальной поддержки по оплате жилого помещения  и коммунальных услуг - на бесплатное жилое помещение с отоплением и освещением, а также на предоставление компенсации расходов на оплату жилых помещений, отопления и освещения в сельской местности, рабочих поселках и поселках городского типа,  в порядке и размерах, установленных ст. 7 Закона Курской обл. № 100-ЗКО </w:t>
      </w:r>
      <w:smartTag w:uri="urn:schemas-microsoft-com:office:smarttags" w:element="metricconverter">
        <w:smartTagPr>
          <w:attr w:name="ProductID" w:val="-2005 г"/>
        </w:smartTagPr>
        <w:r w:rsidRPr="0030362C">
          <w:rPr>
            <w:rFonts w:ascii="Times New Roman" w:hAnsi="Times New Roman" w:cs="Times New Roman"/>
            <w:bCs/>
            <w:sz w:val="24"/>
            <w:szCs w:val="24"/>
          </w:rPr>
          <w:t>-2005 г</w:t>
        </w:r>
      </w:smartTag>
      <w:r w:rsidRPr="0030362C">
        <w:rPr>
          <w:rFonts w:ascii="Times New Roman" w:hAnsi="Times New Roman" w:cs="Times New Roman"/>
          <w:bCs/>
          <w:sz w:val="24"/>
          <w:szCs w:val="24"/>
        </w:rPr>
        <w:t>. с изменениями и дополнениями.</w:t>
      </w:r>
    </w:p>
    <w:p w:rsidR="00D54E64" w:rsidRPr="0030362C" w:rsidRDefault="00D54E64" w:rsidP="00D54E64">
      <w:pPr>
        <w:widowControl w:val="0"/>
        <w:autoSpaceDE w:val="0"/>
        <w:autoSpaceDN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6.3.Право на предоставление компенсации расходов на оплату жилых помещений, отопления и освещения сохраняется:</w:t>
      </w:r>
    </w:p>
    <w:p w:rsidR="00D54E64" w:rsidRPr="00C37D30" w:rsidRDefault="00D54E64" w:rsidP="000E61A4">
      <w:pPr>
        <w:pStyle w:val="a9"/>
        <w:widowControl w:val="0"/>
        <w:numPr>
          <w:ilvl w:val="0"/>
          <w:numId w:val="106"/>
        </w:numPr>
        <w:autoSpaceDE w:val="0"/>
        <w:autoSpaceDN w:val="0"/>
        <w:spacing w:after="0" w:line="240" w:lineRule="auto"/>
        <w:rPr>
          <w:rFonts w:ascii="Times New Roman" w:hAnsi="Times New Roman" w:cs="Times New Roman"/>
          <w:sz w:val="24"/>
          <w:szCs w:val="24"/>
        </w:rPr>
      </w:pPr>
      <w:r w:rsidRPr="00C37D30">
        <w:rPr>
          <w:rFonts w:ascii="Times New Roman" w:hAnsi="Times New Roman" w:cs="Times New Roman"/>
          <w:sz w:val="24"/>
          <w:szCs w:val="24"/>
        </w:rPr>
        <w:t>за педагогическими  работниками-пенсионерами, которые проработали в сельской местности, рабочих поселках и поселках городского типа не менее 10 лет</w:t>
      </w:r>
      <w:r w:rsidRPr="00C37D30">
        <w:rPr>
          <w:rFonts w:ascii="Times New Roman" w:hAnsi="Times New Roman" w:cs="Times New Roman"/>
          <w:b/>
          <w:sz w:val="24"/>
          <w:szCs w:val="24"/>
        </w:rPr>
        <w:t>,</w:t>
      </w:r>
      <w:r w:rsidRPr="00C37D30">
        <w:rPr>
          <w:rFonts w:ascii="Times New Roman" w:hAnsi="Times New Roman" w:cs="Times New Roman"/>
          <w:b/>
          <w:color w:val="FF0000"/>
          <w:sz w:val="24"/>
          <w:szCs w:val="24"/>
        </w:rPr>
        <w:t xml:space="preserve"> </w:t>
      </w:r>
      <w:r w:rsidRPr="00C37D30">
        <w:rPr>
          <w:rFonts w:ascii="Times New Roman" w:hAnsi="Times New Roman" w:cs="Times New Roman"/>
          <w:sz w:val="24"/>
          <w:szCs w:val="24"/>
        </w:rPr>
        <w:t xml:space="preserve">проживают там и на момент выхода на пенсию пользовались мерами социальной поддержки; </w:t>
      </w:r>
    </w:p>
    <w:p w:rsidR="00D54E64" w:rsidRPr="00C37D30" w:rsidRDefault="00D54E64" w:rsidP="000E61A4">
      <w:pPr>
        <w:pStyle w:val="a9"/>
        <w:widowControl w:val="0"/>
        <w:numPr>
          <w:ilvl w:val="0"/>
          <w:numId w:val="106"/>
        </w:numPr>
        <w:autoSpaceDE w:val="0"/>
        <w:autoSpaceDN w:val="0"/>
        <w:spacing w:after="0" w:line="240" w:lineRule="auto"/>
        <w:rPr>
          <w:rFonts w:ascii="Times New Roman" w:hAnsi="Times New Roman" w:cs="Times New Roman"/>
          <w:bCs/>
          <w:sz w:val="24"/>
          <w:szCs w:val="24"/>
        </w:rPr>
      </w:pPr>
      <w:r w:rsidRPr="00C37D30">
        <w:rPr>
          <w:rFonts w:ascii="Times New Roman" w:hAnsi="Times New Roman" w:cs="Times New Roman"/>
          <w:sz w:val="24"/>
          <w:szCs w:val="24"/>
        </w:rPr>
        <w:t>за педагогическими  работниками-пенсионерами</w:t>
      </w:r>
      <w:r w:rsidRPr="00C37D30">
        <w:rPr>
          <w:rFonts w:ascii="Times New Roman" w:hAnsi="Times New Roman" w:cs="Times New Roman"/>
          <w:bCs/>
          <w:sz w:val="24"/>
          <w:szCs w:val="24"/>
        </w:rPr>
        <w:t xml:space="preserve"> при переезде на новое место жительства в сельскую местность либо в рабочий поселок или поселок городского типа в Курской области, в котором работники образовательных организаций пользуются этими льготами, а также в случаях преобразования сельского населенного пункта, рабочего поселка или поселка городского типа в город;</w:t>
      </w:r>
    </w:p>
    <w:p w:rsidR="00D54E64" w:rsidRPr="00C37D30" w:rsidRDefault="00D54E64" w:rsidP="000E61A4">
      <w:pPr>
        <w:pStyle w:val="a9"/>
        <w:widowControl w:val="0"/>
        <w:numPr>
          <w:ilvl w:val="0"/>
          <w:numId w:val="106"/>
        </w:numPr>
        <w:autoSpaceDE w:val="0"/>
        <w:autoSpaceDN w:val="0"/>
        <w:spacing w:line="240" w:lineRule="auto"/>
        <w:rPr>
          <w:rFonts w:ascii="Times New Roman" w:hAnsi="Times New Roman" w:cs="Times New Roman"/>
          <w:sz w:val="24"/>
          <w:szCs w:val="24"/>
        </w:rPr>
      </w:pPr>
      <w:r w:rsidRPr="00C37D30">
        <w:rPr>
          <w:rFonts w:ascii="Times New Roman" w:hAnsi="Times New Roman" w:cs="Times New Roman"/>
          <w:sz w:val="24"/>
          <w:szCs w:val="24"/>
        </w:rPr>
        <w:t>за членами семьи умершего педагогического  работника-пенсионера, если на момент смерти пенсионера они пользовались этими льготами и после смерти пенсионера получают пенсию, являющуюся для них единственным источником дохода.</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bCs/>
          <w:sz w:val="24"/>
          <w:szCs w:val="24"/>
        </w:rPr>
        <w:t xml:space="preserve">6.4. </w:t>
      </w:r>
      <w:r w:rsidRPr="0030362C">
        <w:rPr>
          <w:rFonts w:ascii="Times New Roman" w:hAnsi="Times New Roman" w:cs="Times New Roman"/>
          <w:sz w:val="24"/>
          <w:szCs w:val="24"/>
        </w:rPr>
        <w:t>Работодатель обязуется:</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6.4.1.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6.4.2. Оказывать работникам материальную помощь в случаях, предусмотренных Положением об оплате труда работникам муниципального бюджетного общеобразовательного учреждения «Косиновская основная общеобразовательная школа».</w:t>
      </w:r>
    </w:p>
    <w:p w:rsidR="00D54E64" w:rsidRPr="0030362C" w:rsidRDefault="00D54E64" w:rsidP="00D54E64">
      <w:p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6.4.3.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D54E64" w:rsidRPr="0030362C" w:rsidRDefault="00D54E64" w:rsidP="00D54E64">
      <w:pPr>
        <w:spacing w:after="0" w:line="240" w:lineRule="auto"/>
        <w:outlineLvl w:val="0"/>
        <w:rPr>
          <w:rFonts w:ascii="Times New Roman" w:hAnsi="Times New Roman" w:cs="Times New Roman"/>
          <w:sz w:val="24"/>
          <w:szCs w:val="24"/>
        </w:rPr>
      </w:pPr>
      <w:r w:rsidRPr="0030362C">
        <w:rPr>
          <w:rFonts w:ascii="Times New Roman" w:hAnsi="Times New Roman" w:cs="Times New Roman"/>
          <w:sz w:val="24"/>
          <w:szCs w:val="24"/>
        </w:rPr>
        <w:t>6.4.4.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D54E64" w:rsidRPr="0030362C" w:rsidRDefault="00D54E64" w:rsidP="00D54E64">
      <w:pPr>
        <w:spacing w:after="0" w:line="240" w:lineRule="auto"/>
        <w:outlineLvl w:val="0"/>
        <w:rPr>
          <w:rFonts w:ascii="Times New Roman" w:hAnsi="Times New Roman" w:cs="Times New Roman"/>
          <w:sz w:val="24"/>
          <w:szCs w:val="24"/>
        </w:rPr>
      </w:pPr>
      <w:r w:rsidRPr="0030362C">
        <w:rPr>
          <w:rFonts w:ascii="Times New Roman" w:hAnsi="Times New Roman" w:cs="Times New Roman"/>
          <w:sz w:val="24"/>
          <w:szCs w:val="24"/>
        </w:rPr>
        <w:t>6.4.5.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6.4.6. Обеспечивать в пределах своей компетенции право работников в соответствии с Законом Курской области от 09.12.2013г № 121-ЗКО «Об образовании в Курской области» (с изменениями и дополнениями), Законом Курской области от 23.12.2005г. № 100-ЗКО (с изменениями и дополнениями) на следующие меры социальной поддержки:</w:t>
      </w:r>
    </w:p>
    <w:p w:rsidR="00D54E64" w:rsidRPr="00C37D30" w:rsidRDefault="00D54E64" w:rsidP="000E61A4">
      <w:pPr>
        <w:pStyle w:val="a9"/>
        <w:numPr>
          <w:ilvl w:val="0"/>
          <w:numId w:val="107"/>
        </w:numPr>
        <w:shd w:val="clear" w:color="auto" w:fill="FFFFFF"/>
        <w:spacing w:after="0" w:line="240" w:lineRule="auto"/>
        <w:rPr>
          <w:rFonts w:ascii="Times New Roman" w:hAnsi="Times New Roman" w:cs="Times New Roman"/>
          <w:sz w:val="24"/>
          <w:szCs w:val="24"/>
        </w:rPr>
      </w:pPr>
      <w:r w:rsidRPr="00C37D30">
        <w:rPr>
          <w:rFonts w:ascii="Times New Roman" w:hAnsi="Times New Roman" w:cs="Times New Roman"/>
          <w:sz w:val="24"/>
          <w:szCs w:val="24"/>
        </w:rPr>
        <w:t>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работникам образовательной организации, признанным в установленном порядке нуждающимися в получении жилья или улучшении жилищных условий;</w:t>
      </w:r>
    </w:p>
    <w:p w:rsidR="00D54E64" w:rsidRPr="00C37D30" w:rsidRDefault="00D54E64" w:rsidP="000E61A4">
      <w:pPr>
        <w:pStyle w:val="a9"/>
        <w:numPr>
          <w:ilvl w:val="0"/>
          <w:numId w:val="107"/>
        </w:numPr>
        <w:spacing w:line="240" w:lineRule="auto"/>
        <w:rPr>
          <w:rFonts w:ascii="Times New Roman" w:hAnsi="Times New Roman" w:cs="Times New Roman"/>
          <w:sz w:val="24"/>
          <w:szCs w:val="24"/>
        </w:rPr>
      </w:pPr>
      <w:r w:rsidRPr="00C37D30">
        <w:rPr>
          <w:rFonts w:ascii="Times New Roman" w:hAnsi="Times New Roman" w:cs="Times New Roman"/>
          <w:sz w:val="24"/>
          <w:szCs w:val="24"/>
        </w:rPr>
        <w:t>выплата педагогическим работникам, проживающим и работающим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D54E64" w:rsidRPr="0030362C" w:rsidRDefault="00D54E64" w:rsidP="00D54E64">
      <w:pPr>
        <w:spacing w:after="0" w:line="240" w:lineRule="auto"/>
        <w:rPr>
          <w:rFonts w:ascii="Times New Roman" w:hAnsi="Times New Roman" w:cs="Times New Roman"/>
          <w:b/>
          <w:bCs/>
          <w:sz w:val="24"/>
          <w:szCs w:val="24"/>
        </w:rPr>
      </w:pPr>
      <w:r w:rsidRPr="0030362C">
        <w:rPr>
          <w:rFonts w:ascii="Times New Roman" w:hAnsi="Times New Roman" w:cs="Times New Roman"/>
          <w:sz w:val="24"/>
          <w:szCs w:val="24"/>
        </w:rPr>
        <w:t xml:space="preserve">6.4.7. Предоставлять молодежи и их наставникам льготы и гарантии в соответствии с положениями раздела  </w:t>
      </w:r>
      <w:r w:rsidRPr="0030362C">
        <w:rPr>
          <w:rFonts w:ascii="Times New Roman" w:hAnsi="Times New Roman" w:cs="Times New Roman"/>
          <w:sz w:val="24"/>
          <w:szCs w:val="24"/>
          <w:lang w:val="en-US"/>
        </w:rPr>
        <w:t>VII</w:t>
      </w:r>
      <w:r w:rsidRPr="0030362C">
        <w:rPr>
          <w:rFonts w:ascii="Times New Roman" w:hAnsi="Times New Roman" w:cs="Times New Roman"/>
          <w:sz w:val="24"/>
          <w:szCs w:val="24"/>
        </w:rPr>
        <w:t xml:space="preserve">  настоящего коллективного договора</w:t>
      </w:r>
      <w:r w:rsidRPr="0030362C">
        <w:rPr>
          <w:rFonts w:ascii="Times New Roman" w:hAnsi="Times New Roman" w:cs="Times New Roman"/>
          <w:b/>
          <w:bCs/>
          <w:sz w:val="24"/>
          <w:szCs w:val="24"/>
        </w:rPr>
        <w:t>.</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bCs/>
          <w:sz w:val="24"/>
          <w:szCs w:val="24"/>
        </w:rPr>
        <w:t xml:space="preserve">6.4.8. </w:t>
      </w:r>
      <w:r w:rsidRPr="0030362C">
        <w:rPr>
          <w:rFonts w:ascii="Times New Roman" w:hAnsi="Times New Roman" w:cs="Times New Roman"/>
          <w:sz w:val="24"/>
          <w:szCs w:val="24"/>
        </w:rPr>
        <w:t>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rsidR="00D54E64" w:rsidRPr="00C37D30" w:rsidRDefault="00D54E64" w:rsidP="000E61A4">
      <w:pPr>
        <w:pStyle w:val="a9"/>
        <w:numPr>
          <w:ilvl w:val="0"/>
          <w:numId w:val="108"/>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 xml:space="preserve">50% - участнику, занявшему I место; </w:t>
      </w:r>
    </w:p>
    <w:p w:rsidR="00D54E64" w:rsidRPr="00C37D30" w:rsidRDefault="00D54E64" w:rsidP="000E61A4">
      <w:pPr>
        <w:pStyle w:val="a9"/>
        <w:numPr>
          <w:ilvl w:val="0"/>
          <w:numId w:val="108"/>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 xml:space="preserve">40%- участнику, занявшему II место; </w:t>
      </w:r>
    </w:p>
    <w:p w:rsidR="00D54E64" w:rsidRPr="00C37D30" w:rsidRDefault="00D54E64" w:rsidP="000E61A4">
      <w:pPr>
        <w:pStyle w:val="a9"/>
        <w:numPr>
          <w:ilvl w:val="0"/>
          <w:numId w:val="108"/>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 xml:space="preserve">30% -участнику, занявшему III место. </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Победителям муниципальных этапов конкурсов профессионального мастерства устанавливаются надбавки за 1 место – 40%; за 2 или 3 место – 30%. Сроки действия доплаты в течение учебного года.</w:t>
      </w:r>
    </w:p>
    <w:p w:rsidR="00D54E64" w:rsidRPr="0030362C" w:rsidRDefault="00D54E64" w:rsidP="00D54E64">
      <w:pPr>
        <w:spacing w:line="240" w:lineRule="auto"/>
        <w:rPr>
          <w:rFonts w:ascii="Times New Roman" w:hAnsi="Times New Roman" w:cs="Times New Roman"/>
          <w:i/>
          <w:sz w:val="24"/>
          <w:szCs w:val="24"/>
        </w:rPr>
      </w:pPr>
      <w:r w:rsidRPr="0030362C">
        <w:rPr>
          <w:rFonts w:ascii="Times New Roman" w:hAnsi="Times New Roman" w:cs="Times New Roman"/>
          <w:sz w:val="24"/>
          <w:szCs w:val="24"/>
        </w:rPr>
        <w:t>6.5. 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p>
    <w:p w:rsidR="00D54E64" w:rsidRPr="0030362C" w:rsidRDefault="00D54E64" w:rsidP="00D54E64">
      <w:pPr>
        <w:spacing w:line="240" w:lineRule="auto"/>
        <w:rPr>
          <w:rFonts w:ascii="Times New Roman" w:hAnsi="Times New Roman" w:cs="Times New Roman"/>
          <w:i/>
          <w:sz w:val="24"/>
          <w:szCs w:val="24"/>
        </w:rPr>
      </w:pPr>
      <w:r w:rsidRPr="0030362C">
        <w:rPr>
          <w:rFonts w:ascii="Times New Roman" w:hAnsi="Times New Roman" w:cs="Times New Roman"/>
          <w:sz w:val="24"/>
          <w:szCs w:val="24"/>
        </w:rPr>
        <w:t>6.6. 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p>
    <w:p w:rsidR="00D54E64" w:rsidRPr="0030362C" w:rsidRDefault="00D54E64" w:rsidP="00D54E64">
      <w:pPr>
        <w:shd w:val="clear" w:color="auto" w:fill="FFFFFF"/>
        <w:spacing w:line="240" w:lineRule="auto"/>
        <w:rPr>
          <w:rFonts w:ascii="Times New Roman" w:hAnsi="Times New Roman" w:cs="Times New Roman"/>
          <w:bCs/>
          <w:sz w:val="24"/>
          <w:szCs w:val="24"/>
        </w:rPr>
      </w:pPr>
      <w:r w:rsidRPr="0030362C">
        <w:rPr>
          <w:rFonts w:ascii="Times New Roman" w:hAnsi="Times New Roman" w:cs="Times New Roman"/>
          <w:bCs/>
          <w:sz w:val="24"/>
          <w:szCs w:val="24"/>
        </w:rPr>
        <w:t>6.7.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D54E64" w:rsidRPr="0030362C" w:rsidRDefault="00D54E64" w:rsidP="00D54E64">
      <w:pPr>
        <w:shd w:val="clear" w:color="auto" w:fill="FFFFFF"/>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lastRenderedPageBreak/>
        <w:t xml:space="preserve">6.8. Профсоюзный комитет берет на себя обязательства из средств профсоюзного бюджета:  </w:t>
      </w:r>
    </w:p>
    <w:p w:rsidR="00D54E64" w:rsidRPr="00C37D30" w:rsidRDefault="00D54E64" w:rsidP="000E61A4">
      <w:pPr>
        <w:pStyle w:val="a9"/>
        <w:numPr>
          <w:ilvl w:val="0"/>
          <w:numId w:val="109"/>
        </w:numPr>
        <w:shd w:val="clear" w:color="auto" w:fill="FFFFFF"/>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D54E64" w:rsidRPr="00C37D30" w:rsidRDefault="00D54E64" w:rsidP="000E61A4">
      <w:pPr>
        <w:pStyle w:val="a9"/>
        <w:numPr>
          <w:ilvl w:val="0"/>
          <w:numId w:val="109"/>
        </w:numPr>
        <w:shd w:val="clear" w:color="auto" w:fill="FFFFFF"/>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 xml:space="preserve">вручать премии и подарки членам Профсоюза к праздникам и юбилейным датам; </w:t>
      </w:r>
    </w:p>
    <w:p w:rsidR="00D54E64" w:rsidRPr="00C37D30" w:rsidRDefault="00D54E64" w:rsidP="000E61A4">
      <w:pPr>
        <w:pStyle w:val="a9"/>
        <w:numPr>
          <w:ilvl w:val="0"/>
          <w:numId w:val="109"/>
        </w:numPr>
        <w:shd w:val="clear" w:color="auto" w:fill="FFFFFF"/>
        <w:spacing w:after="0" w:line="240" w:lineRule="auto"/>
        <w:rPr>
          <w:rFonts w:ascii="Times New Roman" w:hAnsi="Times New Roman" w:cs="Times New Roman"/>
          <w:bCs/>
          <w:sz w:val="24"/>
          <w:szCs w:val="24"/>
        </w:rPr>
      </w:pPr>
      <w:r w:rsidRPr="00C37D30">
        <w:rPr>
          <w:rFonts w:ascii="Times New Roman" w:hAnsi="Times New Roman" w:cs="Times New Roman"/>
          <w:bCs/>
          <w:sz w:val="24"/>
          <w:szCs w:val="24"/>
        </w:rPr>
        <w:t>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rsidR="00D54E64" w:rsidRPr="0030362C" w:rsidRDefault="00D54E64" w:rsidP="00D54E64">
      <w:pPr>
        <w:shd w:val="clear" w:color="auto" w:fill="FFFFFF"/>
        <w:spacing w:after="0" w:line="240" w:lineRule="auto"/>
        <w:rPr>
          <w:rFonts w:ascii="Times New Roman" w:hAnsi="Times New Roman" w:cs="Times New Roman"/>
          <w:bCs/>
          <w:sz w:val="24"/>
          <w:szCs w:val="24"/>
        </w:rPr>
      </w:pPr>
    </w:p>
    <w:p w:rsidR="00D54E64" w:rsidRPr="0030362C" w:rsidRDefault="00D54E64" w:rsidP="00D54E64">
      <w:pPr>
        <w:spacing w:after="0" w:line="240" w:lineRule="auto"/>
        <w:jc w:val="center"/>
        <w:rPr>
          <w:rFonts w:ascii="Times New Roman" w:hAnsi="Times New Roman" w:cs="Times New Roman"/>
          <w:b/>
          <w:bCs/>
          <w:sz w:val="24"/>
          <w:szCs w:val="24"/>
        </w:rPr>
      </w:pPr>
      <w:r w:rsidRPr="0030362C">
        <w:rPr>
          <w:rFonts w:ascii="Times New Roman" w:hAnsi="Times New Roman" w:cs="Times New Roman"/>
          <w:b/>
          <w:bCs/>
          <w:sz w:val="24"/>
          <w:szCs w:val="24"/>
          <w:lang w:val="en-US"/>
        </w:rPr>
        <w:t>VII</w:t>
      </w:r>
      <w:r w:rsidRPr="0030362C">
        <w:rPr>
          <w:rFonts w:ascii="Times New Roman" w:hAnsi="Times New Roman" w:cs="Times New Roman"/>
          <w:b/>
          <w:bCs/>
          <w:sz w:val="24"/>
          <w:szCs w:val="24"/>
        </w:rPr>
        <w:t>.  СОЦИАЛЬНО-ТРУДОВЫЕ ПРАВА И СОЦИАЛЬНЫЕ ГАРАНТИИ  МОЛОДЫХ ПЕДАГОГОВ И ИХ НАСТАВНИКОВ</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iCs/>
          <w:sz w:val="24"/>
          <w:szCs w:val="24"/>
        </w:rPr>
        <w:t xml:space="preserve">7.1. </w:t>
      </w:r>
      <w:r w:rsidRPr="0030362C">
        <w:rPr>
          <w:rFonts w:ascii="Times New Roman" w:hAnsi="Times New Roman" w:cs="Times New Roman"/>
          <w:sz w:val="24"/>
          <w:szCs w:val="24"/>
        </w:rPr>
        <w:t xml:space="preserve"> Стороны договорились:  </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7.1.1. Проводить совместную работу по:</w:t>
      </w:r>
    </w:p>
    <w:p w:rsidR="00D54E64" w:rsidRPr="00C37D30" w:rsidRDefault="00D54E64" w:rsidP="000E61A4">
      <w:pPr>
        <w:pStyle w:val="a9"/>
        <w:numPr>
          <w:ilvl w:val="0"/>
          <w:numId w:val="110"/>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повышению престижа и статуса педагогического работника в обществе;</w:t>
      </w:r>
    </w:p>
    <w:p w:rsidR="00D54E64" w:rsidRPr="00C37D30" w:rsidRDefault="00D54E64" w:rsidP="000E61A4">
      <w:pPr>
        <w:pStyle w:val="a9"/>
        <w:numPr>
          <w:ilvl w:val="0"/>
          <w:numId w:val="110"/>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закреплению молодых педагогов в образовательной организации;</w:t>
      </w:r>
    </w:p>
    <w:p w:rsidR="00D54E64" w:rsidRPr="00C37D30" w:rsidRDefault="00D54E64" w:rsidP="000E61A4">
      <w:pPr>
        <w:pStyle w:val="a9"/>
        <w:numPr>
          <w:ilvl w:val="0"/>
          <w:numId w:val="110"/>
        </w:numPr>
        <w:spacing w:after="0" w:line="240" w:lineRule="auto"/>
        <w:rPr>
          <w:rFonts w:ascii="Times New Roman" w:hAnsi="Times New Roman" w:cs="Times New Roman"/>
          <w:iCs/>
          <w:sz w:val="24"/>
          <w:szCs w:val="24"/>
        </w:rPr>
      </w:pPr>
      <w:r w:rsidRPr="00C37D30">
        <w:rPr>
          <w:rFonts w:ascii="Times New Roman" w:hAnsi="Times New Roman" w:cs="Times New Roman"/>
          <w:sz w:val="24"/>
          <w:szCs w:val="24"/>
        </w:rPr>
        <w:t xml:space="preserve">содействию повышению их профессиональной квалификации и карьерному росту; </w:t>
      </w:r>
    </w:p>
    <w:p w:rsidR="00D54E64" w:rsidRPr="00C37D30" w:rsidRDefault="00D54E64" w:rsidP="000E61A4">
      <w:pPr>
        <w:pStyle w:val="a9"/>
        <w:numPr>
          <w:ilvl w:val="0"/>
          <w:numId w:val="110"/>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 xml:space="preserve">развитию творческой и социальной активности молодежи; </w:t>
      </w:r>
    </w:p>
    <w:p w:rsidR="00D54E64" w:rsidRPr="00C37D30" w:rsidRDefault="00D54E64" w:rsidP="000E61A4">
      <w:pPr>
        <w:pStyle w:val="a9"/>
        <w:numPr>
          <w:ilvl w:val="0"/>
          <w:numId w:val="110"/>
        </w:numPr>
        <w:spacing w:after="0" w:line="240" w:lineRule="auto"/>
        <w:rPr>
          <w:rFonts w:ascii="Times New Roman" w:hAnsi="Times New Roman" w:cs="Times New Roman"/>
          <w:sz w:val="24"/>
          <w:szCs w:val="24"/>
        </w:rPr>
      </w:pPr>
      <w:r w:rsidRPr="00C37D30">
        <w:rPr>
          <w:rFonts w:ascii="Times New Roman" w:hAnsi="Times New Roman" w:cs="Times New Roman"/>
          <w:sz w:val="24"/>
          <w:szCs w:val="24"/>
        </w:rPr>
        <w:t>обеспечению их правовой и социальной защищенности.</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b/>
          <w:bCs/>
          <w:sz w:val="24"/>
          <w:szCs w:val="24"/>
        </w:rPr>
        <w:t>7</w:t>
      </w:r>
      <w:r w:rsidRPr="0030362C">
        <w:rPr>
          <w:rFonts w:ascii="Times New Roman" w:hAnsi="Times New Roman" w:cs="Times New Roman"/>
          <w:bCs/>
          <w:sz w:val="24"/>
          <w:szCs w:val="24"/>
        </w:rPr>
        <w:t>.1.2.  Обеспечить выполнение положений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2019-2021гг. о с</w:t>
      </w:r>
      <w:r w:rsidRPr="0030362C">
        <w:rPr>
          <w:rFonts w:ascii="Times New Roman" w:hAnsi="Times New Roman" w:cs="Times New Roman"/>
          <w:sz w:val="24"/>
          <w:szCs w:val="24"/>
          <w:shd w:val="clear" w:color="auto" w:fill="FFFFFF"/>
        </w:rPr>
        <w:t xml:space="preserve">татусе молодого специалиста сферы образования в Курской области, возникающего </w:t>
      </w:r>
      <w:r w:rsidRPr="0030362C">
        <w:rPr>
          <w:rFonts w:ascii="Times New Roman" w:hAnsi="Times New Roman" w:cs="Times New Roman"/>
          <w:bCs/>
          <w:sz w:val="24"/>
          <w:szCs w:val="24"/>
          <w:shd w:val="clear" w:color="auto" w:fill="FFFFFF"/>
        </w:rPr>
        <w:t>в течение года</w:t>
      </w:r>
      <w:r w:rsidRPr="0030362C">
        <w:rPr>
          <w:rFonts w:ascii="Times New Roman" w:hAnsi="Times New Roman" w:cs="Times New Roman"/>
          <w:sz w:val="24"/>
          <w:szCs w:val="24"/>
          <w:shd w:val="clear" w:color="auto" w:fill="FFFFFF"/>
        </w:rPr>
        <w:t> 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 лет, </w:t>
      </w:r>
      <w:r w:rsidRPr="0030362C">
        <w:rPr>
          <w:rFonts w:ascii="Times New Roman" w:hAnsi="Times New Roman" w:cs="Times New Roman"/>
          <w:bCs/>
          <w:sz w:val="24"/>
          <w:szCs w:val="24"/>
          <w:shd w:val="clear" w:color="auto" w:fill="FFFFFF"/>
        </w:rPr>
        <w:t>начиная со дня трудоустройства</w:t>
      </w:r>
      <w:r w:rsidRPr="0030362C">
        <w:rPr>
          <w:rFonts w:ascii="Times New Roman" w:hAnsi="Times New Roman" w:cs="Times New Roman"/>
          <w:bCs/>
          <w:sz w:val="24"/>
          <w:szCs w:val="24"/>
        </w:rPr>
        <w:t>, к</w:t>
      </w:r>
      <w:r w:rsidRPr="0030362C">
        <w:rPr>
          <w:rFonts w:ascii="Times New Roman" w:hAnsi="Times New Roman" w:cs="Times New Roman"/>
          <w:sz w:val="24"/>
          <w:szCs w:val="24"/>
        </w:rPr>
        <w:t xml:space="preserve">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D54E64" w:rsidRPr="00213A7F" w:rsidRDefault="00D54E64" w:rsidP="000E61A4">
      <w:pPr>
        <w:pStyle w:val="a9"/>
        <w:numPr>
          <w:ilvl w:val="0"/>
          <w:numId w:val="111"/>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 xml:space="preserve">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D54E64" w:rsidRPr="00213A7F" w:rsidRDefault="00D54E64" w:rsidP="000E61A4">
      <w:pPr>
        <w:pStyle w:val="a9"/>
        <w:numPr>
          <w:ilvl w:val="0"/>
          <w:numId w:val="111"/>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 и взявшие на себя обязательство отработать не менее 3-х лет в системе образования Курской области;</w:t>
      </w:r>
    </w:p>
    <w:p w:rsidR="00D54E64" w:rsidRPr="00213A7F" w:rsidRDefault="00D54E64" w:rsidP="000E61A4">
      <w:pPr>
        <w:pStyle w:val="a9"/>
        <w:numPr>
          <w:ilvl w:val="0"/>
          <w:numId w:val="111"/>
        </w:numPr>
        <w:spacing w:line="240" w:lineRule="auto"/>
        <w:rPr>
          <w:rFonts w:ascii="Times New Roman" w:hAnsi="Times New Roman" w:cs="Times New Roman"/>
          <w:sz w:val="24"/>
          <w:szCs w:val="24"/>
        </w:rPr>
      </w:pPr>
      <w:r w:rsidRPr="00213A7F">
        <w:rPr>
          <w:rFonts w:ascii="Times New Roman" w:hAnsi="Times New Roman" w:cs="Times New Roman"/>
          <w:sz w:val="24"/>
          <w:szCs w:val="24"/>
        </w:rPr>
        <w:t>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sidRPr="00213A7F">
        <w:rPr>
          <w:rFonts w:ascii="Times New Roman" w:hAnsi="Times New Roman" w:cs="Times New Roman"/>
          <w:sz w:val="24"/>
          <w:szCs w:val="24"/>
        </w:rPr>
        <w:tab/>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7.2. Работодатель сохраняет 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D54E64" w:rsidRPr="00213A7F" w:rsidRDefault="00D54E64" w:rsidP="000E61A4">
      <w:pPr>
        <w:pStyle w:val="a9"/>
        <w:numPr>
          <w:ilvl w:val="0"/>
          <w:numId w:val="112"/>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призыва на срочную военную службу или направления на заменяющую её альтернативную гражданскую службу;</w:t>
      </w:r>
    </w:p>
    <w:p w:rsidR="00D54E64" w:rsidRPr="00213A7F" w:rsidRDefault="00D54E64" w:rsidP="000E61A4">
      <w:pPr>
        <w:pStyle w:val="a9"/>
        <w:numPr>
          <w:ilvl w:val="0"/>
          <w:numId w:val="112"/>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направления на стажировку или обучение с отрывом от производства по основному месту работы;</w:t>
      </w:r>
    </w:p>
    <w:p w:rsidR="00D54E64" w:rsidRPr="00213A7F" w:rsidRDefault="00D54E64" w:rsidP="000E61A4">
      <w:pPr>
        <w:pStyle w:val="a9"/>
        <w:numPr>
          <w:ilvl w:val="0"/>
          <w:numId w:val="112"/>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направления (поступления) в очную аспирантуру для подготовки и защиты кандидатской диссертации;</w:t>
      </w:r>
    </w:p>
    <w:p w:rsidR="00D54E64" w:rsidRPr="00213A7F" w:rsidRDefault="00D54E64" w:rsidP="000E61A4">
      <w:pPr>
        <w:pStyle w:val="a9"/>
        <w:numPr>
          <w:ilvl w:val="0"/>
          <w:numId w:val="112"/>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предоставления отпуска по уходу за ребёнком до достижения им возраста трёх лет;</w:t>
      </w:r>
    </w:p>
    <w:p w:rsidR="00D54E64" w:rsidRPr="00213A7F" w:rsidRDefault="00D54E64" w:rsidP="000E61A4">
      <w:pPr>
        <w:pStyle w:val="a9"/>
        <w:numPr>
          <w:ilvl w:val="0"/>
          <w:numId w:val="112"/>
        </w:numPr>
        <w:spacing w:line="240" w:lineRule="auto"/>
        <w:rPr>
          <w:rFonts w:ascii="Times New Roman" w:hAnsi="Times New Roman" w:cs="Times New Roman"/>
          <w:sz w:val="24"/>
          <w:szCs w:val="24"/>
        </w:rPr>
      </w:pPr>
      <w:r w:rsidRPr="00213A7F">
        <w:rPr>
          <w:rFonts w:ascii="Times New Roman" w:hAnsi="Times New Roman" w:cs="Times New Roman"/>
          <w:sz w:val="24"/>
          <w:szCs w:val="24"/>
        </w:rPr>
        <w:lastRenderedPageBreak/>
        <w:t>иных случаях, предусмотренных действующим законодательством и закрепленных соглашениями и коллективными договорами.</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sz w:val="24"/>
          <w:szCs w:val="24"/>
        </w:rPr>
        <w:t xml:space="preserve">7.3. Работодатель в отношении молодых специалистов обязуется: </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7.3.2. Информировать молодого специалиста, прибывшего на работу в образовательную организацию,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rsidR="00D54E64" w:rsidRPr="0030362C" w:rsidRDefault="00D54E64" w:rsidP="00D54E64">
      <w:pPr>
        <w:spacing w:after="0" w:line="240" w:lineRule="auto"/>
        <w:rPr>
          <w:rFonts w:ascii="Times New Roman" w:hAnsi="Times New Roman" w:cs="Times New Roman"/>
          <w:iCs/>
          <w:sz w:val="24"/>
          <w:szCs w:val="24"/>
        </w:rPr>
      </w:pPr>
      <w:r w:rsidRPr="0030362C">
        <w:rPr>
          <w:rFonts w:ascii="Times New Roman" w:hAnsi="Times New Roman" w:cs="Times New Roman"/>
          <w:bCs/>
          <w:sz w:val="24"/>
          <w:szCs w:val="24"/>
        </w:rPr>
        <w:t xml:space="preserve">7.3.3. </w:t>
      </w:r>
      <w:r w:rsidRPr="0030362C">
        <w:rPr>
          <w:rFonts w:ascii="Times New Roman" w:hAnsi="Times New Roman" w:cs="Times New Roman"/>
          <w:iCs/>
          <w:sz w:val="24"/>
          <w:szCs w:val="24"/>
        </w:rPr>
        <w:t xml:space="preserve">Вводить повышающие коэффициенты к ставке заработной платы (окладу) согласно </w:t>
      </w:r>
      <w:r w:rsidRPr="0030362C">
        <w:rPr>
          <w:rFonts w:ascii="Times New Roman" w:eastAsia="MS Mincho" w:hAnsi="Times New Roman" w:cs="Times New Roman"/>
          <w:sz w:val="24"/>
          <w:szCs w:val="24"/>
        </w:rPr>
        <w:t>Положению об оплате труда  работников муниципального бюджетного общеобразовательного учреждения «Косиновская основная общеобразовательная школа</w:t>
      </w:r>
      <w:r w:rsidR="00213A7F">
        <w:rPr>
          <w:rFonts w:ascii="Times New Roman" w:eastAsia="MS Mincho" w:hAnsi="Times New Roman" w:cs="Times New Roman"/>
          <w:sz w:val="24"/>
          <w:szCs w:val="24"/>
        </w:rPr>
        <w:t>»</w:t>
      </w:r>
      <w:r w:rsidRPr="0030362C">
        <w:rPr>
          <w:rFonts w:ascii="Times New Roman" w:eastAsia="MS Mincho" w:hAnsi="Times New Roman" w:cs="Times New Roman"/>
          <w:sz w:val="24"/>
          <w:szCs w:val="24"/>
        </w:rPr>
        <w:t xml:space="preserve"> </w:t>
      </w:r>
      <w:r w:rsidRPr="0030362C">
        <w:rPr>
          <w:rFonts w:ascii="Times New Roman" w:hAnsi="Times New Roman" w:cs="Times New Roman"/>
          <w:iCs/>
          <w:sz w:val="24"/>
          <w:szCs w:val="24"/>
        </w:rPr>
        <w:t xml:space="preserve"> и  п. 4.21.  настоящего коллективного договор</w:t>
      </w:r>
      <w:r w:rsidR="00213A7F">
        <w:rPr>
          <w:rFonts w:ascii="Times New Roman" w:hAnsi="Times New Roman" w:cs="Times New Roman"/>
          <w:iCs/>
          <w:sz w:val="24"/>
          <w:szCs w:val="24"/>
        </w:rPr>
        <w:t>а</w:t>
      </w:r>
      <w:r w:rsidRPr="0030362C">
        <w:rPr>
          <w:rFonts w:ascii="Times New Roman" w:hAnsi="Times New Roman" w:cs="Times New Roman"/>
          <w:iCs/>
          <w:sz w:val="24"/>
          <w:szCs w:val="24"/>
        </w:rPr>
        <w:t xml:space="preserve"> в</w:t>
      </w:r>
      <w:r w:rsidRPr="0030362C">
        <w:rPr>
          <w:rFonts w:ascii="Times New Roman" w:hAnsi="Times New Roman" w:cs="Times New Roman"/>
          <w:bCs/>
          <w:sz w:val="24"/>
          <w:szCs w:val="24"/>
        </w:rPr>
        <w:t xml:space="preserve"> целях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Курской области в течение срока действия статуса молодого специалис</w:t>
      </w:r>
      <w:r w:rsidR="00213A7F">
        <w:rPr>
          <w:rFonts w:ascii="Times New Roman" w:hAnsi="Times New Roman" w:cs="Times New Roman"/>
          <w:bCs/>
          <w:sz w:val="24"/>
          <w:szCs w:val="24"/>
        </w:rPr>
        <w:t xml:space="preserve">та. </w:t>
      </w:r>
    </w:p>
    <w:p w:rsidR="00D54E64" w:rsidRPr="0030362C" w:rsidRDefault="00D54E64" w:rsidP="00D54E64">
      <w:pPr>
        <w:spacing w:after="0" w:line="240" w:lineRule="auto"/>
        <w:rPr>
          <w:rFonts w:ascii="Times New Roman" w:eastAsia="MS Mincho" w:hAnsi="Times New Roman" w:cs="Times New Roman"/>
          <w:sz w:val="24"/>
          <w:szCs w:val="24"/>
        </w:rPr>
      </w:pPr>
      <w:r w:rsidRPr="0030362C">
        <w:rPr>
          <w:rFonts w:ascii="Times New Roman" w:hAnsi="Times New Roman" w:cs="Times New Roman"/>
          <w:bCs/>
          <w:sz w:val="24"/>
          <w:szCs w:val="24"/>
        </w:rPr>
        <w:t xml:space="preserve">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w:t>
      </w:r>
      <w:r w:rsidRPr="0030362C">
        <w:rPr>
          <w:rFonts w:ascii="Times New Roman" w:eastAsia="MS Mincho" w:hAnsi="Times New Roman" w:cs="Times New Roman"/>
          <w:sz w:val="24"/>
          <w:szCs w:val="24"/>
        </w:rPr>
        <w:t>Положением об оплате труда  работников муниципального бюджетного общеобразовательного учреждения «Косиновская основная общеобразовательная школа».</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7.3.6. Не проводить аттестацию на соответствие занимаемой должности.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7.3.7. Создавать условия для активного участия молодых специалистов в  деятельности образовательной организации,</w:t>
      </w:r>
      <w:r w:rsidRPr="0030362C">
        <w:rPr>
          <w:rFonts w:ascii="Times New Roman" w:hAnsi="Times New Roman" w:cs="Times New Roman"/>
          <w:iCs/>
          <w:sz w:val="24"/>
          <w:szCs w:val="24"/>
        </w:rPr>
        <w:t xml:space="preserve"> поддерживать патриотическое, </w:t>
      </w:r>
      <w:r w:rsidRPr="0030362C">
        <w:rPr>
          <w:rFonts w:ascii="Times New Roman" w:hAnsi="Times New Roman" w:cs="Times New Roman"/>
          <w:sz w:val="24"/>
          <w:szCs w:val="24"/>
        </w:rPr>
        <w:t xml:space="preserve">физическое воспитания </w:t>
      </w:r>
      <w:r w:rsidRPr="0030362C">
        <w:rPr>
          <w:rFonts w:ascii="Times New Roman" w:hAnsi="Times New Roman" w:cs="Times New Roman"/>
          <w:iCs/>
          <w:sz w:val="24"/>
          <w:szCs w:val="24"/>
        </w:rPr>
        <w:t>молодежи</w:t>
      </w:r>
      <w:r w:rsidRPr="0030362C">
        <w:rPr>
          <w:rFonts w:ascii="Times New Roman" w:hAnsi="Times New Roman" w:cs="Times New Roman"/>
          <w:sz w:val="24"/>
          <w:szCs w:val="24"/>
        </w:rPr>
        <w:t>, ведение ими здорового образа жизни.</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7.3.8.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30362C">
        <w:rPr>
          <w:rFonts w:ascii="Times New Roman" w:hAnsi="Times New Roman" w:cs="Times New Roman"/>
          <w:b/>
          <w:color w:val="FF0000"/>
          <w:sz w:val="24"/>
          <w:szCs w:val="24"/>
        </w:rPr>
        <w:tab/>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sz w:val="24"/>
          <w:szCs w:val="24"/>
        </w:rPr>
        <w:t>7.4. Стороны совместно:</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 xml:space="preserve">7.4.1. Проводят посвящение и поздравления молодых педагогов </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sz w:val="24"/>
          <w:szCs w:val="24"/>
        </w:rPr>
        <w:t xml:space="preserve">7.4.2. Разрабатывают </w:t>
      </w:r>
      <w:r w:rsidRPr="0030362C">
        <w:rPr>
          <w:rFonts w:ascii="Times New Roman" w:hAnsi="Times New Roman" w:cs="Times New Roman"/>
          <w:bCs/>
          <w:sz w:val="24"/>
          <w:szCs w:val="24"/>
        </w:rPr>
        <w:t xml:space="preserve">Положение о наставничестве. </w:t>
      </w:r>
    </w:p>
    <w:p w:rsidR="00D54E64" w:rsidRPr="0030362C" w:rsidRDefault="00D54E64" w:rsidP="00D54E64">
      <w:pPr>
        <w:spacing w:line="240" w:lineRule="auto"/>
        <w:rPr>
          <w:rFonts w:ascii="Times New Roman" w:hAnsi="Times New Roman" w:cs="Times New Roman"/>
          <w:bCs/>
          <w:sz w:val="24"/>
          <w:szCs w:val="24"/>
        </w:rPr>
      </w:pPr>
      <w:r w:rsidRPr="0030362C">
        <w:rPr>
          <w:rFonts w:ascii="Times New Roman" w:hAnsi="Times New Roman" w:cs="Times New Roman"/>
          <w:bCs/>
          <w:sz w:val="24"/>
          <w:szCs w:val="24"/>
        </w:rPr>
        <w:t>7.4.3. 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 xml:space="preserve">7.5. </w:t>
      </w:r>
      <w:r w:rsidRPr="0030362C">
        <w:rPr>
          <w:rFonts w:ascii="Times New Roman" w:hAnsi="Times New Roman" w:cs="Times New Roman"/>
          <w:color w:val="000000"/>
          <w:sz w:val="24"/>
          <w:szCs w:val="24"/>
        </w:rPr>
        <w:t>Профсоюзный комитет</w:t>
      </w:r>
      <w:r w:rsidRPr="0030362C">
        <w:rPr>
          <w:rFonts w:ascii="Times New Roman" w:hAnsi="Times New Roman" w:cs="Times New Roman"/>
          <w:bCs/>
          <w:sz w:val="24"/>
          <w:szCs w:val="24"/>
        </w:rPr>
        <w:t xml:space="preserve">: </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7.5.1. Способствует созданию в образовательной организации Молодежного совета (от 3 и более работников</w:t>
      </w:r>
      <w:r w:rsidRPr="0030362C">
        <w:rPr>
          <w:rFonts w:ascii="Times New Roman" w:hAnsi="Times New Roman" w:cs="Times New Roman"/>
          <w:bCs/>
          <w:i/>
          <w:sz w:val="24"/>
          <w:szCs w:val="24"/>
        </w:rPr>
        <w:t xml:space="preserve"> </w:t>
      </w:r>
      <w:r w:rsidRPr="00213A7F">
        <w:rPr>
          <w:rFonts w:ascii="Times New Roman" w:hAnsi="Times New Roman" w:cs="Times New Roman"/>
          <w:bCs/>
          <w:sz w:val="24"/>
          <w:szCs w:val="24"/>
        </w:rPr>
        <w:t>до 35 лет в штате образовательной организации)</w:t>
      </w:r>
      <w:r w:rsidRPr="0030362C">
        <w:rPr>
          <w:rFonts w:ascii="Times New Roman" w:hAnsi="Times New Roman" w:cs="Times New Roman"/>
          <w:bCs/>
          <w:i/>
          <w:sz w:val="24"/>
          <w:szCs w:val="24"/>
        </w:rPr>
        <w:t xml:space="preserve"> </w:t>
      </w:r>
      <w:r w:rsidRPr="0030362C">
        <w:rPr>
          <w:rFonts w:ascii="Times New Roman" w:hAnsi="Times New Roman" w:cs="Times New Roman"/>
          <w:bCs/>
          <w:sz w:val="24"/>
          <w:szCs w:val="24"/>
        </w:rPr>
        <w:t xml:space="preserve">и привлекает его членов к разработке критериев оценки результатов деятельности  педагогических работников и участию в комиссии по распределению выплат стимулирующего характера.  </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 xml:space="preserve">7.5.2. Обеспечивает представительство и защиту трудовых прав и интересов молодежи - членов </w:t>
      </w:r>
      <w:r w:rsidR="00213A7F">
        <w:rPr>
          <w:rFonts w:ascii="Times New Roman" w:hAnsi="Times New Roman" w:cs="Times New Roman"/>
          <w:bCs/>
          <w:sz w:val="24"/>
          <w:szCs w:val="24"/>
        </w:rPr>
        <w:t>Профсоюза.</w:t>
      </w:r>
      <w:r w:rsidRPr="0030362C">
        <w:rPr>
          <w:rFonts w:ascii="Times New Roman" w:hAnsi="Times New Roman" w:cs="Times New Roman"/>
          <w:bCs/>
          <w:sz w:val="24"/>
          <w:szCs w:val="24"/>
        </w:rPr>
        <w:t xml:space="preserve"> </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bCs/>
          <w:sz w:val="24"/>
          <w:szCs w:val="24"/>
        </w:rPr>
        <w:t>7.5.3. Оказывает им необходимую помощь, в том числе материальную  за счет средств профсоюзного бюджета.</w:t>
      </w:r>
    </w:p>
    <w:p w:rsidR="00D54E64" w:rsidRPr="0030362C" w:rsidRDefault="00D54E64" w:rsidP="00D54E64">
      <w:pPr>
        <w:spacing w:after="0" w:line="240" w:lineRule="auto"/>
        <w:rPr>
          <w:rFonts w:ascii="Times New Roman" w:hAnsi="Times New Roman" w:cs="Times New Roman"/>
          <w:bCs/>
          <w:sz w:val="24"/>
          <w:szCs w:val="24"/>
        </w:rPr>
      </w:pPr>
    </w:p>
    <w:p w:rsidR="00D54E64" w:rsidRPr="0030362C" w:rsidRDefault="00D54E64" w:rsidP="00D54E64">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VIII</w:t>
      </w:r>
      <w:r w:rsidRPr="0030362C">
        <w:rPr>
          <w:rFonts w:ascii="Times New Roman" w:hAnsi="Times New Roman" w:cs="Times New Roman"/>
          <w:b/>
          <w:bCs/>
          <w:caps/>
          <w:sz w:val="24"/>
          <w:szCs w:val="24"/>
        </w:rPr>
        <w:t>. Охрана труда и здоровья</w:t>
      </w:r>
    </w:p>
    <w:p w:rsidR="00D54E64" w:rsidRPr="0030362C" w:rsidRDefault="00D54E64" w:rsidP="00D54E64">
      <w:pPr>
        <w:spacing w:after="0" w:line="240" w:lineRule="auto"/>
        <w:outlineLvl w:val="0"/>
        <w:rPr>
          <w:rFonts w:ascii="Times New Roman" w:hAnsi="Times New Roman" w:cs="Times New Roman"/>
          <w:b/>
          <w:bCs/>
          <w:caps/>
          <w:sz w:val="24"/>
          <w:szCs w:val="24"/>
        </w:rPr>
      </w:pPr>
    </w:p>
    <w:p w:rsidR="00D54E64" w:rsidRPr="0030362C" w:rsidRDefault="00D54E64" w:rsidP="00D54E64">
      <w:pPr>
        <w:widowControl w:val="0"/>
        <w:shd w:val="clear" w:color="auto" w:fill="FFFFFF"/>
        <w:suppressAutoHyphens/>
        <w:spacing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8.1. Охрана труда и здоровья работников образовательной организации -  одно  из </w:t>
      </w:r>
      <w:r w:rsidRPr="0030362C">
        <w:rPr>
          <w:rFonts w:ascii="Times New Roman" w:hAnsi="Times New Roman" w:cs="Times New Roman"/>
          <w:kern w:val="1"/>
          <w:sz w:val="24"/>
          <w:szCs w:val="24"/>
        </w:rPr>
        <w:lastRenderedPageBreak/>
        <w:t>приоритетных направлений деятельности.</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8.2. Работодатель обязуется:</w:t>
      </w:r>
    </w:p>
    <w:p w:rsidR="00D54E64" w:rsidRPr="0030362C" w:rsidRDefault="00D54E64" w:rsidP="00D54E64">
      <w:pPr>
        <w:spacing w:after="0" w:line="240" w:lineRule="auto"/>
        <w:rPr>
          <w:rFonts w:ascii="Times New Roman" w:hAnsi="Times New Roman" w:cs="Times New Roman"/>
          <w:color w:val="FF0000"/>
          <w:sz w:val="24"/>
          <w:szCs w:val="24"/>
        </w:rPr>
      </w:pPr>
      <w:r w:rsidRPr="0030362C">
        <w:rPr>
          <w:rFonts w:ascii="Times New Roman" w:hAnsi="Times New Roman" w:cs="Times New Roman"/>
          <w:kern w:val="1"/>
          <w:sz w:val="24"/>
          <w:szCs w:val="24"/>
        </w:rPr>
        <w:t>8.2.1. Обеспечивать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r w:rsidRPr="0030362C">
        <w:rPr>
          <w:rFonts w:ascii="Times New Roman" w:hAnsi="Times New Roman" w:cs="Times New Roman"/>
          <w:sz w:val="24"/>
          <w:szCs w:val="24"/>
        </w:rPr>
        <w:t xml:space="preserve"> приказом комитета образования и науки Курской области №1-19а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 комитета образования и науки Курской области».</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Конкретный размер средств на указанные цели уточняется ежегодно заключаемом соглашении по охране труда</w:t>
      </w:r>
      <w:r w:rsidRPr="0030362C">
        <w:rPr>
          <w:rFonts w:ascii="Times New Roman" w:hAnsi="Times New Roman" w:cs="Times New Roman"/>
          <w:i/>
          <w:kern w:val="1"/>
          <w:sz w:val="24"/>
          <w:szCs w:val="24"/>
        </w:rPr>
        <w:t>.</w:t>
      </w:r>
    </w:p>
    <w:p w:rsidR="00D54E64" w:rsidRPr="0030362C" w:rsidRDefault="00D54E64" w:rsidP="00D54E64">
      <w:pPr>
        <w:widowControl w:val="0"/>
        <w:shd w:val="clear" w:color="auto" w:fill="FFFFFF"/>
        <w:suppressAutoHyphens/>
        <w:spacing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8.2.3. 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в соответствии с законодательными и иными нормативными правовыми актами РФ.</w:t>
      </w:r>
    </w:p>
    <w:p w:rsidR="00D54E64" w:rsidRPr="0030362C" w:rsidRDefault="00D54E64" w:rsidP="00D54E64">
      <w:pPr>
        <w:widowControl w:val="0"/>
        <w:tabs>
          <w:tab w:val="left" w:pos="1620"/>
        </w:tabs>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8.3. </w:t>
      </w:r>
      <w:r w:rsidRPr="0030362C">
        <w:rPr>
          <w:rFonts w:ascii="Times New Roman" w:hAnsi="Times New Roman" w:cs="Times New Roman"/>
          <w:kern w:val="1"/>
          <w:sz w:val="24"/>
          <w:szCs w:val="24"/>
          <w:lang w:eastAsia="ar-SA"/>
        </w:rPr>
        <w:t>Работодатель обеспечивает:</w:t>
      </w:r>
    </w:p>
    <w:p w:rsidR="00D54E64" w:rsidRPr="00213A7F" w:rsidRDefault="00D54E64" w:rsidP="000E61A4">
      <w:pPr>
        <w:pStyle w:val="a9"/>
        <w:widowControl w:val="0"/>
        <w:numPr>
          <w:ilvl w:val="0"/>
          <w:numId w:val="113"/>
        </w:numPr>
        <w:shd w:val="clear" w:color="auto" w:fill="FFFFFF"/>
        <w:suppressAutoHyphens/>
        <w:spacing w:after="0" w:line="240" w:lineRule="auto"/>
        <w:rPr>
          <w:rFonts w:ascii="Times New Roman" w:hAnsi="Times New Roman" w:cs="Times New Roman"/>
          <w:kern w:val="1"/>
          <w:sz w:val="24"/>
          <w:szCs w:val="24"/>
        </w:rPr>
      </w:pPr>
      <w:r w:rsidRPr="00213A7F">
        <w:rPr>
          <w:rFonts w:ascii="Times New Roman" w:hAnsi="Times New Roman" w:cs="Times New Roman"/>
          <w:kern w:val="1"/>
          <w:sz w:val="24"/>
          <w:szCs w:val="24"/>
        </w:rPr>
        <w:t xml:space="preserve">проведение обучения по охране труда и проверку знаний требований охраны </w:t>
      </w:r>
      <w:r w:rsidR="00213A7F" w:rsidRPr="00213A7F">
        <w:rPr>
          <w:rFonts w:ascii="Times New Roman" w:hAnsi="Times New Roman" w:cs="Times New Roman"/>
          <w:kern w:val="1"/>
          <w:sz w:val="24"/>
          <w:szCs w:val="24"/>
        </w:rPr>
        <w:t>труда в установленном порядке,  п</w:t>
      </w:r>
      <w:r w:rsidRPr="00213A7F">
        <w:rPr>
          <w:rFonts w:ascii="Times New Roman" w:hAnsi="Times New Roman" w:cs="Times New Roman"/>
          <w:kern w:val="1"/>
          <w:sz w:val="24"/>
          <w:szCs w:val="24"/>
        </w:rPr>
        <w:t>роизводит оплату обучения и проверки знаний по охране труда  работника, которому приказом вменено исполнение  обязанностей специалиста по охране труда, уполномоченных по охране труда профсоюзного комитета и членов комиссии по охране труд</w:t>
      </w:r>
      <w:r w:rsidR="00213A7F" w:rsidRPr="00213A7F">
        <w:rPr>
          <w:rFonts w:ascii="Times New Roman" w:hAnsi="Times New Roman" w:cs="Times New Roman"/>
          <w:kern w:val="1"/>
          <w:sz w:val="24"/>
          <w:szCs w:val="24"/>
        </w:rPr>
        <w:t>а образовательной организации; о</w:t>
      </w:r>
      <w:r w:rsidRPr="00213A7F">
        <w:rPr>
          <w:rFonts w:ascii="Times New Roman" w:hAnsi="Times New Roman" w:cs="Times New Roman"/>
          <w:kern w:val="1"/>
          <w:sz w:val="24"/>
          <w:szCs w:val="24"/>
        </w:rPr>
        <w:t>бучение проводится не реже 1 раза в 3 года с сохранением среднего заработка обучаемых на период проведения обучения;</w:t>
      </w:r>
    </w:p>
    <w:p w:rsidR="00D54E64" w:rsidRPr="00213A7F" w:rsidRDefault="00D54E64" w:rsidP="000E61A4">
      <w:pPr>
        <w:pStyle w:val="a9"/>
        <w:widowControl w:val="0"/>
        <w:numPr>
          <w:ilvl w:val="0"/>
          <w:numId w:val="113"/>
        </w:numPr>
        <w:shd w:val="clear" w:color="auto" w:fill="FFFFFF"/>
        <w:suppressAutoHyphens/>
        <w:spacing w:after="0" w:line="240" w:lineRule="auto"/>
        <w:rPr>
          <w:rFonts w:ascii="Times New Roman" w:hAnsi="Times New Roman" w:cs="Times New Roman"/>
          <w:kern w:val="1"/>
          <w:sz w:val="24"/>
          <w:szCs w:val="24"/>
        </w:rPr>
      </w:pPr>
      <w:r w:rsidRPr="00213A7F">
        <w:rPr>
          <w:rFonts w:ascii="Times New Roman" w:hAnsi="Times New Roman" w:cs="Times New Roman"/>
          <w:kern w:val="1"/>
          <w:sz w:val="24"/>
          <w:szCs w:val="24"/>
        </w:rPr>
        <w:t xml:space="preserve">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не реже двух раз в год, стажировки на рабочих местах, недопущение к работе лиц, не прошедших в установленном порядке указанное обучение, инструктаж и проверку знаний требований охраны труда;</w:t>
      </w:r>
    </w:p>
    <w:p w:rsidR="00D54E64" w:rsidRPr="00213A7F" w:rsidRDefault="00D54E64" w:rsidP="000E61A4">
      <w:pPr>
        <w:pStyle w:val="a9"/>
        <w:widowControl w:val="0"/>
        <w:numPr>
          <w:ilvl w:val="0"/>
          <w:numId w:val="113"/>
        </w:numPr>
        <w:shd w:val="clear" w:color="auto" w:fill="FFFFFF"/>
        <w:suppressAutoHyphens/>
        <w:spacing w:after="0" w:line="240" w:lineRule="auto"/>
        <w:rPr>
          <w:rFonts w:ascii="Times New Roman" w:hAnsi="Times New Roman" w:cs="Times New Roman"/>
          <w:kern w:val="1"/>
          <w:sz w:val="24"/>
          <w:szCs w:val="24"/>
        </w:rPr>
      </w:pPr>
      <w:r w:rsidRPr="00213A7F">
        <w:rPr>
          <w:rFonts w:ascii="Times New Roman" w:hAnsi="Times New Roman" w:cs="Times New Roman"/>
          <w:kern w:val="1"/>
          <w:sz w:val="24"/>
          <w:szCs w:val="24"/>
        </w:rPr>
        <w:t xml:space="preserve">проведение специальной оценки условий труда в соответствии с Федеральным законом от 28 декабря </w:t>
      </w:r>
      <w:smartTag w:uri="urn:schemas-microsoft-com:office:smarttags" w:element="metricconverter">
        <w:smartTagPr>
          <w:attr w:name="ProductID" w:val="2013 г"/>
        </w:smartTagPr>
        <w:r w:rsidRPr="00213A7F">
          <w:rPr>
            <w:rFonts w:ascii="Times New Roman" w:hAnsi="Times New Roman" w:cs="Times New Roman"/>
            <w:kern w:val="1"/>
            <w:sz w:val="24"/>
            <w:szCs w:val="24"/>
          </w:rPr>
          <w:t>2013 г</w:t>
        </w:r>
      </w:smartTag>
      <w:r w:rsidRPr="00213A7F">
        <w:rPr>
          <w:rFonts w:ascii="Times New Roman" w:hAnsi="Times New Roman" w:cs="Times New Roman"/>
          <w:kern w:val="1"/>
          <w:sz w:val="24"/>
          <w:szCs w:val="24"/>
        </w:rPr>
        <w:t>. № 426-ФЗ «О специальной оценке условий труда», иными законодательными и нормативными правовыми актами;</w:t>
      </w:r>
    </w:p>
    <w:p w:rsidR="00D54E64" w:rsidRPr="00213A7F" w:rsidRDefault="00D54E64" w:rsidP="000E61A4">
      <w:pPr>
        <w:pStyle w:val="a9"/>
        <w:widowControl w:val="0"/>
        <w:numPr>
          <w:ilvl w:val="0"/>
          <w:numId w:val="113"/>
        </w:numPr>
        <w:shd w:val="clear" w:color="auto" w:fill="FFFFFF"/>
        <w:suppressAutoHyphens/>
        <w:spacing w:after="0" w:line="240" w:lineRule="auto"/>
        <w:rPr>
          <w:rFonts w:ascii="Times New Roman" w:hAnsi="Times New Roman" w:cs="Times New Roman"/>
          <w:kern w:val="1"/>
          <w:sz w:val="24"/>
          <w:szCs w:val="24"/>
        </w:rPr>
      </w:pPr>
      <w:r w:rsidRPr="00213A7F">
        <w:rPr>
          <w:rFonts w:ascii="Times New Roman" w:hAnsi="Times New Roman" w:cs="Times New Roman"/>
          <w:kern w:val="1"/>
          <w:sz w:val="24"/>
          <w:szCs w:val="24"/>
        </w:rPr>
        <w:t>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rsidR="00D54E64" w:rsidRPr="00213A7F" w:rsidRDefault="00D54E64" w:rsidP="000E61A4">
      <w:pPr>
        <w:pStyle w:val="a9"/>
        <w:widowControl w:val="0"/>
        <w:numPr>
          <w:ilvl w:val="0"/>
          <w:numId w:val="113"/>
        </w:numPr>
        <w:shd w:val="clear" w:color="auto" w:fill="FFFFFF"/>
        <w:suppressAutoHyphens/>
        <w:spacing w:after="0" w:line="240" w:lineRule="auto"/>
        <w:rPr>
          <w:rFonts w:ascii="Times New Roman" w:hAnsi="Times New Roman" w:cs="Times New Roman"/>
          <w:kern w:val="1"/>
          <w:sz w:val="24"/>
          <w:szCs w:val="24"/>
        </w:rPr>
      </w:pPr>
      <w:r w:rsidRPr="00213A7F">
        <w:rPr>
          <w:rFonts w:ascii="Times New Roman" w:hAnsi="Times New Roman" w:cs="Times New Roman"/>
          <w:kern w:val="1"/>
          <w:sz w:val="24"/>
          <w:szCs w:val="24"/>
        </w:rPr>
        <w:t>выдачу сертифицированной спецодежды и других СИЗ, смывающих и (или) обезвреживающих средств в соответствии с установленными нормами;</w:t>
      </w:r>
    </w:p>
    <w:p w:rsidR="00D54E64" w:rsidRPr="00213A7F" w:rsidRDefault="00D54E64" w:rsidP="000E61A4">
      <w:pPr>
        <w:pStyle w:val="a9"/>
        <w:widowControl w:val="0"/>
        <w:numPr>
          <w:ilvl w:val="0"/>
          <w:numId w:val="113"/>
        </w:numPr>
        <w:shd w:val="clear" w:color="auto" w:fill="FFFFFF"/>
        <w:suppressAutoHyphens/>
        <w:spacing w:after="0" w:line="240" w:lineRule="auto"/>
        <w:rPr>
          <w:rFonts w:ascii="Times New Roman" w:hAnsi="Times New Roman" w:cs="Times New Roman"/>
          <w:kern w:val="1"/>
          <w:sz w:val="24"/>
          <w:szCs w:val="24"/>
        </w:rPr>
      </w:pPr>
      <w:r w:rsidRPr="00213A7F">
        <w:rPr>
          <w:rFonts w:ascii="Times New Roman" w:hAnsi="Times New Roman" w:cs="Times New Roman"/>
          <w:kern w:val="1"/>
          <w:sz w:val="24"/>
          <w:szCs w:val="24"/>
        </w:rPr>
        <w:t xml:space="preserve">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  </w:t>
      </w:r>
    </w:p>
    <w:p w:rsidR="00D54E64" w:rsidRPr="00213A7F" w:rsidRDefault="00D54E64" w:rsidP="000E61A4">
      <w:pPr>
        <w:pStyle w:val="a9"/>
        <w:widowControl w:val="0"/>
        <w:numPr>
          <w:ilvl w:val="0"/>
          <w:numId w:val="113"/>
        </w:numPr>
        <w:tabs>
          <w:tab w:val="left" w:pos="1620"/>
        </w:tabs>
        <w:suppressAutoHyphens/>
        <w:spacing w:after="0" w:line="240" w:lineRule="auto"/>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D54E64" w:rsidRPr="00213A7F" w:rsidRDefault="00D54E64" w:rsidP="000E61A4">
      <w:pPr>
        <w:pStyle w:val="a9"/>
        <w:widowControl w:val="0"/>
        <w:numPr>
          <w:ilvl w:val="0"/>
          <w:numId w:val="113"/>
        </w:numPr>
        <w:tabs>
          <w:tab w:val="left" w:pos="1620"/>
        </w:tabs>
        <w:suppressAutoHyphens/>
        <w:spacing w:after="0" w:line="240" w:lineRule="auto"/>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 xml:space="preserve">разработку и реализацию программ по улучшению условий и охраны труда, </w:t>
      </w:r>
      <w:r w:rsidRPr="00213A7F">
        <w:rPr>
          <w:rFonts w:ascii="Times New Roman" w:hAnsi="Times New Roman" w:cs="Times New Roman"/>
          <w:kern w:val="1"/>
          <w:sz w:val="24"/>
          <w:szCs w:val="24"/>
          <w:lang w:eastAsia="ar-SA"/>
        </w:rPr>
        <w:lastRenderedPageBreak/>
        <w:t>направленных на поддержание здоровья работников.</w:t>
      </w:r>
    </w:p>
    <w:p w:rsidR="00D54E64" w:rsidRPr="00213A7F" w:rsidRDefault="00D54E64" w:rsidP="000E61A4">
      <w:pPr>
        <w:pStyle w:val="a9"/>
        <w:widowControl w:val="0"/>
        <w:numPr>
          <w:ilvl w:val="0"/>
          <w:numId w:val="113"/>
        </w:numPr>
        <w:tabs>
          <w:tab w:val="left" w:pos="1620"/>
        </w:tabs>
        <w:suppressAutoHyphens/>
        <w:spacing w:line="240" w:lineRule="auto"/>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организацию санитарно-бытового и лечебно-профилактического обслуживания работников в соответствии с требованиями охраны труда.</w:t>
      </w:r>
    </w:p>
    <w:p w:rsidR="00D54E64" w:rsidRPr="0030362C" w:rsidRDefault="00D54E64" w:rsidP="00D54E64">
      <w:pPr>
        <w:widowControl w:val="0"/>
        <w:tabs>
          <w:tab w:val="left" w:pos="1620"/>
        </w:tabs>
        <w:suppressAutoHyphens/>
        <w:spacing w:after="0" w:line="240" w:lineRule="auto"/>
        <w:rPr>
          <w:rFonts w:ascii="Times New Roman" w:hAnsi="Times New Roman" w:cs="Times New Roman"/>
          <w:kern w:val="1"/>
          <w:sz w:val="24"/>
          <w:szCs w:val="24"/>
          <w:lang w:eastAsia="ar-SA"/>
        </w:rPr>
      </w:pPr>
      <w:r w:rsidRPr="0030362C">
        <w:rPr>
          <w:rFonts w:ascii="Times New Roman" w:hAnsi="Times New Roman" w:cs="Times New Roman"/>
          <w:kern w:val="1"/>
          <w:sz w:val="24"/>
          <w:szCs w:val="24"/>
          <w:lang w:eastAsia="ar-SA"/>
        </w:rPr>
        <w:t>8.4. Работодатель принимает меры для:</w:t>
      </w:r>
    </w:p>
    <w:p w:rsidR="00D54E64" w:rsidRPr="00213A7F" w:rsidRDefault="00D54E64" w:rsidP="000E61A4">
      <w:pPr>
        <w:pStyle w:val="a9"/>
        <w:widowControl w:val="0"/>
        <w:numPr>
          <w:ilvl w:val="0"/>
          <w:numId w:val="114"/>
        </w:numPr>
        <w:tabs>
          <w:tab w:val="left" w:pos="1620"/>
        </w:tabs>
        <w:suppressAutoHyphens/>
        <w:spacing w:after="0" w:line="240" w:lineRule="auto"/>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оборудования санитарно-бытовых помещений для работников и в соответствии с требованиями охраны труда и производственной санитарии;</w:t>
      </w:r>
    </w:p>
    <w:p w:rsidR="00D54E64" w:rsidRPr="00213A7F" w:rsidRDefault="00D54E64" w:rsidP="000E61A4">
      <w:pPr>
        <w:pStyle w:val="a9"/>
        <w:widowControl w:val="0"/>
        <w:numPr>
          <w:ilvl w:val="0"/>
          <w:numId w:val="114"/>
        </w:numPr>
        <w:tabs>
          <w:tab w:val="left" w:pos="1620"/>
        </w:tabs>
        <w:suppressAutoHyphens/>
        <w:spacing w:after="0" w:line="240" w:lineRule="auto"/>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предоставления помещения для отдыха и приема пищи работников образовательной организации;</w:t>
      </w:r>
    </w:p>
    <w:p w:rsidR="00D54E64" w:rsidRPr="00213A7F" w:rsidRDefault="00D54E64" w:rsidP="000E61A4">
      <w:pPr>
        <w:pStyle w:val="a9"/>
        <w:widowControl w:val="0"/>
        <w:numPr>
          <w:ilvl w:val="0"/>
          <w:numId w:val="114"/>
        </w:numPr>
        <w:tabs>
          <w:tab w:val="left" w:pos="1620"/>
        </w:tabs>
        <w:suppressAutoHyphens/>
        <w:spacing w:line="240" w:lineRule="auto"/>
        <w:rPr>
          <w:rFonts w:ascii="Times New Roman" w:hAnsi="Times New Roman" w:cs="Times New Roman"/>
          <w:kern w:val="1"/>
          <w:sz w:val="24"/>
          <w:szCs w:val="24"/>
          <w:lang w:eastAsia="ar-SA"/>
        </w:rPr>
      </w:pPr>
      <w:r w:rsidRPr="00213A7F">
        <w:rPr>
          <w:rFonts w:ascii="Times New Roman" w:hAnsi="Times New Roman" w:cs="Times New Roman"/>
          <w:kern w:val="1"/>
          <w:sz w:val="24"/>
          <w:szCs w:val="24"/>
          <w:lang w:eastAsia="ar-SA"/>
        </w:rPr>
        <w:t xml:space="preserve">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D54E64" w:rsidRPr="0030362C" w:rsidRDefault="00D54E64" w:rsidP="006E5C87">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kern w:val="1"/>
          <w:sz w:val="24"/>
          <w:szCs w:val="24"/>
        </w:rPr>
        <w:t xml:space="preserve">8.5. </w:t>
      </w:r>
      <w:r w:rsidRPr="0030362C">
        <w:rPr>
          <w:rFonts w:ascii="Times New Roman" w:hAnsi="Times New Roman" w:cs="Times New Roman"/>
          <w:bCs/>
          <w:kern w:val="1"/>
          <w:sz w:val="24"/>
          <w:szCs w:val="24"/>
          <w:bdr w:val="none" w:sz="0" w:space="0" w:color="auto" w:frame="1"/>
        </w:rPr>
        <w:t>Работодатель обязуется:</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8.5.2. Способствовать прохождению диспансеризации работниками для раннего  выявления и профилактике заболеваний.</w:t>
      </w:r>
    </w:p>
    <w:p w:rsidR="00D54E64" w:rsidRPr="0030362C" w:rsidRDefault="00D54E64" w:rsidP="00D54E64">
      <w:pPr>
        <w:widowControl w:val="0"/>
        <w:tabs>
          <w:tab w:val="left" w:pos="1620"/>
        </w:tabs>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8.5.3. Создавать  на паритетной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rsidR="00D54E64" w:rsidRPr="0030362C" w:rsidRDefault="00D54E64" w:rsidP="00D54E64">
      <w:pPr>
        <w:widowControl w:val="0"/>
        <w:tabs>
          <w:tab w:val="left" w:pos="1620"/>
        </w:tabs>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D54E64" w:rsidRPr="0030362C" w:rsidRDefault="00D54E64" w:rsidP="00D54E64">
      <w:pPr>
        <w:widowControl w:val="0"/>
        <w:tabs>
          <w:tab w:val="left" w:pos="1620"/>
        </w:tabs>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8.5.5. Предоставлять стимулирующие выплаты уполномоченным (доверенным) лицам по охране труда, внештатным техническим инспекторам труда Профсоюза (старшим уполномоченным), членам комитета (комиссии) по охране труда и рабочее время не менее </w:t>
      </w:r>
      <w:r w:rsidRPr="0030362C">
        <w:rPr>
          <w:rFonts w:ascii="Times New Roman" w:hAnsi="Times New Roman" w:cs="Times New Roman"/>
          <w:i/>
          <w:kern w:val="1"/>
          <w:sz w:val="24"/>
          <w:szCs w:val="24"/>
        </w:rPr>
        <w:t>10 часов в месяц</w:t>
      </w:r>
      <w:r w:rsidRPr="0030362C">
        <w:rPr>
          <w:rFonts w:ascii="Times New Roman" w:hAnsi="Times New Roman" w:cs="Times New Roman"/>
          <w:kern w:val="1"/>
          <w:sz w:val="24"/>
          <w:szCs w:val="24"/>
        </w:rPr>
        <w:t xml:space="preserve"> (с оплатой по среднему заработку) для выполнения возложенных на них обязанностей в соответствии с Положением об уполномоченном (доверенном) лице по охране труда профсоюзного комитета образовательной организации, Положением о внештатном техническом инспекторе труда Профсоюза, утвержденными Постановлением Исполкома Профсоюза от 26 марта </w:t>
      </w:r>
      <w:smartTag w:uri="urn:schemas-microsoft-com:office:smarttags" w:element="metricconverter">
        <w:smartTagPr>
          <w:attr w:name="ProductID" w:val="2013 г"/>
        </w:smartTagPr>
        <w:r w:rsidRPr="0030362C">
          <w:rPr>
            <w:rFonts w:ascii="Times New Roman" w:hAnsi="Times New Roman" w:cs="Times New Roman"/>
            <w:kern w:val="1"/>
            <w:sz w:val="24"/>
            <w:szCs w:val="24"/>
          </w:rPr>
          <w:t>2013 г</w:t>
        </w:r>
      </w:smartTag>
      <w:r w:rsidRPr="0030362C">
        <w:rPr>
          <w:rFonts w:ascii="Times New Roman" w:hAnsi="Times New Roman" w:cs="Times New Roman"/>
          <w:kern w:val="1"/>
          <w:sz w:val="24"/>
          <w:szCs w:val="24"/>
        </w:rPr>
        <w:t>. № 13 или проведение краткосрочной профсоюзной учебы.</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8.5.6. Допускать увольнение уполномоченного (доверенного) лица по охране труда по инициативе Работодателя (его представителя) помимо соблюдения общего порядка только с предварительного согласия профсоюзного комитета.</w:t>
      </w:r>
    </w:p>
    <w:p w:rsidR="00D54E64" w:rsidRPr="0030362C" w:rsidRDefault="00D54E64" w:rsidP="006E5C87">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bCs/>
          <w:kern w:val="1"/>
          <w:sz w:val="24"/>
          <w:szCs w:val="24"/>
          <w:bdr w:val="none" w:sz="0" w:space="0" w:color="auto" w:frame="1"/>
        </w:rPr>
        <w:t xml:space="preserve">8.5.7. </w:t>
      </w:r>
      <w:r w:rsidRPr="0030362C">
        <w:rPr>
          <w:rFonts w:ascii="Times New Roman" w:hAnsi="Times New Roman" w:cs="Times New Roman"/>
          <w:kern w:val="1"/>
          <w:sz w:val="24"/>
          <w:szCs w:val="24"/>
        </w:rPr>
        <w:t>Проводить учет и ежегодный анализ причин производственного травматизма, профессиональной заболеваемости, несчастных случаев с обучающимися во время осуществления учебного процесса с целью принятия мер по улучшению условий труда и снижению травматизма.</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8.5.8. Проводить расследование несчастных случаев на производстве в установленном законодательством порядке.</w:t>
      </w:r>
    </w:p>
    <w:p w:rsidR="00D54E64" w:rsidRPr="0030362C" w:rsidRDefault="00D54E64" w:rsidP="00D54E64">
      <w:pPr>
        <w:widowControl w:val="0"/>
        <w:shd w:val="clear" w:color="auto" w:fill="FFFFFF"/>
        <w:suppressAutoHyphens/>
        <w:spacing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w:t>
      </w:r>
      <w:r w:rsidRPr="0030362C">
        <w:rPr>
          <w:rFonts w:ascii="Times New Roman" w:hAnsi="Times New Roman" w:cs="Times New Roman"/>
          <w:i/>
          <w:kern w:val="1"/>
          <w:sz w:val="24"/>
          <w:szCs w:val="24"/>
        </w:rPr>
        <w:t>.</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lastRenderedPageBreak/>
        <w:t>8.6. Работники обязуются:</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8.6.4. Правильно применять средства индивидуальной и коллективной защиты.</w:t>
      </w:r>
    </w:p>
    <w:p w:rsidR="00D54E64" w:rsidRPr="0030362C" w:rsidRDefault="00D54E64" w:rsidP="00D54E64">
      <w:pPr>
        <w:widowControl w:val="0"/>
        <w:shd w:val="clear" w:color="auto" w:fill="FFFFFF"/>
        <w:suppressAutoHyphens/>
        <w:spacing w:line="240" w:lineRule="auto"/>
        <w:rPr>
          <w:rFonts w:ascii="Times New Roman" w:hAnsi="Times New Roman" w:cs="Times New Roman"/>
          <w:bCs/>
          <w:kern w:val="1"/>
          <w:sz w:val="24"/>
          <w:szCs w:val="24"/>
          <w:bdr w:val="none" w:sz="0" w:space="0" w:color="auto" w:frame="1"/>
        </w:rPr>
      </w:pPr>
      <w:r w:rsidRPr="0030362C">
        <w:rPr>
          <w:rFonts w:ascii="Times New Roman" w:hAnsi="Times New Roman" w:cs="Times New Roman"/>
          <w:bCs/>
          <w:kern w:val="1"/>
          <w:sz w:val="24"/>
          <w:szCs w:val="24"/>
          <w:bdr w:val="none" w:sz="0" w:space="0" w:color="auto" w:frame="1"/>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bCs/>
          <w:kern w:val="1"/>
          <w:sz w:val="24"/>
          <w:szCs w:val="24"/>
          <w:bdr w:val="none" w:sz="0" w:space="0" w:color="auto" w:frame="1"/>
        </w:rPr>
        <w:t>8.7. Профсоюзный комитет обязуется:</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8.7.3. Организовывать обучение  уполномоченных (доверенных) лиц по охране труда профсоюзного комитета, членов комитета (комиссии) по охране труда .  </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8.7.4. Обеспечивать участие представителей Профсоюза в комиссиях по:</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охране труда и здоровья;</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проведению специальной оценки условий труда;</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расследованию несчастных случаев на производстве и с обучающимися (воспитанниками)  во время учебного процесса;</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приемке образовательной организации к началу учебного года.</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8.7.6. Принимать участие в рассмотрении трудовых споров, связанных с нарушением законодательства об охране труда.</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8.7.7. Обращаться к работодателю с предложением о привлечении к ответственности лиц, допустивших нарушения требований охраны труда.</w:t>
      </w:r>
    </w:p>
    <w:p w:rsidR="00D54E64" w:rsidRPr="0030362C" w:rsidRDefault="00D54E64" w:rsidP="00D54E64">
      <w:pPr>
        <w:widowControl w:val="0"/>
        <w:shd w:val="clear" w:color="auto" w:fill="FFFFFF"/>
        <w:suppressAutoHyphens/>
        <w:spacing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8.7.8.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8.8. </w:t>
      </w:r>
      <w:r w:rsidRPr="0030362C">
        <w:rPr>
          <w:rFonts w:ascii="Times New Roman" w:hAnsi="Times New Roman" w:cs="Times New Roman"/>
          <w:bCs/>
          <w:kern w:val="1"/>
          <w:sz w:val="24"/>
          <w:szCs w:val="24"/>
          <w:bdr w:val="none" w:sz="0" w:space="0" w:color="auto" w:frame="1"/>
        </w:rPr>
        <w:t>Стороны совместно обязуются:</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8.8.1. 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w:t>
      </w:r>
      <w:r w:rsidR="002538AA">
        <w:rPr>
          <w:rFonts w:ascii="Times New Roman" w:hAnsi="Times New Roman" w:cs="Times New Roman"/>
          <w:kern w:val="1"/>
          <w:sz w:val="24"/>
          <w:szCs w:val="24"/>
        </w:rPr>
        <w:t>цию мероприятий по охране труда (Приложение №16).</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w:t>
      </w:r>
      <w:r w:rsidRPr="0030362C">
        <w:rPr>
          <w:rFonts w:ascii="Times New Roman" w:hAnsi="Times New Roman" w:cs="Times New Roman"/>
          <w:kern w:val="1"/>
          <w:sz w:val="24"/>
          <w:szCs w:val="24"/>
        </w:rPr>
        <w:lastRenderedPageBreak/>
        <w:t>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8.8.3. Проводить Дни охраны труда, конференции, семинары и выставки и другие мероприятия по охране труда.</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 xml:space="preserve">8.8.4. 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D54E64" w:rsidRPr="0030362C" w:rsidRDefault="00D54E64" w:rsidP="00D54E64">
      <w:pPr>
        <w:widowControl w:val="0"/>
        <w:shd w:val="clear" w:color="auto" w:fill="FFFFFF"/>
        <w:suppressAutoHyphens/>
        <w:spacing w:after="0" w:line="240" w:lineRule="auto"/>
        <w:rPr>
          <w:rFonts w:ascii="Times New Roman" w:hAnsi="Times New Roman" w:cs="Times New Roman"/>
          <w:kern w:val="1"/>
          <w:sz w:val="24"/>
          <w:szCs w:val="24"/>
        </w:rPr>
      </w:pPr>
      <w:r w:rsidRPr="0030362C">
        <w:rPr>
          <w:rFonts w:ascii="Times New Roman" w:hAnsi="Times New Roman" w:cs="Times New Roman"/>
          <w:kern w:val="1"/>
          <w:sz w:val="24"/>
          <w:szCs w:val="24"/>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rsidR="00D54E64" w:rsidRPr="0030362C" w:rsidRDefault="00D54E64" w:rsidP="00D54E64">
      <w:pPr>
        <w:shd w:val="clear" w:color="auto" w:fill="FFFFFF"/>
        <w:spacing w:after="0" w:line="240" w:lineRule="auto"/>
        <w:rPr>
          <w:rFonts w:ascii="Times New Roman" w:hAnsi="Times New Roman" w:cs="Times New Roman"/>
          <w:sz w:val="24"/>
          <w:szCs w:val="24"/>
        </w:rPr>
      </w:pPr>
    </w:p>
    <w:p w:rsidR="00D54E64" w:rsidRPr="0030362C" w:rsidRDefault="00D54E64" w:rsidP="00D54E64">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iX</w:t>
      </w:r>
      <w:r w:rsidRPr="0030362C">
        <w:rPr>
          <w:rFonts w:ascii="Times New Roman" w:hAnsi="Times New Roman" w:cs="Times New Roman"/>
          <w:b/>
          <w:bCs/>
          <w:caps/>
          <w:sz w:val="24"/>
          <w:szCs w:val="24"/>
        </w:rPr>
        <w:t>. Гарантии профсоюзной деятельности</w:t>
      </w:r>
    </w:p>
    <w:p w:rsidR="00D54E64" w:rsidRPr="0030362C" w:rsidRDefault="00D54E64" w:rsidP="00D54E64">
      <w:pPr>
        <w:spacing w:after="0" w:line="240" w:lineRule="auto"/>
        <w:rPr>
          <w:rFonts w:ascii="Times New Roman" w:hAnsi="Times New Roman" w:cs="Times New Roman"/>
          <w:bCs/>
          <w:sz w:val="24"/>
          <w:szCs w:val="24"/>
        </w:rPr>
      </w:pP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образовательной организации, региональным и территориальным соглашениями, коллективным договором.</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9.2. Работодатель способствует деятельности профсоюзного комитета</w:t>
      </w:r>
      <w:r w:rsidRPr="0030362C">
        <w:rPr>
          <w:rFonts w:ascii="Times New Roman" w:hAnsi="Times New Roman" w:cs="Times New Roman"/>
          <w:iCs/>
          <w:sz w:val="24"/>
          <w:szCs w:val="24"/>
        </w:rPr>
        <w:t xml:space="preserve"> как законного представителя интересов работников.</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9.3. Работодатель:</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образовательной организации на расчетный счёт профсоюзной организации средств в размере 1% от заработной платы. Перечисление средств производится в полном объёме и одновременно с выдачей банком средств на заработную плату.</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9.3.2. 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9.4. 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30362C">
        <w:rPr>
          <w:rFonts w:ascii="Times New Roman" w:hAnsi="Times New Roman" w:cs="Times New Roman"/>
          <w:i/>
          <w:iCs/>
          <w:sz w:val="24"/>
          <w:szCs w:val="24"/>
        </w:rPr>
        <w:t>(</w:t>
      </w:r>
      <w:r w:rsidRPr="0030362C">
        <w:rPr>
          <w:rFonts w:ascii="Times New Roman" w:hAnsi="Times New Roman" w:cs="Times New Roman"/>
          <w:sz w:val="24"/>
          <w:szCs w:val="24"/>
        </w:rPr>
        <w:t>части 3 статьи 374 ТК РФ).</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за:</w:t>
      </w:r>
    </w:p>
    <w:p w:rsidR="00D54E64" w:rsidRPr="00213A7F" w:rsidRDefault="00D54E64" w:rsidP="000E61A4">
      <w:pPr>
        <w:pStyle w:val="a9"/>
        <w:numPr>
          <w:ilvl w:val="0"/>
          <w:numId w:val="115"/>
        </w:numPr>
        <w:spacing w:after="0" w:line="240" w:lineRule="auto"/>
        <w:rPr>
          <w:rFonts w:ascii="Times New Roman" w:hAnsi="Times New Roman" w:cs="Times New Roman"/>
          <w:sz w:val="24"/>
          <w:szCs w:val="24"/>
        </w:rPr>
      </w:pPr>
      <w:r w:rsidRPr="00213A7F">
        <w:rPr>
          <w:rFonts w:ascii="Times New Roman" w:hAnsi="Times New Roman" w:cs="Times New Roman"/>
          <w:color w:val="000000"/>
          <w:sz w:val="24"/>
          <w:szCs w:val="24"/>
        </w:rPr>
        <w:lastRenderedPageBreak/>
        <w:t xml:space="preserve">участие в работе по развитию системы </w:t>
      </w:r>
      <w:r w:rsidRPr="00213A7F">
        <w:rPr>
          <w:rFonts w:ascii="Times New Roman" w:hAnsi="Times New Roman" w:cs="Times New Roman"/>
          <w:sz w:val="24"/>
          <w:szCs w:val="24"/>
        </w:rPr>
        <w:t xml:space="preserve">государственно-общественного управления образовательной организацией (внесение инициативных предложений по повышению эффективности воспитательно-образовательного процесса, </w:t>
      </w:r>
      <w:r w:rsidRPr="00213A7F">
        <w:rPr>
          <w:rFonts w:ascii="Times New Roman" w:hAnsi="Times New Roman" w:cs="Times New Roman"/>
          <w:color w:val="000000"/>
          <w:sz w:val="24"/>
          <w:szCs w:val="24"/>
        </w:rPr>
        <w:t>о</w:t>
      </w:r>
      <w:r w:rsidRPr="00213A7F">
        <w:rPr>
          <w:rFonts w:ascii="Times New Roman" w:hAnsi="Times New Roman" w:cs="Times New Roman"/>
          <w:sz w:val="24"/>
          <w:szCs w:val="24"/>
        </w:rPr>
        <w:t xml:space="preserve">тсутствие жалоб со стороны работников, конструктивное разрешение проблем с коллегами </w:t>
      </w:r>
      <w:r w:rsidRPr="00213A7F">
        <w:rPr>
          <w:rFonts w:ascii="Times New Roman" w:hAnsi="Times New Roman" w:cs="Times New Roman"/>
          <w:color w:val="000000"/>
          <w:sz w:val="24"/>
          <w:szCs w:val="24"/>
        </w:rPr>
        <w:t>и др.)</w:t>
      </w:r>
      <w:r w:rsidRPr="00213A7F">
        <w:rPr>
          <w:rFonts w:ascii="Times New Roman" w:hAnsi="Times New Roman" w:cs="Times New Roman"/>
          <w:sz w:val="24"/>
          <w:szCs w:val="24"/>
        </w:rPr>
        <w:t>;</w:t>
      </w:r>
    </w:p>
    <w:p w:rsidR="00D54E64" w:rsidRPr="00213A7F" w:rsidRDefault="00D54E64" w:rsidP="000E61A4">
      <w:pPr>
        <w:pStyle w:val="a9"/>
        <w:numPr>
          <w:ilvl w:val="0"/>
          <w:numId w:val="115"/>
        </w:numPr>
        <w:spacing w:after="0" w:line="240" w:lineRule="auto"/>
        <w:rPr>
          <w:rFonts w:ascii="Times New Roman" w:hAnsi="Times New Roman" w:cs="Times New Roman"/>
          <w:sz w:val="24"/>
          <w:szCs w:val="24"/>
        </w:rPr>
      </w:pPr>
      <w:r w:rsidRPr="00213A7F">
        <w:rPr>
          <w:rFonts w:ascii="Times New Roman" w:hAnsi="Times New Roman" w:cs="Times New Roman"/>
          <w:sz w:val="24"/>
          <w:szCs w:val="24"/>
        </w:rPr>
        <w:t>эффективное разрешению конфликтов в целях сохранения и развития кадрового обеспечения образовательной организации;</w:t>
      </w:r>
    </w:p>
    <w:p w:rsidR="00D54E64" w:rsidRPr="00213A7F" w:rsidRDefault="00D54E64" w:rsidP="000E61A4">
      <w:pPr>
        <w:pStyle w:val="a9"/>
        <w:numPr>
          <w:ilvl w:val="0"/>
          <w:numId w:val="115"/>
        </w:numPr>
        <w:spacing w:line="240" w:lineRule="auto"/>
        <w:rPr>
          <w:rFonts w:ascii="Times New Roman" w:hAnsi="Times New Roman" w:cs="Times New Roman"/>
          <w:sz w:val="24"/>
          <w:szCs w:val="24"/>
        </w:rPr>
      </w:pPr>
      <w:r w:rsidRPr="00213A7F">
        <w:rPr>
          <w:rFonts w:ascii="Times New Roman" w:hAnsi="Times New Roman" w:cs="Times New Roman"/>
          <w:sz w:val="24"/>
          <w:szCs w:val="24"/>
        </w:rPr>
        <w:t xml:space="preserve">созданию и поддержке социально-привлекательного имиджа образовательной организации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 образовательной организацией, а также в состав комиссий: аттестационной, по охране труда, по проверке готовности образовательной организации к учебному году и др.</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9.8.2. Безвозмездно предоставлять профсоюзному комитету помещения как для постоянной работы, так и для проведения заседаний, собраний, хранения документов, а также предоставить возможность размещения информации в досту</w:t>
      </w:r>
      <w:r w:rsidR="00FB4EBD">
        <w:rPr>
          <w:rFonts w:ascii="Times New Roman" w:hAnsi="Times New Roman" w:cs="Times New Roman"/>
          <w:sz w:val="24"/>
          <w:szCs w:val="24"/>
        </w:rPr>
        <w:t>пном для всех работников месте.</w:t>
      </w:r>
    </w:p>
    <w:p w:rsidR="00D54E64" w:rsidRPr="0030362C" w:rsidRDefault="00D54E64" w:rsidP="00D54E64">
      <w:pPr>
        <w:spacing w:after="0" w:line="240" w:lineRule="auto"/>
        <w:rPr>
          <w:rFonts w:ascii="Times New Roman" w:hAnsi="Times New Roman" w:cs="Times New Roman"/>
          <w:spacing w:val="-6"/>
          <w:sz w:val="24"/>
          <w:szCs w:val="24"/>
        </w:rPr>
      </w:pPr>
      <w:r w:rsidRPr="0030362C">
        <w:rPr>
          <w:rFonts w:ascii="Times New Roman" w:hAnsi="Times New Roman" w:cs="Times New Roman"/>
          <w:sz w:val="24"/>
          <w:szCs w:val="24"/>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00FB4EBD">
        <w:rPr>
          <w:rFonts w:ascii="Times New Roman" w:hAnsi="Times New Roman" w:cs="Times New Roman"/>
          <w:spacing w:val="-6"/>
          <w:sz w:val="24"/>
          <w:szCs w:val="24"/>
        </w:rPr>
        <w:t>.</w:t>
      </w:r>
    </w:p>
    <w:p w:rsidR="00D54E64" w:rsidRPr="0030362C" w:rsidRDefault="00D54E64" w:rsidP="00D54E64">
      <w:pPr>
        <w:spacing w:after="0" w:line="240" w:lineRule="auto"/>
        <w:outlineLvl w:val="0"/>
        <w:rPr>
          <w:rFonts w:ascii="Times New Roman" w:hAnsi="Times New Roman" w:cs="Times New Roman"/>
          <w:spacing w:val="-6"/>
          <w:sz w:val="24"/>
          <w:szCs w:val="24"/>
        </w:rPr>
      </w:pPr>
      <w:r w:rsidRPr="0030362C">
        <w:rPr>
          <w:rFonts w:ascii="Times New Roman" w:hAnsi="Times New Roman" w:cs="Times New Roman"/>
          <w:spacing w:val="-6"/>
          <w:sz w:val="24"/>
          <w:szCs w:val="24"/>
        </w:rPr>
        <w:t xml:space="preserve">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w:t>
      </w:r>
      <w:r w:rsidR="00FB4EBD">
        <w:rPr>
          <w:rFonts w:ascii="Times New Roman" w:hAnsi="Times New Roman" w:cs="Times New Roman"/>
          <w:spacing w:val="-6"/>
          <w:sz w:val="24"/>
          <w:szCs w:val="24"/>
        </w:rPr>
        <w:t>уборки и охраны (статья 377 ТК).</w:t>
      </w:r>
    </w:p>
    <w:p w:rsidR="00D54E64" w:rsidRPr="0030362C" w:rsidRDefault="00D54E64" w:rsidP="00D54E64">
      <w:pPr>
        <w:spacing w:after="0" w:line="240" w:lineRule="auto"/>
        <w:rPr>
          <w:rFonts w:ascii="Times New Roman" w:hAnsi="Times New Roman" w:cs="Times New Roman"/>
          <w:spacing w:val="-6"/>
          <w:sz w:val="24"/>
          <w:szCs w:val="24"/>
        </w:rPr>
      </w:pPr>
      <w:r w:rsidRPr="0030362C">
        <w:rPr>
          <w:rFonts w:ascii="Times New Roman" w:hAnsi="Times New Roman" w:cs="Times New Roman"/>
          <w:spacing w:val="-6"/>
          <w:sz w:val="24"/>
          <w:szCs w:val="24"/>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54E64" w:rsidRPr="0030362C" w:rsidRDefault="00D54E64" w:rsidP="00D54E64">
      <w:pPr>
        <w:spacing w:line="240" w:lineRule="auto"/>
        <w:rPr>
          <w:rFonts w:ascii="Times New Roman" w:hAnsi="Times New Roman" w:cs="Times New Roman"/>
          <w:spacing w:val="-6"/>
          <w:sz w:val="24"/>
          <w:szCs w:val="24"/>
        </w:rPr>
      </w:pPr>
      <w:r w:rsidRPr="0030362C">
        <w:rPr>
          <w:rFonts w:ascii="Times New Roman" w:hAnsi="Times New Roman" w:cs="Times New Roman"/>
          <w:spacing w:val="-6"/>
          <w:sz w:val="24"/>
          <w:szCs w:val="24"/>
        </w:rPr>
        <w:t xml:space="preserve">9.8.5. Привлекать представителей </w:t>
      </w:r>
      <w:r w:rsidRPr="0030362C">
        <w:rPr>
          <w:rFonts w:ascii="Times New Roman" w:hAnsi="Times New Roman" w:cs="Times New Roman"/>
          <w:sz w:val="24"/>
          <w:szCs w:val="24"/>
        </w:rPr>
        <w:t>профсоюзного комитета</w:t>
      </w:r>
      <w:r w:rsidRPr="0030362C">
        <w:rPr>
          <w:rFonts w:ascii="Times New Roman" w:hAnsi="Times New Roman" w:cs="Times New Roman"/>
          <w:spacing w:val="-6"/>
          <w:sz w:val="24"/>
          <w:szCs w:val="24"/>
        </w:rPr>
        <w:t xml:space="preserve"> к осуществлению контроля за правильностью расходования фонда оплаты труда, фонда экономии заработной платы, внебюджетного фонда.</w:t>
      </w:r>
    </w:p>
    <w:p w:rsidR="00D54E64" w:rsidRPr="0030362C" w:rsidRDefault="00D54E64" w:rsidP="00D54E64">
      <w:pPr>
        <w:spacing w:line="240" w:lineRule="auto"/>
        <w:rPr>
          <w:rFonts w:ascii="Times New Roman" w:hAnsi="Times New Roman" w:cs="Times New Roman"/>
          <w:spacing w:val="-6"/>
          <w:sz w:val="24"/>
          <w:szCs w:val="24"/>
        </w:rPr>
      </w:pPr>
      <w:r w:rsidRPr="0030362C">
        <w:rPr>
          <w:rFonts w:ascii="Times New Roman" w:hAnsi="Times New Roman" w:cs="Times New Roman"/>
          <w:spacing w:val="-6"/>
          <w:sz w:val="24"/>
          <w:szCs w:val="24"/>
        </w:rPr>
        <w:t xml:space="preserve">9.9. </w:t>
      </w:r>
      <w:r w:rsidRPr="0030362C">
        <w:rPr>
          <w:rFonts w:ascii="Times New Roman" w:hAnsi="Times New Roman" w:cs="Times New Roman"/>
          <w:color w:val="000000"/>
          <w:sz w:val="24"/>
          <w:szCs w:val="24"/>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D54E64" w:rsidRPr="0030362C" w:rsidRDefault="00D54E64" w:rsidP="00D54E64">
      <w:pPr>
        <w:widowControl w:val="0"/>
        <w:shd w:val="clear" w:color="auto" w:fill="FFFFFF"/>
        <w:autoSpaceDE w:val="0"/>
        <w:autoSpaceDN w:val="0"/>
        <w:adjustRightInd w:val="0"/>
        <w:spacing w:line="240" w:lineRule="auto"/>
        <w:rPr>
          <w:rFonts w:ascii="Times New Roman" w:hAnsi="Times New Roman" w:cs="Times New Roman"/>
          <w:iCs/>
          <w:color w:val="000000"/>
          <w:sz w:val="24"/>
          <w:szCs w:val="24"/>
        </w:rPr>
      </w:pPr>
      <w:r w:rsidRPr="0030362C">
        <w:rPr>
          <w:rFonts w:ascii="Times New Roman" w:hAnsi="Times New Roman" w:cs="Times New Roman"/>
          <w:sz w:val="24"/>
          <w:szCs w:val="24"/>
        </w:rPr>
        <w:t xml:space="preserve">9.10. Дискриминация, ущемление прав в сфере труда  </w:t>
      </w:r>
      <w:r w:rsidRPr="0030362C">
        <w:rPr>
          <w:rFonts w:ascii="Times New Roman" w:hAnsi="Times New Roman" w:cs="Times New Roman"/>
          <w:iCs/>
          <w:color w:val="000000"/>
          <w:sz w:val="24"/>
          <w:szCs w:val="24"/>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rsidR="00D54E64" w:rsidRPr="0030362C" w:rsidRDefault="00D54E64" w:rsidP="00D54E64">
      <w:pPr>
        <w:widowControl w:val="0"/>
        <w:shd w:val="clear" w:color="auto" w:fill="FFFFFF"/>
        <w:autoSpaceDE w:val="0"/>
        <w:autoSpaceDN w:val="0"/>
        <w:adjustRightInd w:val="0"/>
        <w:spacing w:line="240" w:lineRule="auto"/>
        <w:rPr>
          <w:rFonts w:ascii="Times New Roman" w:hAnsi="Times New Roman" w:cs="Times New Roman"/>
          <w:color w:val="000000"/>
          <w:sz w:val="24"/>
          <w:szCs w:val="24"/>
        </w:rPr>
      </w:pPr>
      <w:r w:rsidRPr="0030362C">
        <w:rPr>
          <w:rFonts w:ascii="Times New Roman" w:hAnsi="Times New Roman" w:cs="Times New Roman"/>
          <w:color w:val="000000"/>
          <w:sz w:val="24"/>
          <w:szCs w:val="24"/>
        </w:rPr>
        <w:lastRenderedPageBreak/>
        <w:t>9.11. 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rsidR="00D54E64" w:rsidRPr="0030362C" w:rsidRDefault="00D54E64" w:rsidP="00D54E64">
      <w:pPr>
        <w:spacing w:line="240" w:lineRule="auto"/>
        <w:outlineLvl w:val="0"/>
        <w:rPr>
          <w:rFonts w:ascii="Times New Roman" w:hAnsi="Times New Roman" w:cs="Times New Roman"/>
          <w:sz w:val="24"/>
          <w:szCs w:val="24"/>
        </w:rPr>
      </w:pPr>
      <w:r w:rsidRPr="0030362C">
        <w:rPr>
          <w:rFonts w:ascii="Times New Roman" w:hAnsi="Times New Roman" w:cs="Times New Roman"/>
          <w:sz w:val="24"/>
          <w:szCs w:val="24"/>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rsidR="00D54E64" w:rsidRPr="0030362C" w:rsidRDefault="00D54E64" w:rsidP="00D54E64">
      <w:pPr>
        <w:spacing w:line="240" w:lineRule="auto"/>
        <w:outlineLvl w:val="0"/>
        <w:rPr>
          <w:rFonts w:ascii="Times New Roman" w:hAnsi="Times New Roman" w:cs="Times New Roman"/>
          <w:sz w:val="24"/>
          <w:szCs w:val="24"/>
        </w:rPr>
      </w:pPr>
      <w:r w:rsidRPr="0030362C">
        <w:rPr>
          <w:rFonts w:ascii="Times New Roman" w:hAnsi="Times New Roman" w:cs="Times New Roman"/>
          <w:color w:val="000000"/>
          <w:sz w:val="24"/>
          <w:szCs w:val="24"/>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rsidR="00D54E64" w:rsidRPr="0030362C" w:rsidRDefault="00D54E64" w:rsidP="00D54E64">
      <w:pPr>
        <w:spacing w:line="240" w:lineRule="auto"/>
        <w:outlineLvl w:val="0"/>
        <w:rPr>
          <w:rFonts w:ascii="Times New Roman" w:hAnsi="Times New Roman" w:cs="Times New Roman"/>
          <w:sz w:val="24"/>
          <w:szCs w:val="24"/>
        </w:rPr>
      </w:pPr>
      <w:r w:rsidRPr="0030362C">
        <w:rPr>
          <w:rFonts w:ascii="Times New Roman" w:hAnsi="Times New Roman" w:cs="Times New Roman"/>
          <w:sz w:val="24"/>
          <w:szCs w:val="24"/>
        </w:rPr>
        <w:t>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D54E64" w:rsidRPr="0030362C" w:rsidRDefault="00D54E64" w:rsidP="00D54E64">
      <w:pPr>
        <w:spacing w:line="240" w:lineRule="auto"/>
        <w:outlineLvl w:val="0"/>
        <w:rPr>
          <w:rFonts w:ascii="Times New Roman" w:hAnsi="Times New Roman" w:cs="Times New Roman"/>
          <w:i/>
          <w:color w:val="E36C0A"/>
          <w:sz w:val="24"/>
          <w:szCs w:val="24"/>
        </w:rPr>
      </w:pPr>
      <w:r w:rsidRPr="0030362C">
        <w:rPr>
          <w:rFonts w:ascii="Times New Roman" w:hAnsi="Times New Roman" w:cs="Times New Roman"/>
          <w:sz w:val="24"/>
          <w:szCs w:val="24"/>
        </w:rPr>
        <w:t>9.</w:t>
      </w:r>
      <w:r w:rsidRPr="0030362C">
        <w:rPr>
          <w:rFonts w:ascii="Times New Roman" w:hAnsi="Times New Roman" w:cs="Times New Roman"/>
          <w:color w:val="000000"/>
          <w:sz w:val="24"/>
          <w:szCs w:val="24"/>
        </w:rPr>
        <w:t>15. Председателю профсоюзного комитета, не освобожденному от основной работы, предоставляется ежегодный дополнительный оплачиваемый отпуск до 6 календарных дней.</w:t>
      </w:r>
    </w:p>
    <w:p w:rsidR="00D54E64" w:rsidRPr="0030362C" w:rsidRDefault="00D54E64" w:rsidP="00D54E64">
      <w:pPr>
        <w:spacing w:after="0" w:line="240" w:lineRule="auto"/>
        <w:jc w:val="center"/>
        <w:outlineLvl w:val="0"/>
        <w:rPr>
          <w:rFonts w:ascii="Times New Roman" w:hAnsi="Times New Roman" w:cs="Times New Roman"/>
          <w:i/>
          <w:color w:val="E36C0A"/>
          <w:sz w:val="24"/>
          <w:szCs w:val="24"/>
        </w:rPr>
      </w:pPr>
      <w:r w:rsidRPr="0030362C">
        <w:rPr>
          <w:rFonts w:ascii="Times New Roman" w:hAnsi="Times New Roman" w:cs="Times New Roman"/>
          <w:b/>
          <w:bCs/>
          <w:caps/>
          <w:sz w:val="24"/>
          <w:szCs w:val="24"/>
          <w:lang w:val="en-US"/>
        </w:rPr>
        <w:t>X</w:t>
      </w:r>
      <w:r w:rsidRPr="0030362C">
        <w:rPr>
          <w:rFonts w:ascii="Times New Roman" w:hAnsi="Times New Roman" w:cs="Times New Roman"/>
          <w:b/>
          <w:bCs/>
          <w:caps/>
          <w:sz w:val="24"/>
          <w:szCs w:val="24"/>
        </w:rPr>
        <w:t>. Обязательства ПРОФСОЮЗНОГО КОМИТЕТА</w:t>
      </w:r>
    </w:p>
    <w:p w:rsidR="00D54E64" w:rsidRPr="0030362C" w:rsidRDefault="00D54E64" w:rsidP="00D54E64">
      <w:pPr>
        <w:spacing w:after="0" w:line="240" w:lineRule="auto"/>
        <w:rPr>
          <w:rFonts w:ascii="Times New Roman" w:hAnsi="Times New Roman" w:cs="Times New Roman"/>
          <w:sz w:val="24"/>
          <w:szCs w:val="24"/>
        </w:rPr>
      </w:pP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 Первичная профсоюзная организация и профсоюзный комитет обязуются:</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10.1.4. Осуществлять контроль:</w:t>
      </w:r>
    </w:p>
    <w:p w:rsidR="00D54E64" w:rsidRPr="00FB4EBD" w:rsidRDefault="00D54E64" w:rsidP="000E61A4">
      <w:pPr>
        <w:pStyle w:val="a9"/>
        <w:numPr>
          <w:ilvl w:val="0"/>
          <w:numId w:val="116"/>
        </w:numPr>
        <w:spacing w:after="0" w:line="240" w:lineRule="auto"/>
        <w:rPr>
          <w:rFonts w:ascii="Times New Roman" w:hAnsi="Times New Roman" w:cs="Times New Roman"/>
          <w:sz w:val="24"/>
          <w:szCs w:val="24"/>
        </w:rPr>
      </w:pPr>
      <w:r w:rsidRPr="00FB4EBD">
        <w:rPr>
          <w:rFonts w:ascii="Times New Roman" w:hAnsi="Times New Roman" w:cs="Times New Roman"/>
          <w:sz w:val="24"/>
          <w:szCs w:val="24"/>
        </w:rPr>
        <w:t>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D54E64" w:rsidRPr="00FB4EBD" w:rsidRDefault="00D54E64" w:rsidP="000E61A4">
      <w:pPr>
        <w:pStyle w:val="a9"/>
        <w:numPr>
          <w:ilvl w:val="0"/>
          <w:numId w:val="116"/>
        </w:numPr>
        <w:spacing w:after="0" w:line="240" w:lineRule="auto"/>
        <w:rPr>
          <w:rFonts w:ascii="Times New Roman" w:hAnsi="Times New Roman" w:cs="Times New Roman"/>
          <w:sz w:val="24"/>
          <w:szCs w:val="24"/>
        </w:rPr>
      </w:pPr>
      <w:r w:rsidRPr="00FB4EBD">
        <w:rPr>
          <w:rFonts w:ascii="Times New Roman" w:hAnsi="Times New Roman" w:cs="Times New Roman"/>
          <w:sz w:val="24"/>
          <w:szCs w:val="24"/>
        </w:rPr>
        <w:lastRenderedPageBreak/>
        <w:t>за правильностью и своевременностью предоставления работникам отпусков и их оплаты;</w:t>
      </w:r>
    </w:p>
    <w:p w:rsidR="00D54E64" w:rsidRPr="00FB4EBD" w:rsidRDefault="00D54E64" w:rsidP="000E61A4">
      <w:pPr>
        <w:pStyle w:val="a9"/>
        <w:numPr>
          <w:ilvl w:val="0"/>
          <w:numId w:val="116"/>
        </w:numPr>
        <w:spacing w:after="0" w:line="240" w:lineRule="auto"/>
        <w:rPr>
          <w:rFonts w:ascii="Times New Roman" w:hAnsi="Times New Roman" w:cs="Times New Roman"/>
          <w:sz w:val="24"/>
          <w:szCs w:val="24"/>
        </w:rPr>
      </w:pPr>
      <w:r w:rsidRPr="00FB4EBD">
        <w:rPr>
          <w:rFonts w:ascii="Times New Roman" w:hAnsi="Times New Roman" w:cs="Times New Roman"/>
          <w:sz w:val="24"/>
          <w:szCs w:val="24"/>
        </w:rPr>
        <w:t>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D54E64" w:rsidRPr="00FB4EBD" w:rsidRDefault="00D54E64" w:rsidP="000E61A4">
      <w:pPr>
        <w:pStyle w:val="a9"/>
        <w:numPr>
          <w:ilvl w:val="0"/>
          <w:numId w:val="116"/>
        </w:numPr>
        <w:spacing w:after="0" w:line="240" w:lineRule="auto"/>
        <w:rPr>
          <w:rFonts w:ascii="Times New Roman" w:hAnsi="Times New Roman" w:cs="Times New Roman"/>
          <w:sz w:val="24"/>
          <w:szCs w:val="24"/>
        </w:rPr>
      </w:pPr>
      <w:r w:rsidRPr="00FB4EBD">
        <w:rPr>
          <w:rFonts w:ascii="Times New Roman" w:hAnsi="Times New Roman" w:cs="Times New Roman"/>
          <w:sz w:val="24"/>
          <w:szCs w:val="24"/>
        </w:rPr>
        <w:t>за правильностью и своевременностью предоставления работникам отпусков и их оплаты;</w:t>
      </w:r>
    </w:p>
    <w:p w:rsidR="00D54E64" w:rsidRPr="00FB4EBD" w:rsidRDefault="00D54E64" w:rsidP="000E61A4">
      <w:pPr>
        <w:pStyle w:val="a9"/>
        <w:numPr>
          <w:ilvl w:val="0"/>
          <w:numId w:val="116"/>
        </w:numPr>
        <w:spacing w:line="240" w:lineRule="auto"/>
        <w:rPr>
          <w:rFonts w:ascii="Times New Roman" w:hAnsi="Times New Roman" w:cs="Times New Roman"/>
          <w:sz w:val="24"/>
          <w:szCs w:val="24"/>
        </w:rPr>
      </w:pPr>
      <w:r w:rsidRPr="00FB4EBD">
        <w:rPr>
          <w:rFonts w:ascii="Times New Roman" w:hAnsi="Times New Roman" w:cs="Times New Roman"/>
          <w:sz w:val="24"/>
          <w:szCs w:val="24"/>
        </w:rPr>
        <w:t>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10.1.6. Оказывать материальную помощь членам профсоюза согласно Положению об оказании материальной помощи образовательной организации.</w:t>
      </w:r>
      <w:r w:rsidR="002538AA">
        <w:rPr>
          <w:rFonts w:ascii="Times New Roman" w:hAnsi="Times New Roman" w:cs="Times New Roman"/>
          <w:sz w:val="24"/>
          <w:szCs w:val="24"/>
        </w:rPr>
        <w:t>(Приложение №4)</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10.1.8. Принимать участие в организации культурно-массовой и физкультурно-оздоровительной работы в образовательной организации.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10.1.9. Оказывать помощь членам профсоюза в приобретении путёвок на оздоровление и отдых. </w:t>
      </w:r>
    </w:p>
    <w:p w:rsidR="00D54E64" w:rsidRPr="0030362C" w:rsidRDefault="00D54E64" w:rsidP="00D54E64">
      <w:pPr>
        <w:shd w:val="clear" w:color="auto" w:fill="FFFFFF"/>
        <w:spacing w:after="0" w:line="240" w:lineRule="auto"/>
        <w:rPr>
          <w:rFonts w:ascii="Times New Roman" w:hAnsi="Times New Roman" w:cs="Times New Roman"/>
          <w:b/>
          <w:sz w:val="24"/>
          <w:szCs w:val="24"/>
        </w:rPr>
      </w:pPr>
      <w:r w:rsidRPr="0030362C">
        <w:rPr>
          <w:rFonts w:ascii="Times New Roman" w:hAnsi="Times New Roman" w:cs="Times New Roman"/>
          <w:sz w:val="24"/>
          <w:szCs w:val="24"/>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10.1.11. Представлять и защищать трудовые права членов профсоюза в комиссии по трудовым спорам и в суде.</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10.1.14. Информировать членов профсоюза о своей работе, о деятельности вышестоящих выборных профсоюзных органов.</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10.1.15. Содействовать оздоровлению детей работников образовательной организации.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10.1.16. Ходатайствовать о присвоении почетных званий, представлении к наградам работников образовательной организации.</w:t>
      </w:r>
    </w:p>
    <w:p w:rsidR="00D54E64" w:rsidRPr="0030362C" w:rsidRDefault="00D54E64" w:rsidP="00D54E64">
      <w:pPr>
        <w:spacing w:after="0" w:line="240" w:lineRule="auto"/>
        <w:outlineLvl w:val="0"/>
        <w:rPr>
          <w:rFonts w:ascii="Times New Roman" w:hAnsi="Times New Roman" w:cs="Times New Roman"/>
          <w:b/>
          <w:bCs/>
          <w:caps/>
          <w:sz w:val="24"/>
          <w:szCs w:val="24"/>
        </w:rPr>
      </w:pPr>
    </w:p>
    <w:p w:rsidR="00D54E64" w:rsidRPr="0030362C" w:rsidRDefault="00D54E64" w:rsidP="00D54E64">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lang w:val="en-US"/>
        </w:rPr>
        <w:t>XI</w:t>
      </w:r>
      <w:r w:rsidRPr="0030362C">
        <w:rPr>
          <w:rFonts w:ascii="Times New Roman" w:hAnsi="Times New Roman" w:cs="Times New Roman"/>
          <w:b/>
          <w:bCs/>
          <w:caps/>
          <w:sz w:val="24"/>
          <w:szCs w:val="24"/>
        </w:rPr>
        <w:t>. Контроль за выполнением</w:t>
      </w:r>
    </w:p>
    <w:p w:rsidR="00D54E64" w:rsidRPr="0030362C" w:rsidRDefault="00D54E64" w:rsidP="00D54E64">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rPr>
        <w:t>коллективного договора.</w:t>
      </w:r>
    </w:p>
    <w:p w:rsidR="00D54E64" w:rsidRPr="0030362C" w:rsidRDefault="00D54E64" w:rsidP="00D54E64">
      <w:pPr>
        <w:spacing w:after="0" w:line="240" w:lineRule="auto"/>
        <w:jc w:val="center"/>
        <w:outlineLvl w:val="0"/>
        <w:rPr>
          <w:rFonts w:ascii="Times New Roman" w:hAnsi="Times New Roman" w:cs="Times New Roman"/>
          <w:b/>
          <w:bCs/>
          <w:caps/>
          <w:sz w:val="24"/>
          <w:szCs w:val="24"/>
        </w:rPr>
      </w:pPr>
      <w:r w:rsidRPr="0030362C">
        <w:rPr>
          <w:rFonts w:ascii="Times New Roman" w:hAnsi="Times New Roman" w:cs="Times New Roman"/>
          <w:b/>
          <w:bCs/>
          <w:caps/>
          <w:sz w:val="24"/>
          <w:szCs w:val="24"/>
        </w:rPr>
        <w:t>Ответственность сторон коллективного договора</w:t>
      </w:r>
    </w:p>
    <w:p w:rsidR="00D54E64" w:rsidRPr="0030362C" w:rsidRDefault="00D54E64" w:rsidP="00D54E64">
      <w:pPr>
        <w:spacing w:after="0" w:line="240" w:lineRule="auto"/>
        <w:outlineLvl w:val="0"/>
        <w:rPr>
          <w:rFonts w:ascii="Times New Roman" w:hAnsi="Times New Roman" w:cs="Times New Roman"/>
          <w:b/>
          <w:bCs/>
          <w:caps/>
          <w:sz w:val="24"/>
          <w:szCs w:val="24"/>
        </w:rPr>
      </w:pP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11.1.</w:t>
      </w:r>
      <w:r w:rsidRPr="0030362C">
        <w:rPr>
          <w:rFonts w:ascii="Times New Roman" w:hAnsi="Times New Roman" w:cs="Times New Roman"/>
          <w:sz w:val="24"/>
          <w:szCs w:val="24"/>
        </w:rPr>
        <w:tab/>
        <w:t>Стороны договорились:</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11.1.1. Проводить обсуждение итогов выполнения коллективного договора на общем собрании работников не реже одного раза в год.</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11.1.3. Рассматривать в трёхдневный срок  все возникающие в период действия коллективного договора разногласия и конфликты, связанные с его выполнением.</w:t>
      </w:r>
    </w:p>
    <w:p w:rsidR="00D54E64" w:rsidRPr="0030362C" w:rsidRDefault="00D54E64" w:rsidP="00D54E64">
      <w:pPr>
        <w:spacing w:line="240" w:lineRule="auto"/>
        <w:outlineLvl w:val="0"/>
        <w:rPr>
          <w:rFonts w:ascii="Times New Roman" w:hAnsi="Times New Roman" w:cs="Times New Roman"/>
          <w:sz w:val="24"/>
          <w:szCs w:val="24"/>
        </w:rPr>
      </w:pPr>
      <w:r w:rsidRPr="0030362C">
        <w:rPr>
          <w:rFonts w:ascii="Times New Roman" w:hAnsi="Times New Roman" w:cs="Times New Roman"/>
          <w:sz w:val="24"/>
          <w:szCs w:val="24"/>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D54E64" w:rsidRPr="0030362C" w:rsidRDefault="00D54E64" w:rsidP="00D54E64">
      <w:pPr>
        <w:spacing w:after="0" w:line="240" w:lineRule="auto"/>
        <w:rPr>
          <w:rFonts w:ascii="Times New Roman" w:hAnsi="Times New Roman" w:cs="Times New Roman"/>
          <w:sz w:val="24"/>
          <w:szCs w:val="24"/>
        </w:rPr>
      </w:pPr>
    </w:p>
    <w:p w:rsidR="00D54E64" w:rsidRPr="0030362C" w:rsidRDefault="00D54E64" w:rsidP="00D54E64">
      <w:pPr>
        <w:spacing w:after="0" w:line="240" w:lineRule="auto"/>
        <w:jc w:val="center"/>
        <w:rPr>
          <w:rFonts w:ascii="Times New Roman" w:hAnsi="Times New Roman" w:cs="Times New Roman"/>
          <w:b/>
          <w:sz w:val="24"/>
          <w:szCs w:val="24"/>
        </w:rPr>
      </w:pPr>
      <w:r w:rsidRPr="0030362C">
        <w:rPr>
          <w:rFonts w:ascii="Times New Roman" w:hAnsi="Times New Roman" w:cs="Times New Roman"/>
          <w:b/>
          <w:sz w:val="24"/>
          <w:szCs w:val="24"/>
          <w:lang w:val="en-US"/>
        </w:rPr>
        <w:t>XII</w:t>
      </w:r>
      <w:r w:rsidRPr="0030362C">
        <w:rPr>
          <w:rFonts w:ascii="Times New Roman" w:hAnsi="Times New Roman" w:cs="Times New Roman"/>
          <w:b/>
          <w:sz w:val="24"/>
          <w:szCs w:val="24"/>
        </w:rPr>
        <w:t>. ЗАКЛЮЧИТЕЛЬНЫЕ ПОЛОЖЕНИЯ</w:t>
      </w:r>
    </w:p>
    <w:p w:rsidR="00D54E64" w:rsidRPr="0030362C" w:rsidRDefault="00D54E64" w:rsidP="00D54E64">
      <w:pPr>
        <w:spacing w:after="0" w:line="240" w:lineRule="auto"/>
        <w:rPr>
          <w:rFonts w:ascii="Times New Roman" w:hAnsi="Times New Roman" w:cs="Times New Roman"/>
          <w:sz w:val="24"/>
          <w:szCs w:val="24"/>
        </w:rPr>
      </w:pPr>
    </w:p>
    <w:p w:rsidR="00D54E64" w:rsidRPr="0030362C" w:rsidRDefault="00D54E64" w:rsidP="00D54E64">
      <w:pPr>
        <w:spacing w:line="240" w:lineRule="auto"/>
        <w:rPr>
          <w:rFonts w:ascii="Times New Roman" w:hAnsi="Times New Roman" w:cs="Times New Roman"/>
          <w:sz w:val="24"/>
          <w:szCs w:val="24"/>
        </w:rPr>
      </w:pPr>
      <w:r w:rsidRPr="0030362C">
        <w:rPr>
          <w:rFonts w:ascii="Times New Roman" w:hAnsi="Times New Roman" w:cs="Times New Roman"/>
          <w:sz w:val="24"/>
          <w:szCs w:val="24"/>
        </w:rPr>
        <w:t>12.1. Настоящий коллективный договор заключен сроком на 3 года</w:t>
      </w:r>
      <w:r w:rsidRPr="0030362C">
        <w:rPr>
          <w:rFonts w:ascii="Times New Roman" w:hAnsi="Times New Roman" w:cs="Times New Roman"/>
          <w:i/>
          <w:sz w:val="24"/>
          <w:szCs w:val="24"/>
        </w:rPr>
        <w:t xml:space="preserve"> </w:t>
      </w:r>
      <w:r w:rsidRPr="0030362C">
        <w:rPr>
          <w:rFonts w:ascii="Times New Roman" w:hAnsi="Times New Roman" w:cs="Times New Roman"/>
          <w:sz w:val="24"/>
          <w:szCs w:val="24"/>
        </w:rPr>
        <w:t xml:space="preserve">и вступает в силу с момента его подписания сторонами и действует по 31 декабря 2023 года  включительно. </w:t>
      </w:r>
    </w:p>
    <w:p w:rsidR="00D54E64" w:rsidRPr="0030362C" w:rsidRDefault="00D54E64" w:rsidP="00D54E64">
      <w:pPr>
        <w:spacing w:after="0" w:line="240" w:lineRule="auto"/>
        <w:rPr>
          <w:rFonts w:ascii="Times New Roman" w:hAnsi="Times New Roman" w:cs="Times New Roman"/>
          <w:b/>
          <w:sz w:val="24"/>
          <w:szCs w:val="24"/>
        </w:rPr>
      </w:pPr>
      <w:r w:rsidRPr="0030362C">
        <w:rPr>
          <w:rFonts w:ascii="Times New Roman" w:hAnsi="Times New Roman" w:cs="Times New Roman"/>
          <w:sz w:val="24"/>
          <w:szCs w:val="24"/>
        </w:rPr>
        <w:t>12.2. Коллективные переговоры по разработке и заключению нового коллективного договора должны быть начаты не позднее 01 октября 2023 года</w:t>
      </w:r>
      <w:r w:rsidRPr="0030362C">
        <w:rPr>
          <w:rFonts w:ascii="Times New Roman" w:hAnsi="Times New Roman" w:cs="Times New Roman"/>
          <w:b/>
          <w:i/>
          <w:sz w:val="24"/>
          <w:szCs w:val="24"/>
        </w:rPr>
        <w:t>.</w:t>
      </w:r>
    </w:p>
    <w:p w:rsidR="00D54E64" w:rsidRPr="0030362C" w:rsidRDefault="00D54E64" w:rsidP="00D54E64">
      <w:pPr>
        <w:spacing w:after="0" w:line="240" w:lineRule="auto"/>
        <w:rPr>
          <w:rFonts w:ascii="Times New Roman" w:hAnsi="Times New Roman" w:cs="Times New Roman"/>
          <w:sz w:val="24"/>
          <w:szCs w:val="24"/>
        </w:rPr>
      </w:pPr>
    </w:p>
    <w:p w:rsidR="00D54E64" w:rsidRPr="0030362C" w:rsidRDefault="00D54E64" w:rsidP="00D54E64">
      <w:pPr>
        <w:spacing w:after="0" w:line="240" w:lineRule="auto"/>
        <w:rPr>
          <w:rFonts w:ascii="Times New Roman" w:hAnsi="Times New Roman" w:cs="Times New Roman"/>
          <w:b/>
          <w:sz w:val="24"/>
          <w:szCs w:val="24"/>
        </w:rPr>
      </w:pPr>
    </w:p>
    <w:p w:rsidR="00D54E64" w:rsidRPr="0030362C" w:rsidRDefault="006E5C87" w:rsidP="00D54E64">
      <w:pPr>
        <w:spacing w:after="0" w:line="240" w:lineRule="auto"/>
        <w:rPr>
          <w:rFonts w:ascii="Times New Roman" w:hAnsi="Times New Roman" w:cs="Times New Roman"/>
          <w:b/>
          <w:sz w:val="24"/>
          <w:szCs w:val="24"/>
        </w:rPr>
      </w:pPr>
      <w:r w:rsidRPr="0030362C">
        <w:rPr>
          <w:rFonts w:ascii="Times New Roman" w:hAnsi="Times New Roman" w:cs="Times New Roman"/>
          <w:b/>
          <w:sz w:val="24"/>
          <w:szCs w:val="24"/>
        </w:rPr>
        <w:t>От Работодателя:</w:t>
      </w:r>
      <w:r w:rsidRPr="0030362C">
        <w:rPr>
          <w:rFonts w:ascii="Times New Roman" w:hAnsi="Times New Roman" w:cs="Times New Roman"/>
          <w:b/>
          <w:sz w:val="24"/>
          <w:szCs w:val="24"/>
        </w:rPr>
        <w:tab/>
      </w:r>
      <w:r w:rsidRPr="0030362C">
        <w:rPr>
          <w:rFonts w:ascii="Times New Roman" w:hAnsi="Times New Roman" w:cs="Times New Roman"/>
          <w:b/>
          <w:sz w:val="24"/>
          <w:szCs w:val="24"/>
        </w:rPr>
        <w:tab/>
      </w:r>
      <w:r w:rsidRPr="0030362C">
        <w:rPr>
          <w:rFonts w:ascii="Times New Roman" w:hAnsi="Times New Roman" w:cs="Times New Roman"/>
          <w:b/>
          <w:sz w:val="24"/>
          <w:szCs w:val="24"/>
        </w:rPr>
        <w:tab/>
      </w:r>
      <w:r w:rsidRPr="0030362C">
        <w:rPr>
          <w:rFonts w:ascii="Times New Roman" w:hAnsi="Times New Roman" w:cs="Times New Roman"/>
          <w:b/>
          <w:sz w:val="24"/>
          <w:szCs w:val="24"/>
        </w:rPr>
        <w:tab/>
      </w:r>
      <w:r w:rsidR="00D54E64" w:rsidRPr="0030362C">
        <w:rPr>
          <w:rFonts w:ascii="Times New Roman" w:hAnsi="Times New Roman" w:cs="Times New Roman"/>
          <w:b/>
          <w:sz w:val="24"/>
          <w:szCs w:val="24"/>
        </w:rPr>
        <w:t>От работников:</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Руководител</w:t>
      </w:r>
      <w:r w:rsidR="006E5C87" w:rsidRPr="0030362C">
        <w:rPr>
          <w:rFonts w:ascii="Times New Roman" w:hAnsi="Times New Roman" w:cs="Times New Roman"/>
          <w:sz w:val="24"/>
          <w:szCs w:val="24"/>
        </w:rPr>
        <w:t xml:space="preserve">ь </w:t>
      </w:r>
      <w:r w:rsidR="006E5C87" w:rsidRPr="0030362C">
        <w:rPr>
          <w:rFonts w:ascii="Times New Roman" w:hAnsi="Times New Roman" w:cs="Times New Roman"/>
          <w:sz w:val="24"/>
          <w:szCs w:val="24"/>
        </w:rPr>
        <w:tab/>
      </w:r>
      <w:r w:rsidR="006E5C87" w:rsidRPr="0030362C">
        <w:rPr>
          <w:rFonts w:ascii="Times New Roman" w:hAnsi="Times New Roman" w:cs="Times New Roman"/>
          <w:sz w:val="24"/>
          <w:szCs w:val="24"/>
        </w:rPr>
        <w:tab/>
      </w:r>
      <w:r w:rsidR="006E5C87" w:rsidRPr="0030362C">
        <w:rPr>
          <w:rFonts w:ascii="Times New Roman" w:hAnsi="Times New Roman" w:cs="Times New Roman"/>
          <w:sz w:val="24"/>
          <w:szCs w:val="24"/>
        </w:rPr>
        <w:tab/>
      </w:r>
      <w:r w:rsidR="006E5C87" w:rsidRPr="0030362C">
        <w:rPr>
          <w:rFonts w:ascii="Times New Roman" w:hAnsi="Times New Roman" w:cs="Times New Roman"/>
          <w:sz w:val="24"/>
          <w:szCs w:val="24"/>
        </w:rPr>
        <w:tab/>
      </w:r>
      <w:r w:rsidRPr="0030362C">
        <w:rPr>
          <w:rFonts w:ascii="Times New Roman" w:hAnsi="Times New Roman" w:cs="Times New Roman"/>
          <w:sz w:val="24"/>
          <w:szCs w:val="24"/>
        </w:rPr>
        <w:t>Председатель</w:t>
      </w:r>
    </w:p>
    <w:p w:rsidR="00D54E64" w:rsidRPr="0030362C" w:rsidRDefault="006E5C87"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образовательной организации</w:t>
      </w:r>
      <w:r w:rsidRPr="0030362C">
        <w:rPr>
          <w:rFonts w:ascii="Times New Roman" w:hAnsi="Times New Roman" w:cs="Times New Roman"/>
          <w:sz w:val="24"/>
          <w:szCs w:val="24"/>
        </w:rPr>
        <w:tab/>
        <w:t xml:space="preserve">           </w:t>
      </w:r>
      <w:r w:rsidR="00D54E64" w:rsidRPr="0030362C">
        <w:rPr>
          <w:rFonts w:ascii="Times New Roman" w:hAnsi="Times New Roman" w:cs="Times New Roman"/>
          <w:sz w:val="24"/>
          <w:szCs w:val="24"/>
        </w:rPr>
        <w:t xml:space="preserve"> первичной профсоюзной  организации</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_______________________</w:t>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t>________________________</w:t>
      </w:r>
    </w:p>
    <w:p w:rsidR="00D54E64" w:rsidRPr="0030362C" w:rsidRDefault="00D54E64" w:rsidP="00D54E64">
      <w:pPr>
        <w:spacing w:after="0" w:line="240" w:lineRule="auto"/>
        <w:rPr>
          <w:rFonts w:ascii="Times New Roman" w:hAnsi="Times New Roman" w:cs="Times New Roman"/>
          <w:i/>
          <w:sz w:val="24"/>
          <w:szCs w:val="24"/>
        </w:rPr>
      </w:pPr>
      <w:r w:rsidRPr="0030362C">
        <w:rPr>
          <w:rFonts w:ascii="Times New Roman" w:hAnsi="Times New Roman" w:cs="Times New Roman"/>
          <w:i/>
          <w:sz w:val="24"/>
          <w:szCs w:val="24"/>
        </w:rPr>
        <w:t xml:space="preserve">         (подпись, Ф.И.О.)</w:t>
      </w:r>
      <w:r w:rsidRPr="0030362C">
        <w:rPr>
          <w:rFonts w:ascii="Times New Roman" w:hAnsi="Times New Roman" w:cs="Times New Roman"/>
          <w:i/>
          <w:sz w:val="24"/>
          <w:szCs w:val="24"/>
        </w:rPr>
        <w:tab/>
      </w:r>
      <w:r w:rsidRPr="0030362C">
        <w:rPr>
          <w:rFonts w:ascii="Times New Roman" w:hAnsi="Times New Roman" w:cs="Times New Roman"/>
          <w:i/>
          <w:sz w:val="24"/>
          <w:szCs w:val="24"/>
        </w:rPr>
        <w:tab/>
      </w:r>
      <w:r w:rsidRPr="0030362C">
        <w:rPr>
          <w:rFonts w:ascii="Times New Roman" w:hAnsi="Times New Roman" w:cs="Times New Roman"/>
          <w:i/>
          <w:sz w:val="24"/>
          <w:szCs w:val="24"/>
        </w:rPr>
        <w:tab/>
      </w:r>
      <w:r w:rsidRPr="0030362C">
        <w:rPr>
          <w:rFonts w:ascii="Times New Roman" w:hAnsi="Times New Roman" w:cs="Times New Roman"/>
          <w:i/>
          <w:sz w:val="24"/>
          <w:szCs w:val="24"/>
        </w:rPr>
        <w:tab/>
      </w:r>
      <w:r w:rsidRPr="0030362C">
        <w:rPr>
          <w:rFonts w:ascii="Times New Roman" w:hAnsi="Times New Roman" w:cs="Times New Roman"/>
          <w:i/>
          <w:sz w:val="24"/>
          <w:szCs w:val="24"/>
        </w:rPr>
        <w:tab/>
        <w:t>(подпись, Ф.И.О.)</w:t>
      </w:r>
    </w:p>
    <w:p w:rsidR="00D54E64" w:rsidRPr="0030362C" w:rsidRDefault="00D54E64" w:rsidP="00D54E64">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М.П.</w:t>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t>М.П.</w:t>
      </w:r>
    </w:p>
    <w:p w:rsidR="00D54E64" w:rsidRPr="0030362C" w:rsidRDefault="00D54E64" w:rsidP="00D54E64">
      <w:pPr>
        <w:spacing w:after="0" w:line="240" w:lineRule="auto"/>
        <w:rPr>
          <w:rFonts w:ascii="Times New Roman" w:hAnsi="Times New Roman" w:cs="Times New Roman"/>
          <w:bCs/>
          <w:sz w:val="24"/>
          <w:szCs w:val="24"/>
        </w:rPr>
      </w:pPr>
      <w:r w:rsidRPr="0030362C">
        <w:rPr>
          <w:rFonts w:ascii="Times New Roman" w:hAnsi="Times New Roman" w:cs="Times New Roman"/>
          <w:sz w:val="24"/>
          <w:szCs w:val="24"/>
        </w:rPr>
        <w:t>«___»_________20 ___ г.</w:t>
      </w:r>
      <w:r w:rsidRPr="0030362C">
        <w:rPr>
          <w:rFonts w:ascii="Times New Roman" w:hAnsi="Times New Roman" w:cs="Times New Roman"/>
          <w:sz w:val="24"/>
          <w:szCs w:val="24"/>
        </w:rPr>
        <w:tab/>
      </w:r>
      <w:r w:rsidRPr="0030362C">
        <w:rPr>
          <w:rFonts w:ascii="Times New Roman" w:hAnsi="Times New Roman" w:cs="Times New Roman"/>
          <w:sz w:val="24"/>
          <w:szCs w:val="24"/>
        </w:rPr>
        <w:tab/>
        <w:t xml:space="preserve">      </w:t>
      </w:r>
      <w:r w:rsidRPr="0030362C">
        <w:rPr>
          <w:rFonts w:ascii="Times New Roman" w:hAnsi="Times New Roman" w:cs="Times New Roman"/>
          <w:sz w:val="24"/>
          <w:szCs w:val="24"/>
        </w:rPr>
        <w:tab/>
        <w:t xml:space="preserve">         «__»________20 ___ г.</w:t>
      </w:r>
      <w:bookmarkStart w:id="0" w:name="_GoBack"/>
      <w:bookmarkEnd w:id="0"/>
    </w:p>
    <w:p w:rsidR="00D54E64" w:rsidRPr="0030362C" w:rsidRDefault="00D54E64" w:rsidP="00D54E64">
      <w:pPr>
        <w:rPr>
          <w:rFonts w:ascii="Times New Roman" w:hAnsi="Times New Roman" w:cs="Times New Roman"/>
          <w:sz w:val="24"/>
          <w:szCs w:val="24"/>
        </w:rPr>
      </w:pPr>
    </w:p>
    <w:p w:rsidR="00075F2B" w:rsidRPr="0030362C" w:rsidRDefault="00075F2B">
      <w:pPr>
        <w:rPr>
          <w:rFonts w:ascii="Times New Roman" w:hAnsi="Times New Roman" w:cs="Times New Roman"/>
          <w:sz w:val="24"/>
          <w:szCs w:val="24"/>
        </w:rPr>
      </w:pPr>
    </w:p>
    <w:p w:rsidR="00573798" w:rsidRPr="0030362C" w:rsidRDefault="00573798">
      <w:pPr>
        <w:rPr>
          <w:rFonts w:ascii="Times New Roman" w:hAnsi="Times New Roman" w:cs="Times New Roman"/>
          <w:sz w:val="24"/>
          <w:szCs w:val="24"/>
        </w:rPr>
      </w:pPr>
    </w:p>
    <w:p w:rsidR="00573798" w:rsidRPr="0030362C" w:rsidRDefault="00573798">
      <w:pPr>
        <w:rPr>
          <w:rFonts w:ascii="Times New Roman" w:hAnsi="Times New Roman" w:cs="Times New Roman"/>
          <w:sz w:val="24"/>
          <w:szCs w:val="24"/>
        </w:rPr>
      </w:pPr>
    </w:p>
    <w:p w:rsidR="00573798" w:rsidRPr="0030362C" w:rsidRDefault="00573798">
      <w:pPr>
        <w:rPr>
          <w:rFonts w:ascii="Times New Roman" w:hAnsi="Times New Roman" w:cs="Times New Roman"/>
          <w:sz w:val="24"/>
          <w:szCs w:val="24"/>
        </w:rPr>
      </w:pPr>
    </w:p>
    <w:p w:rsidR="00573798" w:rsidRPr="0030362C" w:rsidRDefault="00573798">
      <w:pPr>
        <w:rPr>
          <w:rFonts w:ascii="Times New Roman" w:hAnsi="Times New Roman" w:cs="Times New Roman"/>
          <w:sz w:val="24"/>
          <w:szCs w:val="24"/>
        </w:rPr>
      </w:pPr>
    </w:p>
    <w:p w:rsidR="00573798" w:rsidRPr="0030362C" w:rsidRDefault="00573798">
      <w:pPr>
        <w:rPr>
          <w:rFonts w:ascii="Times New Roman" w:hAnsi="Times New Roman" w:cs="Times New Roman"/>
          <w:sz w:val="24"/>
          <w:szCs w:val="24"/>
        </w:rPr>
      </w:pPr>
    </w:p>
    <w:p w:rsidR="00573798" w:rsidRPr="0030362C" w:rsidRDefault="00573798">
      <w:pPr>
        <w:rPr>
          <w:rFonts w:ascii="Times New Roman" w:hAnsi="Times New Roman" w:cs="Times New Roman"/>
          <w:sz w:val="24"/>
          <w:szCs w:val="24"/>
        </w:rPr>
      </w:pPr>
    </w:p>
    <w:p w:rsidR="00573798" w:rsidRDefault="00573798">
      <w:pPr>
        <w:rPr>
          <w:rFonts w:ascii="Times New Roman" w:hAnsi="Times New Roman" w:cs="Times New Roman"/>
          <w:sz w:val="24"/>
          <w:szCs w:val="24"/>
        </w:rPr>
      </w:pPr>
    </w:p>
    <w:p w:rsidR="002538AA" w:rsidRDefault="002538AA">
      <w:pPr>
        <w:rPr>
          <w:rFonts w:ascii="Times New Roman" w:hAnsi="Times New Roman" w:cs="Times New Roman"/>
          <w:sz w:val="24"/>
          <w:szCs w:val="24"/>
        </w:rPr>
      </w:pPr>
    </w:p>
    <w:p w:rsidR="002538AA" w:rsidRDefault="002538AA">
      <w:pPr>
        <w:rPr>
          <w:rFonts w:ascii="Times New Roman" w:hAnsi="Times New Roman" w:cs="Times New Roman"/>
          <w:sz w:val="24"/>
          <w:szCs w:val="24"/>
        </w:rPr>
      </w:pPr>
    </w:p>
    <w:p w:rsidR="002538AA" w:rsidRDefault="002538AA">
      <w:pPr>
        <w:rPr>
          <w:rFonts w:ascii="Times New Roman" w:hAnsi="Times New Roman" w:cs="Times New Roman"/>
          <w:sz w:val="24"/>
          <w:szCs w:val="24"/>
        </w:rPr>
      </w:pPr>
    </w:p>
    <w:p w:rsidR="002538AA" w:rsidRDefault="002538AA">
      <w:pPr>
        <w:rPr>
          <w:rFonts w:ascii="Times New Roman" w:hAnsi="Times New Roman" w:cs="Times New Roman"/>
          <w:sz w:val="24"/>
          <w:szCs w:val="24"/>
        </w:rPr>
      </w:pPr>
    </w:p>
    <w:p w:rsidR="002538AA" w:rsidRDefault="002538AA">
      <w:pPr>
        <w:rPr>
          <w:rFonts w:ascii="Times New Roman" w:hAnsi="Times New Roman" w:cs="Times New Roman"/>
          <w:sz w:val="24"/>
          <w:szCs w:val="24"/>
        </w:rPr>
      </w:pPr>
    </w:p>
    <w:p w:rsidR="002538AA" w:rsidRDefault="002538AA">
      <w:pPr>
        <w:rPr>
          <w:rFonts w:ascii="Times New Roman" w:hAnsi="Times New Roman" w:cs="Times New Roman"/>
          <w:sz w:val="24"/>
          <w:szCs w:val="24"/>
        </w:rPr>
      </w:pPr>
    </w:p>
    <w:p w:rsidR="002538AA" w:rsidRDefault="002538AA">
      <w:pPr>
        <w:rPr>
          <w:rFonts w:ascii="Times New Roman" w:hAnsi="Times New Roman" w:cs="Times New Roman"/>
          <w:sz w:val="24"/>
          <w:szCs w:val="24"/>
        </w:rPr>
      </w:pPr>
    </w:p>
    <w:p w:rsidR="00573798" w:rsidRPr="0030362C" w:rsidRDefault="00573798">
      <w:pPr>
        <w:rPr>
          <w:rFonts w:ascii="Times New Roman" w:hAnsi="Times New Roman" w:cs="Times New Roman"/>
          <w:sz w:val="24"/>
          <w:szCs w:val="24"/>
        </w:rPr>
      </w:pPr>
    </w:p>
    <w:p w:rsidR="00573798" w:rsidRPr="0030362C" w:rsidRDefault="00573798" w:rsidP="002538AA">
      <w:pPr>
        <w:spacing w:line="240" w:lineRule="auto"/>
        <w:jc w:val="center"/>
        <w:rPr>
          <w:rFonts w:ascii="Times New Roman" w:hAnsi="Times New Roman" w:cs="Times New Roman"/>
          <w:b/>
          <w:sz w:val="24"/>
          <w:szCs w:val="24"/>
        </w:rPr>
      </w:pPr>
      <w:r w:rsidRPr="0030362C">
        <w:rPr>
          <w:rFonts w:ascii="Times New Roman" w:hAnsi="Times New Roman" w:cs="Times New Roman"/>
          <w:b/>
          <w:sz w:val="24"/>
          <w:szCs w:val="24"/>
        </w:rPr>
        <w:lastRenderedPageBreak/>
        <w:t>Список приложений к коллективному договору:</w:t>
      </w:r>
    </w:p>
    <w:p w:rsidR="00E645BB" w:rsidRPr="0030362C" w:rsidRDefault="00573798" w:rsidP="000E61A4">
      <w:pPr>
        <w:pStyle w:val="a9"/>
        <w:numPr>
          <w:ilvl w:val="0"/>
          <w:numId w:val="11"/>
        </w:numPr>
        <w:spacing w:line="240" w:lineRule="auto"/>
        <w:rPr>
          <w:rFonts w:ascii="Times New Roman" w:hAnsi="Times New Roman" w:cs="Times New Roman"/>
          <w:sz w:val="24"/>
          <w:szCs w:val="24"/>
        </w:rPr>
      </w:pPr>
      <w:r w:rsidRPr="0030362C">
        <w:rPr>
          <w:rFonts w:ascii="Times New Roman" w:hAnsi="Times New Roman" w:cs="Times New Roman"/>
          <w:bCs/>
          <w:color w:val="000000"/>
          <w:spacing w:val="-4"/>
          <w:sz w:val="24"/>
          <w:szCs w:val="24"/>
          <w:lang w:val="az-Cyrl-AZ"/>
        </w:rPr>
        <w:t>Правила внутреннего трудового расп</w:t>
      </w:r>
      <w:r w:rsidR="0039671F">
        <w:rPr>
          <w:rFonts w:ascii="Times New Roman" w:hAnsi="Times New Roman" w:cs="Times New Roman"/>
          <w:bCs/>
          <w:color w:val="000000"/>
          <w:spacing w:val="-4"/>
          <w:sz w:val="24"/>
          <w:szCs w:val="24"/>
          <w:lang w:val="az-Cyrl-AZ"/>
        </w:rPr>
        <w:t xml:space="preserve">орядка работников </w:t>
      </w:r>
      <w:r w:rsidR="0039671F">
        <w:rPr>
          <w:rFonts w:ascii="Times New Roman" w:hAnsi="Times New Roman" w:cs="Times New Roman"/>
          <w:bCs/>
          <w:color w:val="000000"/>
          <w:spacing w:val="-4"/>
          <w:sz w:val="24"/>
          <w:szCs w:val="24"/>
        </w:rPr>
        <w:t xml:space="preserve">МБОУ </w:t>
      </w:r>
      <w:r w:rsidR="0039671F">
        <w:rPr>
          <w:rFonts w:ascii="Times New Roman" w:hAnsi="Times New Roman" w:cs="Times New Roman"/>
          <w:bCs/>
          <w:color w:val="000000"/>
          <w:spacing w:val="-4"/>
          <w:sz w:val="24"/>
          <w:szCs w:val="24"/>
          <w:lang w:val="az-Cyrl-AZ"/>
        </w:rPr>
        <w:t>“Косиновская ООШ</w:t>
      </w:r>
      <w:r w:rsidRPr="0030362C">
        <w:rPr>
          <w:rFonts w:ascii="Times New Roman" w:hAnsi="Times New Roman" w:cs="Times New Roman"/>
          <w:bCs/>
          <w:color w:val="000000"/>
          <w:spacing w:val="-4"/>
          <w:sz w:val="24"/>
          <w:szCs w:val="24"/>
          <w:lang w:val="az-Cyrl-AZ"/>
        </w:rPr>
        <w:t>”</w:t>
      </w:r>
    </w:p>
    <w:p w:rsidR="0044005E" w:rsidRPr="008169C9" w:rsidRDefault="00E645BB" w:rsidP="000E61A4">
      <w:pPr>
        <w:pStyle w:val="a9"/>
        <w:numPr>
          <w:ilvl w:val="0"/>
          <w:numId w:val="11"/>
        </w:numPr>
        <w:spacing w:line="240" w:lineRule="auto"/>
        <w:rPr>
          <w:rFonts w:ascii="Times New Roman" w:hAnsi="Times New Roman" w:cs="Times New Roman"/>
          <w:sz w:val="24"/>
          <w:szCs w:val="24"/>
        </w:rPr>
      </w:pPr>
      <w:r w:rsidRPr="0030362C">
        <w:rPr>
          <w:rFonts w:ascii="Times New Roman" w:hAnsi="Times New Roman" w:cs="Times New Roman"/>
          <w:sz w:val="24"/>
          <w:szCs w:val="24"/>
        </w:rPr>
        <w:t>Положение об оплате труда работников</w:t>
      </w:r>
      <w:r w:rsidR="0039671F">
        <w:rPr>
          <w:rFonts w:ascii="Times New Roman" w:hAnsi="Times New Roman" w:cs="Times New Roman"/>
          <w:sz w:val="24"/>
          <w:szCs w:val="24"/>
        </w:rPr>
        <w:t xml:space="preserve"> МБОУ </w:t>
      </w:r>
      <w:r w:rsidR="0039671F">
        <w:rPr>
          <w:rFonts w:ascii="Times New Roman" w:hAnsi="Times New Roman" w:cs="Times New Roman"/>
          <w:bCs/>
          <w:color w:val="000000"/>
          <w:spacing w:val="-4"/>
          <w:sz w:val="24"/>
          <w:szCs w:val="24"/>
          <w:lang w:val="az-Cyrl-AZ"/>
        </w:rPr>
        <w:t>“Косиновская ООШ</w:t>
      </w:r>
      <w:r w:rsidR="008169C9" w:rsidRPr="0030362C">
        <w:rPr>
          <w:rFonts w:ascii="Times New Roman" w:hAnsi="Times New Roman" w:cs="Times New Roman"/>
          <w:bCs/>
          <w:color w:val="000000"/>
          <w:spacing w:val="-4"/>
          <w:sz w:val="24"/>
          <w:szCs w:val="24"/>
          <w:lang w:val="az-Cyrl-AZ"/>
        </w:rPr>
        <w:t>”</w:t>
      </w:r>
      <w:r w:rsidRPr="008169C9">
        <w:rPr>
          <w:rFonts w:ascii="Times New Roman" w:hAnsi="Times New Roman" w:cs="Times New Roman"/>
          <w:sz w:val="24"/>
          <w:szCs w:val="24"/>
        </w:rPr>
        <w:t>(новая редакция)</w:t>
      </w:r>
    </w:p>
    <w:p w:rsidR="0044005E" w:rsidRPr="0030362C" w:rsidRDefault="0044005E" w:rsidP="000E61A4">
      <w:pPr>
        <w:pStyle w:val="a9"/>
        <w:numPr>
          <w:ilvl w:val="0"/>
          <w:numId w:val="41"/>
        </w:numPr>
        <w:spacing w:line="240" w:lineRule="auto"/>
        <w:rPr>
          <w:rFonts w:ascii="Times New Roman" w:eastAsia="Times New Roman" w:hAnsi="Times New Roman" w:cs="Times New Roman"/>
          <w:bCs/>
          <w:color w:val="000000"/>
          <w:sz w:val="24"/>
          <w:szCs w:val="24"/>
        </w:rPr>
      </w:pPr>
      <w:r w:rsidRPr="0030362C">
        <w:rPr>
          <w:rFonts w:ascii="Times New Roman" w:eastAsia="Times New Roman" w:hAnsi="Times New Roman" w:cs="Times New Roman"/>
          <w:bCs/>
          <w:color w:val="000000"/>
          <w:sz w:val="24"/>
          <w:szCs w:val="24"/>
        </w:rPr>
        <w:t>Профессиональные квалификационные группы должностей работников образования</w:t>
      </w:r>
    </w:p>
    <w:p w:rsidR="0044005E" w:rsidRPr="0030362C" w:rsidRDefault="0044005E" w:rsidP="000E61A4">
      <w:pPr>
        <w:pStyle w:val="a9"/>
        <w:numPr>
          <w:ilvl w:val="0"/>
          <w:numId w:val="41"/>
        </w:numPr>
        <w:spacing w:line="240" w:lineRule="auto"/>
        <w:rPr>
          <w:rFonts w:ascii="Times New Roman" w:eastAsia="Times New Roman" w:hAnsi="Times New Roman" w:cs="Times New Roman"/>
          <w:bCs/>
          <w:color w:val="000000"/>
          <w:sz w:val="24"/>
          <w:szCs w:val="24"/>
        </w:rPr>
      </w:pPr>
      <w:r w:rsidRPr="0030362C">
        <w:rPr>
          <w:rFonts w:ascii="Times New Roman" w:eastAsia="Times New Roman" w:hAnsi="Times New Roman" w:cs="Times New Roman"/>
          <w:bCs/>
          <w:color w:val="000000"/>
          <w:sz w:val="24"/>
          <w:szCs w:val="24"/>
        </w:rPr>
        <w:t>Профессиональные квалификационные группы общеотраслевых должностей руководителей, специалистов и служащих</w:t>
      </w:r>
    </w:p>
    <w:p w:rsidR="0044005E" w:rsidRPr="0030362C" w:rsidRDefault="0044005E" w:rsidP="000E61A4">
      <w:pPr>
        <w:pStyle w:val="a9"/>
        <w:numPr>
          <w:ilvl w:val="0"/>
          <w:numId w:val="41"/>
        </w:numPr>
        <w:spacing w:line="240" w:lineRule="auto"/>
        <w:rPr>
          <w:rFonts w:ascii="Times New Roman" w:eastAsia="Times New Roman" w:hAnsi="Times New Roman" w:cs="Times New Roman"/>
          <w:b/>
          <w:bCs/>
          <w:color w:val="000000"/>
          <w:sz w:val="24"/>
          <w:szCs w:val="24"/>
        </w:rPr>
      </w:pPr>
      <w:r w:rsidRPr="0030362C">
        <w:rPr>
          <w:rFonts w:ascii="Times New Roman" w:eastAsia="Times New Roman" w:hAnsi="Times New Roman" w:cs="Times New Roman"/>
          <w:bCs/>
          <w:color w:val="000000"/>
          <w:sz w:val="24"/>
          <w:szCs w:val="24"/>
        </w:rPr>
        <w:t>Профессиональные квалификационные группы общеотраслевых профессий рабочих</w:t>
      </w:r>
      <w:r w:rsidRPr="0030362C">
        <w:rPr>
          <w:rFonts w:ascii="Times New Roman" w:eastAsia="Times New Roman" w:hAnsi="Times New Roman" w:cs="Times New Roman"/>
          <w:b/>
          <w:bCs/>
          <w:color w:val="000000"/>
          <w:sz w:val="24"/>
          <w:szCs w:val="24"/>
        </w:rPr>
        <w:t xml:space="preserve"> </w:t>
      </w:r>
    </w:p>
    <w:p w:rsidR="0044005E" w:rsidRPr="0030362C" w:rsidRDefault="0044005E" w:rsidP="000E61A4">
      <w:pPr>
        <w:pStyle w:val="a9"/>
        <w:numPr>
          <w:ilvl w:val="0"/>
          <w:numId w:val="41"/>
        </w:numPr>
        <w:spacing w:line="240" w:lineRule="auto"/>
        <w:rPr>
          <w:rFonts w:ascii="Times New Roman" w:eastAsia="Times New Roman" w:hAnsi="Times New Roman" w:cs="Times New Roman"/>
          <w:bCs/>
          <w:color w:val="000000"/>
          <w:sz w:val="24"/>
          <w:szCs w:val="24"/>
        </w:rPr>
      </w:pPr>
      <w:r w:rsidRPr="0030362C">
        <w:rPr>
          <w:rFonts w:ascii="Times New Roman" w:eastAsia="Times New Roman" w:hAnsi="Times New Roman" w:cs="Times New Roman"/>
          <w:bCs/>
          <w:color w:val="000000"/>
          <w:sz w:val="24"/>
          <w:szCs w:val="24"/>
        </w:rPr>
        <w:t>Профессиональные квалификационные группы должностей работников культуры, искусства и кинематографии</w:t>
      </w:r>
    </w:p>
    <w:p w:rsidR="0044005E" w:rsidRPr="0030362C" w:rsidRDefault="0044005E" w:rsidP="000E61A4">
      <w:pPr>
        <w:pStyle w:val="a9"/>
        <w:numPr>
          <w:ilvl w:val="0"/>
          <w:numId w:val="41"/>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Повышающие коэффициенты к окладу за специфику работы</w:t>
      </w:r>
    </w:p>
    <w:p w:rsidR="0044005E" w:rsidRPr="0030362C" w:rsidRDefault="0044005E" w:rsidP="000E61A4">
      <w:pPr>
        <w:pStyle w:val="a9"/>
        <w:numPr>
          <w:ilvl w:val="0"/>
          <w:numId w:val="41"/>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Повышающие коэффициенты по перечню конкретных видов работ</w:t>
      </w:r>
    </w:p>
    <w:p w:rsidR="008169C9" w:rsidRDefault="0044005E" w:rsidP="000E61A4">
      <w:pPr>
        <w:pStyle w:val="a9"/>
        <w:numPr>
          <w:ilvl w:val="0"/>
          <w:numId w:val="41"/>
        </w:numPr>
        <w:spacing w:line="240" w:lineRule="auto"/>
        <w:rPr>
          <w:rFonts w:ascii="Times New Roman" w:hAnsi="Times New Roman" w:cs="Times New Roman"/>
          <w:bCs/>
          <w:sz w:val="24"/>
          <w:szCs w:val="24"/>
        </w:rPr>
      </w:pPr>
      <w:r w:rsidRPr="0030362C">
        <w:rPr>
          <w:rFonts w:ascii="Times New Roman" w:hAnsi="Times New Roman" w:cs="Times New Roman"/>
          <w:bCs/>
          <w:sz w:val="24"/>
          <w:szCs w:val="24"/>
        </w:rPr>
        <w:t>Критерии оценки результативности профессиональной деятельности работников  школы для установления выплат стимулирующего характера</w:t>
      </w:r>
    </w:p>
    <w:p w:rsidR="00C77E03" w:rsidRPr="008169C9" w:rsidRDefault="00C77E03" w:rsidP="000E61A4">
      <w:pPr>
        <w:pStyle w:val="a9"/>
        <w:numPr>
          <w:ilvl w:val="0"/>
          <w:numId w:val="41"/>
        </w:numPr>
        <w:spacing w:line="240" w:lineRule="auto"/>
        <w:rPr>
          <w:rFonts w:ascii="Times New Roman" w:hAnsi="Times New Roman" w:cs="Times New Roman"/>
          <w:bCs/>
          <w:sz w:val="24"/>
          <w:szCs w:val="24"/>
        </w:rPr>
      </w:pPr>
      <w:r w:rsidRPr="008169C9">
        <w:rPr>
          <w:rFonts w:ascii="Times New Roman" w:hAnsi="Times New Roman" w:cs="Times New Roman"/>
          <w:bCs/>
          <w:sz w:val="24"/>
          <w:szCs w:val="24"/>
        </w:rPr>
        <w:t>Положение о распределении стимулирующей части фонда оплаты труда</w:t>
      </w:r>
      <w:r w:rsidR="0039671F">
        <w:rPr>
          <w:rFonts w:ascii="Times New Roman" w:hAnsi="Times New Roman" w:cs="Times New Roman"/>
          <w:bCs/>
          <w:sz w:val="24"/>
          <w:szCs w:val="24"/>
        </w:rPr>
        <w:t xml:space="preserve"> МБОУ</w:t>
      </w:r>
      <w:r w:rsidR="008169C9" w:rsidRPr="008169C9">
        <w:rPr>
          <w:rFonts w:ascii="Times New Roman" w:hAnsi="Times New Roman" w:cs="Times New Roman"/>
          <w:sz w:val="24"/>
          <w:szCs w:val="24"/>
        </w:rPr>
        <w:t xml:space="preserve"> </w:t>
      </w:r>
      <w:r w:rsidR="0039671F">
        <w:rPr>
          <w:rFonts w:ascii="Times New Roman" w:hAnsi="Times New Roman" w:cs="Times New Roman"/>
          <w:bCs/>
          <w:color w:val="000000"/>
          <w:spacing w:val="-4"/>
          <w:sz w:val="24"/>
          <w:szCs w:val="24"/>
          <w:lang w:val="az-Cyrl-AZ"/>
        </w:rPr>
        <w:t>“Косиновская ООШ</w:t>
      </w:r>
      <w:r w:rsidR="008169C9" w:rsidRPr="008169C9">
        <w:rPr>
          <w:rFonts w:ascii="Times New Roman" w:hAnsi="Times New Roman" w:cs="Times New Roman"/>
          <w:bCs/>
          <w:color w:val="000000"/>
          <w:spacing w:val="-4"/>
          <w:sz w:val="24"/>
          <w:szCs w:val="24"/>
          <w:lang w:val="az-Cyrl-AZ"/>
        </w:rPr>
        <w:t>”</w:t>
      </w:r>
    </w:p>
    <w:p w:rsidR="0030362C" w:rsidRPr="008169C9" w:rsidRDefault="0030362C" w:rsidP="000E61A4">
      <w:pPr>
        <w:pStyle w:val="a9"/>
        <w:numPr>
          <w:ilvl w:val="0"/>
          <w:numId w:val="11"/>
        </w:numPr>
        <w:spacing w:line="240" w:lineRule="auto"/>
        <w:rPr>
          <w:rFonts w:ascii="Times New Roman" w:hAnsi="Times New Roman" w:cs="Times New Roman"/>
          <w:sz w:val="24"/>
          <w:szCs w:val="24"/>
        </w:rPr>
      </w:pPr>
      <w:r w:rsidRPr="0030362C">
        <w:rPr>
          <w:rFonts w:ascii="Times New Roman" w:hAnsi="Times New Roman"/>
          <w:sz w:val="24"/>
          <w:szCs w:val="24"/>
          <w:lang w:eastAsia="en-US"/>
        </w:rPr>
        <w:t>Положение о выплатах стимулирующего характера работн</w:t>
      </w:r>
      <w:r w:rsidR="0039671F">
        <w:rPr>
          <w:rFonts w:ascii="Times New Roman" w:hAnsi="Times New Roman"/>
          <w:sz w:val="24"/>
          <w:szCs w:val="24"/>
          <w:lang w:eastAsia="en-US"/>
        </w:rPr>
        <w:t>икам МБОУ</w:t>
      </w:r>
      <w:r w:rsidRPr="0030362C">
        <w:rPr>
          <w:rFonts w:ascii="Times New Roman" w:hAnsi="Times New Roman"/>
          <w:sz w:val="24"/>
          <w:szCs w:val="24"/>
          <w:lang w:eastAsia="en-US"/>
        </w:rPr>
        <w:t xml:space="preserve"> </w:t>
      </w:r>
      <w:r w:rsidR="0039671F">
        <w:rPr>
          <w:rFonts w:ascii="Times New Roman" w:hAnsi="Times New Roman" w:cs="Times New Roman"/>
          <w:bCs/>
          <w:color w:val="000000"/>
          <w:spacing w:val="-4"/>
          <w:sz w:val="24"/>
          <w:szCs w:val="24"/>
          <w:lang w:val="az-Cyrl-AZ"/>
        </w:rPr>
        <w:t>“Косиновская ООШ</w:t>
      </w:r>
      <w:r w:rsidR="008169C9" w:rsidRPr="0030362C">
        <w:rPr>
          <w:rFonts w:ascii="Times New Roman" w:hAnsi="Times New Roman" w:cs="Times New Roman"/>
          <w:bCs/>
          <w:color w:val="000000"/>
          <w:spacing w:val="-4"/>
          <w:sz w:val="24"/>
          <w:szCs w:val="24"/>
          <w:lang w:val="az-Cyrl-AZ"/>
        </w:rPr>
        <w:t>”</w:t>
      </w:r>
      <w:r w:rsidRPr="008169C9">
        <w:rPr>
          <w:rFonts w:ascii="Times New Roman" w:hAnsi="Times New Roman"/>
          <w:sz w:val="24"/>
          <w:szCs w:val="24"/>
          <w:lang w:eastAsia="en-US"/>
        </w:rPr>
        <w:t xml:space="preserve"> (новая редакция)</w:t>
      </w:r>
    </w:p>
    <w:p w:rsidR="00C77E03" w:rsidRPr="008169C9" w:rsidRDefault="008169C9" w:rsidP="000E61A4">
      <w:pPr>
        <w:pStyle w:val="a9"/>
        <w:numPr>
          <w:ilvl w:val="0"/>
          <w:numId w:val="11"/>
        </w:numPr>
        <w:spacing w:line="240" w:lineRule="auto"/>
        <w:rPr>
          <w:rFonts w:ascii="Times New Roman" w:hAnsi="Times New Roman" w:cs="Times New Roman"/>
          <w:sz w:val="24"/>
          <w:szCs w:val="24"/>
        </w:rPr>
      </w:pPr>
      <w:r>
        <w:rPr>
          <w:rFonts w:ascii="Times New Roman" w:hAnsi="Times New Roman"/>
          <w:sz w:val="24"/>
          <w:szCs w:val="24"/>
          <w:lang w:eastAsia="en-US"/>
        </w:rPr>
        <w:t xml:space="preserve">Положение </w:t>
      </w:r>
      <w:r w:rsidRPr="008169C9">
        <w:rPr>
          <w:rFonts w:ascii="Times New Roman" w:hAnsi="Times New Roman"/>
          <w:sz w:val="24"/>
          <w:szCs w:val="24"/>
          <w:lang w:eastAsia="en-US"/>
        </w:rPr>
        <w:t>о порядке оказания материальной помощи работникам</w:t>
      </w:r>
      <w:r w:rsidR="0039671F">
        <w:rPr>
          <w:rFonts w:ascii="Times New Roman" w:hAnsi="Times New Roman"/>
          <w:sz w:val="24"/>
          <w:szCs w:val="24"/>
          <w:lang w:eastAsia="en-US"/>
        </w:rPr>
        <w:t xml:space="preserve"> МБОУ </w:t>
      </w:r>
      <w:r w:rsidR="0039671F">
        <w:rPr>
          <w:rFonts w:ascii="Times New Roman" w:hAnsi="Times New Roman" w:cs="Times New Roman"/>
          <w:bCs/>
          <w:color w:val="000000"/>
          <w:spacing w:val="-4"/>
          <w:sz w:val="24"/>
          <w:szCs w:val="24"/>
          <w:lang w:val="az-Cyrl-AZ"/>
        </w:rPr>
        <w:t>“Косиновская ООШ</w:t>
      </w:r>
      <w:r w:rsidRPr="0030362C">
        <w:rPr>
          <w:rFonts w:ascii="Times New Roman" w:hAnsi="Times New Roman" w:cs="Times New Roman"/>
          <w:bCs/>
          <w:color w:val="000000"/>
          <w:spacing w:val="-4"/>
          <w:sz w:val="24"/>
          <w:szCs w:val="24"/>
          <w:lang w:val="az-Cyrl-AZ"/>
        </w:rPr>
        <w:t>”</w:t>
      </w:r>
    </w:p>
    <w:p w:rsidR="004E402A" w:rsidRPr="0039671F" w:rsidRDefault="004E402A" w:rsidP="0039671F">
      <w:pPr>
        <w:pStyle w:val="a9"/>
        <w:numPr>
          <w:ilvl w:val="0"/>
          <w:numId w:val="11"/>
        </w:numPr>
        <w:spacing w:after="0" w:line="240" w:lineRule="auto"/>
        <w:rPr>
          <w:rFonts w:ascii="Times New Roman" w:hAnsi="Times New Roman"/>
          <w:sz w:val="24"/>
          <w:szCs w:val="24"/>
          <w:lang w:eastAsia="en-US"/>
        </w:rPr>
      </w:pPr>
      <w:r w:rsidRPr="004E402A">
        <w:rPr>
          <w:rFonts w:ascii="Times New Roman" w:hAnsi="Times New Roman"/>
          <w:sz w:val="24"/>
          <w:szCs w:val="24"/>
          <w:lang w:eastAsia="en-US"/>
        </w:rPr>
        <w:t>Положение о комиссии по регулированию социально-трудовых отношений</w:t>
      </w:r>
      <w:r w:rsidR="0039671F">
        <w:rPr>
          <w:rFonts w:ascii="Times New Roman" w:hAnsi="Times New Roman"/>
          <w:sz w:val="24"/>
          <w:szCs w:val="24"/>
          <w:lang w:eastAsia="en-US"/>
        </w:rPr>
        <w:t xml:space="preserve"> МБОУ </w:t>
      </w:r>
      <w:r w:rsidR="0039671F">
        <w:rPr>
          <w:rFonts w:ascii="Times New Roman" w:hAnsi="Times New Roman" w:cs="Times New Roman"/>
          <w:bCs/>
          <w:color w:val="000000"/>
          <w:spacing w:val="-4"/>
          <w:sz w:val="24"/>
          <w:szCs w:val="24"/>
          <w:lang w:val="az-Cyrl-AZ"/>
        </w:rPr>
        <w:t>“Косиновская ООШ</w:t>
      </w:r>
      <w:r w:rsidRPr="0039671F">
        <w:rPr>
          <w:rFonts w:ascii="Times New Roman" w:hAnsi="Times New Roman" w:cs="Times New Roman"/>
          <w:bCs/>
          <w:color w:val="000000"/>
          <w:spacing w:val="-4"/>
          <w:sz w:val="24"/>
          <w:szCs w:val="24"/>
          <w:lang w:val="az-Cyrl-AZ"/>
        </w:rPr>
        <w:t>”</w:t>
      </w:r>
    </w:p>
    <w:p w:rsidR="004E402A" w:rsidRPr="00C21F1A" w:rsidRDefault="004E402A" w:rsidP="000E61A4">
      <w:pPr>
        <w:pStyle w:val="a9"/>
        <w:numPr>
          <w:ilvl w:val="0"/>
          <w:numId w:val="11"/>
        </w:numPr>
        <w:spacing w:line="240" w:lineRule="auto"/>
        <w:rPr>
          <w:rFonts w:ascii="Times New Roman" w:hAnsi="Times New Roman" w:cs="Times New Roman"/>
          <w:sz w:val="24"/>
          <w:szCs w:val="24"/>
        </w:rPr>
      </w:pPr>
      <w:r w:rsidRPr="004E402A">
        <w:rPr>
          <w:rFonts w:ascii="Times New Roman" w:hAnsi="Times New Roman"/>
          <w:sz w:val="24"/>
          <w:szCs w:val="24"/>
        </w:rPr>
        <w:t xml:space="preserve">Учёт мнения  </w:t>
      </w:r>
      <w:r w:rsidRPr="004E402A">
        <w:rPr>
          <w:rFonts w:ascii="Times New Roman" w:hAnsi="Times New Roman"/>
          <w:iCs/>
          <w:sz w:val="24"/>
          <w:szCs w:val="24"/>
        </w:rPr>
        <w:t>представительного органа работников</w:t>
      </w:r>
    </w:p>
    <w:p w:rsidR="00C21F1A" w:rsidRPr="00C21F1A" w:rsidRDefault="00C21F1A" w:rsidP="000E61A4">
      <w:pPr>
        <w:pStyle w:val="a9"/>
        <w:numPr>
          <w:ilvl w:val="0"/>
          <w:numId w:val="11"/>
        </w:numPr>
        <w:spacing w:line="240" w:lineRule="auto"/>
        <w:rPr>
          <w:rFonts w:ascii="Times New Roman" w:hAnsi="Times New Roman" w:cs="Times New Roman"/>
          <w:sz w:val="24"/>
          <w:szCs w:val="24"/>
        </w:rPr>
      </w:pPr>
      <w:r>
        <w:rPr>
          <w:rFonts w:ascii="Times New Roman" w:hAnsi="Times New Roman"/>
          <w:iCs/>
          <w:sz w:val="24"/>
          <w:szCs w:val="24"/>
        </w:rPr>
        <w:t>Перечень должностей, по которым рекомендуется при оплате труда учитывать квалификационную категорию, установленную по одной из следующих должностей</w:t>
      </w:r>
    </w:p>
    <w:p w:rsidR="00B41DA1" w:rsidRPr="00B41DA1" w:rsidRDefault="00C21F1A" w:rsidP="000E61A4">
      <w:pPr>
        <w:pStyle w:val="a9"/>
        <w:numPr>
          <w:ilvl w:val="0"/>
          <w:numId w:val="11"/>
        </w:numPr>
        <w:spacing w:line="240" w:lineRule="auto"/>
        <w:rPr>
          <w:rStyle w:val="fontstyle01"/>
          <w:b w:val="0"/>
          <w:bCs w:val="0"/>
          <w:color w:val="auto"/>
          <w:sz w:val="24"/>
          <w:szCs w:val="24"/>
        </w:rPr>
      </w:pPr>
      <w:r w:rsidRPr="00C21F1A">
        <w:rPr>
          <w:rStyle w:val="fontstyle01"/>
          <w:b w:val="0"/>
          <w:sz w:val="24"/>
          <w:szCs w:val="24"/>
        </w:rPr>
        <w:t>Перечень профессий и должностей, имеющих право на обеспечение специальной одеждой, обувью и другими средствами индивидуальной защиты, а также моющими и обеззараживающими средствами</w:t>
      </w:r>
    </w:p>
    <w:p w:rsidR="002F2BED" w:rsidRPr="002F2BED" w:rsidRDefault="00B41DA1" w:rsidP="000E61A4">
      <w:pPr>
        <w:pStyle w:val="a9"/>
        <w:numPr>
          <w:ilvl w:val="0"/>
          <w:numId w:val="11"/>
        </w:numPr>
        <w:spacing w:line="240" w:lineRule="auto"/>
        <w:rPr>
          <w:rFonts w:ascii="Times New Roman" w:hAnsi="Times New Roman" w:cs="Times New Roman"/>
          <w:sz w:val="24"/>
          <w:szCs w:val="24"/>
        </w:rPr>
      </w:pPr>
      <w:r w:rsidRPr="00B41DA1">
        <w:rPr>
          <w:rFonts w:ascii="Times New Roman" w:hAnsi="Times New Roman"/>
          <w:sz w:val="24"/>
          <w:szCs w:val="24"/>
        </w:rPr>
        <w:t>Перечень профессий и должностей работников школы, которым в связи с вредными условиями труда предоставляется дополнительный отпуск</w:t>
      </w:r>
    </w:p>
    <w:p w:rsidR="00D05A1E" w:rsidRPr="002F2BED" w:rsidRDefault="00D05A1E" w:rsidP="000E61A4">
      <w:pPr>
        <w:pStyle w:val="a9"/>
        <w:numPr>
          <w:ilvl w:val="0"/>
          <w:numId w:val="11"/>
        </w:numPr>
        <w:spacing w:line="240" w:lineRule="auto"/>
        <w:rPr>
          <w:rFonts w:ascii="Times New Roman" w:hAnsi="Times New Roman" w:cs="Times New Roman"/>
          <w:sz w:val="28"/>
          <w:szCs w:val="24"/>
        </w:rPr>
      </w:pPr>
      <w:r w:rsidRPr="002F2BED">
        <w:rPr>
          <w:rFonts w:ascii="Times New Roman" w:hAnsi="Times New Roman" w:cs="Times New Roman"/>
          <w:sz w:val="24"/>
        </w:rPr>
        <w:t xml:space="preserve">Перечень работ с неблагоприятными условиями </w:t>
      </w:r>
      <w:r w:rsidR="002F2BED" w:rsidRPr="002F2BED">
        <w:rPr>
          <w:rFonts w:ascii="Times New Roman" w:hAnsi="Times New Roman" w:cs="Times New Roman"/>
          <w:sz w:val="24"/>
        </w:rPr>
        <w:t xml:space="preserve">труда, </w:t>
      </w:r>
      <w:r w:rsidRPr="002F2BED">
        <w:rPr>
          <w:rFonts w:ascii="Times New Roman" w:hAnsi="Times New Roman" w:cs="Times New Roman"/>
          <w:sz w:val="24"/>
        </w:rPr>
        <w:t xml:space="preserve"> предусматривающими повышение оплаты труда  до 12% к должностному окладу</w:t>
      </w:r>
    </w:p>
    <w:p w:rsidR="00B41DA1" w:rsidRPr="002F2BED" w:rsidRDefault="00B41DA1" w:rsidP="000E61A4">
      <w:pPr>
        <w:pStyle w:val="a9"/>
        <w:numPr>
          <w:ilvl w:val="0"/>
          <w:numId w:val="11"/>
        </w:numPr>
        <w:spacing w:line="240" w:lineRule="auto"/>
        <w:rPr>
          <w:rFonts w:ascii="Times New Roman" w:hAnsi="Times New Roman" w:cs="Times New Roman"/>
          <w:sz w:val="24"/>
          <w:szCs w:val="24"/>
        </w:rPr>
      </w:pPr>
      <w:r w:rsidRPr="002F2BED">
        <w:rPr>
          <w:rFonts w:ascii="Times New Roman" w:hAnsi="Times New Roman"/>
          <w:sz w:val="24"/>
          <w:szCs w:val="24"/>
        </w:rPr>
        <w:t>Перечень профессий и должностей работников школы, которым в связи с ненормированным рабочим днем предоставляется дополнительный отпуск</w:t>
      </w:r>
    </w:p>
    <w:p w:rsidR="00731FAE" w:rsidRPr="00731FAE" w:rsidRDefault="00731FAE" w:rsidP="000E61A4">
      <w:pPr>
        <w:pStyle w:val="a9"/>
        <w:numPr>
          <w:ilvl w:val="0"/>
          <w:numId w:val="11"/>
        </w:numPr>
        <w:spacing w:line="240" w:lineRule="auto"/>
        <w:rPr>
          <w:rFonts w:ascii="Times New Roman" w:hAnsi="Times New Roman" w:cs="Times New Roman"/>
          <w:sz w:val="24"/>
          <w:szCs w:val="24"/>
        </w:rPr>
      </w:pPr>
      <w:r>
        <w:rPr>
          <w:rFonts w:ascii="Times New Roman" w:hAnsi="Times New Roman"/>
          <w:sz w:val="24"/>
          <w:szCs w:val="24"/>
        </w:rPr>
        <w:t>Форма расчётного листка</w:t>
      </w:r>
    </w:p>
    <w:p w:rsidR="00731FAE" w:rsidRPr="0039671F" w:rsidRDefault="00731FAE" w:rsidP="0039671F">
      <w:pPr>
        <w:pStyle w:val="a9"/>
        <w:numPr>
          <w:ilvl w:val="0"/>
          <w:numId w:val="11"/>
        </w:numPr>
        <w:spacing w:after="0" w:line="240" w:lineRule="auto"/>
        <w:rPr>
          <w:rFonts w:ascii="Times New Roman" w:hAnsi="Times New Roman"/>
          <w:sz w:val="24"/>
          <w:szCs w:val="24"/>
          <w:lang w:eastAsia="en-US"/>
        </w:rPr>
      </w:pPr>
      <w:r w:rsidRPr="00731FAE">
        <w:rPr>
          <w:rFonts w:ascii="Times New Roman" w:hAnsi="Times New Roman"/>
          <w:sz w:val="24"/>
          <w:szCs w:val="24"/>
        </w:rPr>
        <w:t xml:space="preserve">Положение </w:t>
      </w:r>
      <w:r w:rsidRPr="00731FAE">
        <w:rPr>
          <w:rFonts w:ascii="Times New Roman" w:hAnsi="Times New Roman"/>
          <w:bCs/>
          <w:kern w:val="32"/>
          <w:sz w:val="24"/>
          <w:szCs w:val="24"/>
        </w:rPr>
        <w:t xml:space="preserve">о порядке и условиях предоставления педагогическим работникам МБОУ </w:t>
      </w:r>
      <w:r w:rsidR="0039671F">
        <w:rPr>
          <w:rFonts w:ascii="Times New Roman" w:hAnsi="Times New Roman" w:cs="Times New Roman"/>
          <w:bCs/>
          <w:color w:val="000000"/>
          <w:spacing w:val="-4"/>
          <w:sz w:val="24"/>
          <w:szCs w:val="24"/>
          <w:lang w:val="az-Cyrl-AZ"/>
        </w:rPr>
        <w:t>“Косиновская ООШ</w:t>
      </w:r>
      <w:r w:rsidR="0039671F" w:rsidRPr="0039671F">
        <w:rPr>
          <w:rFonts w:ascii="Times New Roman" w:hAnsi="Times New Roman" w:cs="Times New Roman"/>
          <w:bCs/>
          <w:color w:val="000000"/>
          <w:spacing w:val="-4"/>
          <w:sz w:val="24"/>
          <w:szCs w:val="24"/>
          <w:lang w:val="az-Cyrl-AZ"/>
        </w:rPr>
        <w:t>”</w:t>
      </w:r>
      <w:r w:rsidRPr="0039671F">
        <w:rPr>
          <w:rFonts w:ascii="Times New Roman" w:hAnsi="Times New Roman"/>
          <w:bCs/>
          <w:kern w:val="32"/>
          <w:sz w:val="24"/>
          <w:szCs w:val="24"/>
        </w:rPr>
        <w:t>дополнительного отпуска сроком до одного года</w:t>
      </w:r>
    </w:p>
    <w:p w:rsidR="00D05A1E" w:rsidRPr="00D05A1E" w:rsidRDefault="00D05A1E" w:rsidP="000E61A4">
      <w:pPr>
        <w:pStyle w:val="a9"/>
        <w:numPr>
          <w:ilvl w:val="0"/>
          <w:numId w:val="67"/>
        </w:numPr>
        <w:shd w:val="clear" w:color="auto" w:fill="FFFFFF"/>
        <w:spacing w:before="194" w:line="240" w:lineRule="auto"/>
        <w:rPr>
          <w:rFonts w:ascii="Times New Roman" w:hAnsi="Times New Roman"/>
          <w:bCs/>
          <w:color w:val="000000"/>
          <w:sz w:val="24"/>
          <w:szCs w:val="24"/>
        </w:rPr>
      </w:pPr>
      <w:r w:rsidRPr="00D05A1E">
        <w:rPr>
          <w:rFonts w:ascii="Times New Roman" w:hAnsi="Times New Roman"/>
          <w:bCs/>
          <w:color w:val="000000"/>
          <w:sz w:val="24"/>
          <w:szCs w:val="24"/>
        </w:rPr>
        <w:t>Перечень должностей, работа в которых  засчитывается в стаж непрерывной преподавательской работы, дающей право на получение длительного отпуска до одного года.</w:t>
      </w:r>
    </w:p>
    <w:p w:rsidR="002F2BED" w:rsidRDefault="00D05A1E" w:rsidP="000E61A4">
      <w:pPr>
        <w:pStyle w:val="a9"/>
        <w:numPr>
          <w:ilvl w:val="0"/>
          <w:numId w:val="11"/>
        </w:numPr>
        <w:spacing w:line="240" w:lineRule="auto"/>
        <w:rPr>
          <w:rFonts w:ascii="Times New Roman" w:hAnsi="Times New Roman" w:cs="Times New Roman"/>
          <w:sz w:val="24"/>
          <w:szCs w:val="24"/>
        </w:rPr>
      </w:pPr>
      <w:r w:rsidRPr="002F2BED">
        <w:rPr>
          <w:rFonts w:ascii="Times New Roman" w:hAnsi="Times New Roman" w:cs="Times New Roman"/>
          <w:sz w:val="24"/>
          <w:szCs w:val="24"/>
        </w:rPr>
        <w:t>Список контингентов, которым по условиям труда рекомендуются предварительные и периодические медицинские осмотры</w:t>
      </w:r>
    </w:p>
    <w:p w:rsidR="001E01EE" w:rsidRPr="0039671F" w:rsidRDefault="002F2BED" w:rsidP="001E01EE">
      <w:pPr>
        <w:pStyle w:val="a9"/>
        <w:numPr>
          <w:ilvl w:val="0"/>
          <w:numId w:val="11"/>
        </w:numPr>
        <w:spacing w:after="0" w:line="240" w:lineRule="auto"/>
        <w:rPr>
          <w:rFonts w:ascii="Times New Roman" w:hAnsi="Times New Roman"/>
          <w:sz w:val="24"/>
          <w:szCs w:val="24"/>
          <w:lang w:eastAsia="en-US"/>
        </w:rPr>
      </w:pPr>
      <w:r w:rsidRPr="002F2BED">
        <w:rPr>
          <w:rFonts w:ascii="Times New Roman" w:hAnsi="Times New Roman"/>
          <w:bCs/>
          <w:sz w:val="24"/>
          <w:szCs w:val="32"/>
        </w:rPr>
        <w:t>Положение о служебных к</w:t>
      </w:r>
      <w:r w:rsidR="001E01EE">
        <w:rPr>
          <w:rFonts w:ascii="Times New Roman" w:hAnsi="Times New Roman"/>
          <w:bCs/>
          <w:sz w:val="24"/>
          <w:szCs w:val="32"/>
        </w:rPr>
        <w:t xml:space="preserve">омандировках работников МБОУ </w:t>
      </w:r>
      <w:r w:rsidR="001E01EE">
        <w:rPr>
          <w:rFonts w:ascii="Times New Roman" w:hAnsi="Times New Roman" w:cs="Times New Roman"/>
          <w:bCs/>
          <w:color w:val="000000"/>
          <w:spacing w:val="-4"/>
          <w:sz w:val="24"/>
          <w:szCs w:val="24"/>
          <w:lang w:val="az-Cyrl-AZ"/>
        </w:rPr>
        <w:t>“Косиновская ООШ</w:t>
      </w:r>
      <w:r w:rsidR="001E01EE" w:rsidRPr="0039671F">
        <w:rPr>
          <w:rFonts w:ascii="Times New Roman" w:hAnsi="Times New Roman" w:cs="Times New Roman"/>
          <w:bCs/>
          <w:color w:val="000000"/>
          <w:spacing w:val="-4"/>
          <w:sz w:val="24"/>
          <w:szCs w:val="24"/>
          <w:lang w:val="az-Cyrl-AZ"/>
        </w:rPr>
        <w:t>”</w:t>
      </w:r>
    </w:p>
    <w:p w:rsidR="002F2BED" w:rsidRPr="001E01EE" w:rsidRDefault="002538AA" w:rsidP="001E01EE">
      <w:pPr>
        <w:pStyle w:val="a9"/>
        <w:numPr>
          <w:ilvl w:val="0"/>
          <w:numId w:val="11"/>
        </w:numPr>
        <w:spacing w:line="240" w:lineRule="auto"/>
        <w:rPr>
          <w:rFonts w:ascii="Times New Roman" w:hAnsi="Times New Roman" w:cs="Times New Roman"/>
          <w:sz w:val="24"/>
          <w:szCs w:val="24"/>
        </w:rPr>
      </w:pPr>
      <w:r w:rsidRPr="001E01EE">
        <w:rPr>
          <w:rFonts w:ascii="Times New Roman" w:hAnsi="Times New Roman" w:cs="Times New Roman"/>
          <w:sz w:val="24"/>
          <w:szCs w:val="24"/>
        </w:rPr>
        <w:t>Соглашение по охране труда</w:t>
      </w:r>
    </w:p>
    <w:p w:rsidR="002538AA" w:rsidRPr="002F2BED" w:rsidRDefault="002538AA" w:rsidP="000E61A4">
      <w:pPr>
        <w:pStyle w:val="a9"/>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Трудовой договор</w:t>
      </w:r>
    </w:p>
    <w:p w:rsidR="00D05A1E" w:rsidRPr="002F2BED" w:rsidRDefault="00D05A1E" w:rsidP="002538AA">
      <w:pPr>
        <w:pStyle w:val="a9"/>
        <w:spacing w:line="240" w:lineRule="auto"/>
        <w:rPr>
          <w:rFonts w:ascii="Times New Roman" w:hAnsi="Times New Roman" w:cs="Times New Roman"/>
          <w:sz w:val="24"/>
          <w:szCs w:val="24"/>
        </w:rPr>
      </w:pPr>
    </w:p>
    <w:p w:rsidR="00C21F1A" w:rsidRPr="00B41DA1" w:rsidRDefault="00C21F1A" w:rsidP="00B41DA1">
      <w:pPr>
        <w:spacing w:line="240" w:lineRule="auto"/>
        <w:ind w:left="360"/>
        <w:rPr>
          <w:rFonts w:ascii="Times New Roman" w:hAnsi="Times New Roman" w:cs="Times New Roman"/>
          <w:sz w:val="24"/>
          <w:szCs w:val="24"/>
        </w:rPr>
      </w:pPr>
    </w:p>
    <w:p w:rsidR="004E402A" w:rsidRPr="004E402A" w:rsidRDefault="004E402A" w:rsidP="004E402A">
      <w:pPr>
        <w:spacing w:after="0" w:line="240" w:lineRule="auto"/>
        <w:rPr>
          <w:rFonts w:ascii="Times New Roman" w:hAnsi="Times New Roman"/>
          <w:b/>
          <w:sz w:val="24"/>
          <w:szCs w:val="24"/>
        </w:rPr>
      </w:pPr>
    </w:p>
    <w:p w:rsidR="002538AA" w:rsidRPr="0030362C" w:rsidRDefault="002538AA" w:rsidP="001E01EE">
      <w:pPr>
        <w:rPr>
          <w:rFonts w:ascii="Times New Roman" w:hAnsi="Times New Roman" w:cs="Times New Roman"/>
          <w:b/>
          <w:sz w:val="24"/>
          <w:szCs w:val="24"/>
        </w:rPr>
      </w:pPr>
    </w:p>
    <w:p w:rsidR="00573798" w:rsidRPr="0030362C" w:rsidRDefault="00573798" w:rsidP="00573798">
      <w:pPr>
        <w:shd w:val="clear" w:color="auto" w:fill="FFFFFF"/>
        <w:spacing w:before="240" w:after="0" w:line="240" w:lineRule="auto"/>
        <w:jc w:val="center"/>
        <w:rPr>
          <w:rFonts w:ascii="Times New Roman" w:hAnsi="Times New Roman" w:cs="Times New Roman"/>
          <w:b/>
          <w:sz w:val="24"/>
          <w:szCs w:val="24"/>
          <w:lang w:eastAsia="en-US"/>
        </w:rPr>
      </w:pPr>
      <w:r w:rsidRPr="0030362C">
        <w:rPr>
          <w:rFonts w:ascii="Times New Roman" w:hAnsi="Times New Roman" w:cs="Times New Roman"/>
          <w:b/>
          <w:sz w:val="24"/>
          <w:szCs w:val="24"/>
          <w:lang w:eastAsia="en-US"/>
        </w:rPr>
        <w:lastRenderedPageBreak/>
        <w:t>Приложение № 1  к Коллективному договору</w:t>
      </w:r>
    </w:p>
    <w:p w:rsidR="00573798" w:rsidRPr="0030362C" w:rsidRDefault="00573798" w:rsidP="00573798">
      <w:pPr>
        <w:shd w:val="clear" w:color="auto" w:fill="FFFFFF"/>
        <w:spacing w:after="0" w:line="240" w:lineRule="auto"/>
        <w:jc w:val="right"/>
        <w:rPr>
          <w:rFonts w:ascii="Times New Roman" w:hAnsi="Times New Roman" w:cs="Times New Roman"/>
          <w:sz w:val="24"/>
          <w:szCs w:val="24"/>
          <w:lang w:eastAsia="en-US"/>
        </w:rPr>
      </w:pPr>
    </w:p>
    <w:tbl>
      <w:tblPr>
        <w:tblW w:w="0" w:type="auto"/>
        <w:tblLook w:val="04A0"/>
      </w:tblPr>
      <w:tblGrid>
        <w:gridCol w:w="4927"/>
        <w:gridCol w:w="4927"/>
      </w:tblGrid>
      <w:tr w:rsidR="00573798" w:rsidRPr="0030362C" w:rsidTr="0030362C">
        <w:tc>
          <w:tcPr>
            <w:tcW w:w="4927" w:type="dxa"/>
          </w:tcPr>
          <w:p w:rsidR="00573798" w:rsidRPr="0030362C" w:rsidRDefault="00573798" w:rsidP="0030362C">
            <w:pPr>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Принято</w:t>
            </w:r>
          </w:p>
          <w:p w:rsidR="00573798" w:rsidRPr="0030362C" w:rsidRDefault="00573798" w:rsidP="0030362C">
            <w:pPr>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общим собранием работников</w:t>
            </w:r>
          </w:p>
          <w:p w:rsidR="00573798" w:rsidRPr="0030362C" w:rsidRDefault="00573798" w:rsidP="0030362C">
            <w:pPr>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Протокол № 3 от 27.12.2019</w:t>
            </w:r>
          </w:p>
        </w:tc>
        <w:tc>
          <w:tcPr>
            <w:tcW w:w="4927" w:type="dxa"/>
          </w:tcPr>
          <w:p w:rsidR="00573798" w:rsidRPr="0030362C" w:rsidRDefault="00573798" w:rsidP="0030362C">
            <w:pPr>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Утверждаю:</w:t>
            </w:r>
          </w:p>
          <w:p w:rsidR="00573798" w:rsidRPr="0030362C" w:rsidRDefault="00573798" w:rsidP="0030362C">
            <w:pPr>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Директор школы:</w:t>
            </w:r>
          </w:p>
          <w:p w:rsidR="00573798" w:rsidRPr="0030362C" w:rsidRDefault="00573798" w:rsidP="0030362C">
            <w:pPr>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_________________/В.И.Карелов/</w:t>
            </w:r>
          </w:p>
          <w:p w:rsidR="00573798" w:rsidRPr="0030362C" w:rsidRDefault="00573798" w:rsidP="0030362C">
            <w:pPr>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Приказ № 181 от 30.12.2019</w:t>
            </w:r>
          </w:p>
        </w:tc>
      </w:tr>
      <w:tr w:rsidR="00573798" w:rsidRPr="0030362C" w:rsidTr="0030362C">
        <w:tc>
          <w:tcPr>
            <w:tcW w:w="4927" w:type="dxa"/>
          </w:tcPr>
          <w:p w:rsidR="00573798" w:rsidRPr="0030362C" w:rsidRDefault="00573798" w:rsidP="0030362C">
            <w:pPr>
              <w:spacing w:after="0" w:line="360" w:lineRule="auto"/>
              <w:jc w:val="right"/>
              <w:rPr>
                <w:rFonts w:ascii="Times New Roman" w:hAnsi="Times New Roman" w:cs="Times New Roman"/>
                <w:sz w:val="24"/>
                <w:szCs w:val="24"/>
                <w:lang w:eastAsia="en-US"/>
              </w:rPr>
            </w:pPr>
          </w:p>
        </w:tc>
        <w:tc>
          <w:tcPr>
            <w:tcW w:w="4927" w:type="dxa"/>
          </w:tcPr>
          <w:p w:rsidR="00573798" w:rsidRPr="0030362C" w:rsidRDefault="00573798" w:rsidP="0030362C">
            <w:pPr>
              <w:spacing w:after="0" w:line="360" w:lineRule="auto"/>
              <w:jc w:val="center"/>
              <w:rPr>
                <w:rFonts w:ascii="Times New Roman" w:hAnsi="Times New Roman" w:cs="Times New Roman"/>
                <w:sz w:val="24"/>
                <w:szCs w:val="24"/>
                <w:lang w:eastAsia="en-US"/>
              </w:rPr>
            </w:pPr>
          </w:p>
        </w:tc>
      </w:tr>
    </w:tbl>
    <w:p w:rsidR="00573798" w:rsidRPr="0030362C" w:rsidRDefault="00573798" w:rsidP="00573798">
      <w:pPr>
        <w:shd w:val="clear" w:color="auto" w:fill="FFFFFF"/>
        <w:spacing w:after="0" w:line="360" w:lineRule="auto"/>
        <w:rPr>
          <w:rFonts w:ascii="Times New Roman" w:hAnsi="Times New Roman" w:cs="Times New Roman"/>
          <w:sz w:val="24"/>
          <w:szCs w:val="24"/>
          <w:lang w:eastAsia="en-US"/>
        </w:rPr>
      </w:pPr>
    </w:p>
    <w:p w:rsidR="00573798" w:rsidRPr="0030362C" w:rsidRDefault="00573798" w:rsidP="00573798">
      <w:pPr>
        <w:shd w:val="clear" w:color="auto" w:fill="FFFFFF"/>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Согласовано:</w:t>
      </w:r>
    </w:p>
    <w:p w:rsidR="00573798" w:rsidRPr="0030362C" w:rsidRDefault="00573798" w:rsidP="00573798">
      <w:pPr>
        <w:shd w:val="clear" w:color="auto" w:fill="FFFFFF"/>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 xml:space="preserve">Председатель первичной </w:t>
      </w:r>
    </w:p>
    <w:p w:rsidR="00573798" w:rsidRPr="0030362C" w:rsidRDefault="00573798" w:rsidP="00573798">
      <w:pPr>
        <w:shd w:val="clear" w:color="auto" w:fill="FFFFFF"/>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профсоюзной организации</w:t>
      </w:r>
    </w:p>
    <w:p w:rsidR="00573798" w:rsidRPr="0030362C" w:rsidRDefault="00573798" w:rsidP="00573798">
      <w:pPr>
        <w:shd w:val="clear" w:color="auto" w:fill="FFFFFF"/>
        <w:spacing w:after="0" w:line="360" w:lineRule="auto"/>
        <w:rPr>
          <w:rFonts w:ascii="Times New Roman" w:hAnsi="Times New Roman" w:cs="Times New Roman"/>
          <w:sz w:val="24"/>
          <w:szCs w:val="24"/>
          <w:lang w:eastAsia="en-US"/>
        </w:rPr>
      </w:pPr>
      <w:r w:rsidRPr="0030362C">
        <w:rPr>
          <w:rFonts w:ascii="Times New Roman" w:hAnsi="Times New Roman" w:cs="Times New Roman"/>
          <w:sz w:val="24"/>
          <w:szCs w:val="24"/>
          <w:lang w:eastAsia="en-US"/>
        </w:rPr>
        <w:t>______________/Е.А.Тараторкина/</w:t>
      </w:r>
    </w:p>
    <w:p w:rsidR="00573798" w:rsidRPr="0030362C" w:rsidRDefault="00573798" w:rsidP="00573798">
      <w:pPr>
        <w:shd w:val="clear" w:color="auto" w:fill="FFFFFF"/>
        <w:spacing w:after="0" w:line="240" w:lineRule="auto"/>
        <w:jc w:val="right"/>
        <w:rPr>
          <w:rFonts w:ascii="Times New Roman" w:hAnsi="Times New Roman" w:cs="Times New Roman"/>
          <w:sz w:val="24"/>
          <w:szCs w:val="24"/>
          <w:lang w:eastAsia="en-US"/>
        </w:rPr>
      </w:pPr>
    </w:p>
    <w:p w:rsidR="00573798" w:rsidRPr="0030362C" w:rsidRDefault="00573798" w:rsidP="00573798">
      <w:pPr>
        <w:shd w:val="clear" w:color="auto" w:fill="FFFFFF"/>
        <w:spacing w:after="0" w:line="240" w:lineRule="auto"/>
        <w:jc w:val="right"/>
        <w:rPr>
          <w:rFonts w:ascii="Times New Roman" w:hAnsi="Times New Roman" w:cs="Times New Roman"/>
          <w:sz w:val="24"/>
          <w:szCs w:val="24"/>
          <w:lang w:eastAsia="en-US"/>
        </w:rPr>
      </w:pPr>
    </w:p>
    <w:p w:rsidR="00573798" w:rsidRPr="0030362C" w:rsidRDefault="00573798" w:rsidP="00573798">
      <w:pPr>
        <w:shd w:val="clear" w:color="auto" w:fill="FFFFFF"/>
        <w:spacing w:after="0" w:line="240" w:lineRule="auto"/>
        <w:jc w:val="right"/>
        <w:rPr>
          <w:rFonts w:ascii="Times New Roman" w:hAnsi="Times New Roman" w:cs="Times New Roman"/>
          <w:sz w:val="24"/>
          <w:szCs w:val="24"/>
          <w:lang w:eastAsia="en-US"/>
        </w:rPr>
      </w:pPr>
    </w:p>
    <w:p w:rsidR="00573798" w:rsidRPr="0030362C" w:rsidRDefault="00573798" w:rsidP="00573798">
      <w:pPr>
        <w:spacing w:after="0" w:line="240" w:lineRule="auto"/>
        <w:rPr>
          <w:rFonts w:ascii="Times New Roman" w:hAnsi="Times New Roman" w:cs="Times New Roman"/>
          <w:sz w:val="24"/>
          <w:szCs w:val="24"/>
        </w:rPr>
      </w:pPr>
    </w:p>
    <w:p w:rsidR="00573798" w:rsidRPr="0030362C" w:rsidRDefault="00573798" w:rsidP="00573798">
      <w:pPr>
        <w:shd w:val="clear" w:color="auto" w:fill="FFFFFF"/>
        <w:tabs>
          <w:tab w:val="num" w:pos="0"/>
        </w:tabs>
        <w:spacing w:after="0" w:line="360" w:lineRule="auto"/>
        <w:ind w:firstLine="360"/>
        <w:jc w:val="center"/>
        <w:rPr>
          <w:rFonts w:ascii="Times New Roman" w:hAnsi="Times New Roman" w:cs="Times New Roman"/>
          <w:b/>
          <w:bCs/>
          <w:color w:val="000000"/>
          <w:spacing w:val="-4"/>
          <w:sz w:val="24"/>
          <w:szCs w:val="24"/>
          <w:lang w:val="az-Cyrl-AZ"/>
        </w:rPr>
      </w:pPr>
      <w:r w:rsidRPr="0030362C">
        <w:rPr>
          <w:rFonts w:ascii="Times New Roman" w:hAnsi="Times New Roman" w:cs="Times New Roman"/>
          <w:b/>
          <w:bCs/>
          <w:color w:val="000000"/>
          <w:spacing w:val="-4"/>
          <w:sz w:val="24"/>
          <w:szCs w:val="24"/>
          <w:lang w:val="az-Cyrl-AZ"/>
        </w:rPr>
        <w:t>Правила внутреннего трудового распорядка работников</w:t>
      </w:r>
    </w:p>
    <w:p w:rsidR="00573798" w:rsidRPr="0030362C" w:rsidRDefault="00573798" w:rsidP="00573798">
      <w:pPr>
        <w:shd w:val="clear" w:color="auto" w:fill="FFFFFF"/>
        <w:tabs>
          <w:tab w:val="num" w:pos="0"/>
        </w:tabs>
        <w:spacing w:after="0" w:line="360" w:lineRule="auto"/>
        <w:jc w:val="center"/>
        <w:rPr>
          <w:rFonts w:ascii="Times New Roman" w:hAnsi="Times New Roman" w:cs="Times New Roman"/>
          <w:b/>
          <w:bCs/>
          <w:color w:val="000000"/>
          <w:spacing w:val="-4"/>
          <w:sz w:val="24"/>
          <w:szCs w:val="24"/>
          <w:lang w:val="az-Cyrl-AZ"/>
        </w:rPr>
      </w:pPr>
      <w:r w:rsidRPr="0030362C">
        <w:rPr>
          <w:rFonts w:ascii="Times New Roman" w:hAnsi="Times New Roman" w:cs="Times New Roman"/>
          <w:b/>
          <w:bCs/>
          <w:color w:val="000000"/>
          <w:spacing w:val="-4"/>
          <w:sz w:val="24"/>
          <w:szCs w:val="24"/>
          <w:lang w:val="az-Cyrl-AZ"/>
        </w:rPr>
        <w:t>муниципального бюджетноего общеобразовательного учреждения</w:t>
      </w:r>
    </w:p>
    <w:p w:rsidR="00573798" w:rsidRPr="0030362C" w:rsidRDefault="00573798" w:rsidP="00573798">
      <w:pPr>
        <w:shd w:val="clear" w:color="auto" w:fill="FFFFFF"/>
        <w:tabs>
          <w:tab w:val="num" w:pos="0"/>
        </w:tabs>
        <w:spacing w:after="0" w:line="360" w:lineRule="auto"/>
        <w:jc w:val="center"/>
        <w:rPr>
          <w:rFonts w:ascii="Times New Roman" w:hAnsi="Times New Roman" w:cs="Times New Roman"/>
          <w:b/>
          <w:bCs/>
          <w:color w:val="000000"/>
          <w:spacing w:val="-4"/>
          <w:sz w:val="24"/>
          <w:szCs w:val="24"/>
        </w:rPr>
      </w:pPr>
      <w:r w:rsidRPr="0030362C">
        <w:rPr>
          <w:rFonts w:ascii="Times New Roman" w:hAnsi="Times New Roman" w:cs="Times New Roman"/>
          <w:b/>
          <w:bCs/>
          <w:color w:val="000000"/>
          <w:spacing w:val="-4"/>
          <w:sz w:val="24"/>
          <w:szCs w:val="24"/>
          <w:lang w:val="az-Cyrl-AZ"/>
        </w:rPr>
        <w:t>“Косиновская основная общеобразовательная школа”</w:t>
      </w:r>
    </w:p>
    <w:p w:rsidR="00573798" w:rsidRPr="0030362C" w:rsidRDefault="00573798" w:rsidP="00573798">
      <w:pPr>
        <w:shd w:val="clear" w:color="auto" w:fill="FFFFFF"/>
        <w:tabs>
          <w:tab w:val="num" w:pos="0"/>
        </w:tabs>
        <w:spacing w:after="0" w:line="36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36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b/>
          <w:bCs/>
          <w:color w:val="000000"/>
          <w:spacing w:val="-4"/>
          <w:sz w:val="24"/>
          <w:szCs w:val="24"/>
          <w:lang w:val="az-Cyrl-AZ"/>
        </w:rPr>
      </w:pP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sz w:val="24"/>
          <w:szCs w:val="24"/>
          <w:lang w:val="az-Cyrl-AZ"/>
        </w:rPr>
      </w:pPr>
      <w:r w:rsidRPr="0030362C">
        <w:rPr>
          <w:rFonts w:ascii="Times New Roman" w:hAnsi="Times New Roman" w:cs="Times New Roman"/>
          <w:b/>
          <w:bCs/>
          <w:color w:val="000000"/>
          <w:spacing w:val="-4"/>
          <w:sz w:val="24"/>
          <w:szCs w:val="24"/>
          <w:lang w:val="az-Cyrl-AZ"/>
        </w:rPr>
        <w:t>1. Общие положения.</w:t>
      </w:r>
    </w:p>
    <w:p w:rsidR="00573798" w:rsidRPr="0030362C" w:rsidRDefault="00573798" w:rsidP="00573798">
      <w:pPr>
        <w:shd w:val="clear" w:color="auto" w:fill="FFFFFF"/>
        <w:tabs>
          <w:tab w:val="num" w:pos="0"/>
        </w:tabs>
        <w:spacing w:line="240" w:lineRule="auto"/>
        <w:ind w:firstLine="357"/>
        <w:rPr>
          <w:rFonts w:ascii="Times New Roman" w:hAnsi="Times New Roman" w:cs="Times New Roman"/>
          <w:color w:val="000000"/>
          <w:spacing w:val="9"/>
          <w:sz w:val="24"/>
          <w:szCs w:val="24"/>
          <w:lang w:val="az-Cyrl-AZ"/>
        </w:rPr>
      </w:pPr>
      <w:r w:rsidRPr="0030362C">
        <w:rPr>
          <w:rFonts w:ascii="Times New Roman" w:hAnsi="Times New Roman" w:cs="Times New Roman"/>
          <w:color w:val="000000"/>
          <w:sz w:val="24"/>
          <w:szCs w:val="24"/>
          <w:lang w:val="az-Cyrl-AZ"/>
        </w:rPr>
        <w:t>1.1.Трудовой распорядок мунициципального бюджетного общеобразовательного   учреждения   “</w:t>
      </w:r>
      <w:r w:rsidRPr="0030362C">
        <w:rPr>
          <w:rFonts w:ascii="Times New Roman" w:hAnsi="Times New Roman" w:cs="Times New Roman"/>
          <w:color w:val="000000"/>
          <w:sz w:val="24"/>
          <w:szCs w:val="24"/>
        </w:rPr>
        <w:t>Косиновская основная</w:t>
      </w:r>
      <w:r w:rsidRPr="0030362C">
        <w:rPr>
          <w:rFonts w:ascii="Times New Roman" w:hAnsi="Times New Roman" w:cs="Times New Roman"/>
          <w:color w:val="000000"/>
          <w:sz w:val="24"/>
          <w:szCs w:val="24"/>
          <w:lang w:val="az-Cyrl-AZ"/>
        </w:rPr>
        <w:t xml:space="preserve"> общеобразовательная  школа” (далее – школа) определяется правилами </w:t>
      </w:r>
      <w:r w:rsidRPr="0030362C">
        <w:rPr>
          <w:rFonts w:ascii="Times New Roman" w:hAnsi="Times New Roman" w:cs="Times New Roman"/>
          <w:color w:val="000000"/>
          <w:spacing w:val="-2"/>
          <w:sz w:val="24"/>
          <w:szCs w:val="24"/>
          <w:lang w:val="az-Cyrl-AZ"/>
        </w:rPr>
        <w:t xml:space="preserve">внутреннего трудового распорядка. </w:t>
      </w:r>
    </w:p>
    <w:p w:rsidR="00573798" w:rsidRPr="0030362C" w:rsidRDefault="00573798" w:rsidP="00573798">
      <w:pPr>
        <w:shd w:val="clear" w:color="auto" w:fill="FFFFFF"/>
        <w:tabs>
          <w:tab w:val="num" w:pos="0"/>
        </w:tabs>
        <w:spacing w:line="240" w:lineRule="auto"/>
        <w:ind w:firstLine="357"/>
        <w:rPr>
          <w:rFonts w:ascii="Times New Roman" w:hAnsi="Times New Roman" w:cs="Times New Roman"/>
          <w:color w:val="000000"/>
          <w:spacing w:val="9"/>
          <w:sz w:val="24"/>
          <w:szCs w:val="24"/>
          <w:lang w:val="az-Cyrl-AZ"/>
        </w:rPr>
      </w:pPr>
      <w:r w:rsidRPr="0030362C">
        <w:rPr>
          <w:rFonts w:ascii="Times New Roman" w:hAnsi="Times New Roman" w:cs="Times New Roman"/>
          <w:color w:val="000000"/>
          <w:spacing w:val="9"/>
          <w:sz w:val="24"/>
          <w:szCs w:val="24"/>
          <w:lang w:val="az-Cyrl-AZ"/>
        </w:rPr>
        <w:t xml:space="preserve">1.2. Правила внутреннего трудового распорядка школы - локальный нормативный акт, </w:t>
      </w:r>
      <w:r w:rsidRPr="0030362C">
        <w:rPr>
          <w:rFonts w:ascii="Times New Roman" w:hAnsi="Times New Roman" w:cs="Times New Roman"/>
          <w:color w:val="000000"/>
          <w:spacing w:val="3"/>
          <w:sz w:val="24"/>
          <w:szCs w:val="24"/>
          <w:lang w:val="az-Cyrl-AZ"/>
        </w:rPr>
        <w:t xml:space="preserve">регламентирующий  в  соответствии  с  Трудовым  Кодексом  и  иными  федеральными </w:t>
      </w:r>
      <w:r w:rsidRPr="0030362C">
        <w:rPr>
          <w:rFonts w:ascii="Times New Roman" w:hAnsi="Times New Roman" w:cs="Times New Roman"/>
          <w:color w:val="000000"/>
          <w:spacing w:val="7"/>
          <w:sz w:val="24"/>
          <w:szCs w:val="24"/>
          <w:lang w:val="az-Cyrl-AZ"/>
        </w:rPr>
        <w:t xml:space="preserve">законами порядок приема и увольнения работников, основные права, обязанности и </w:t>
      </w:r>
      <w:r w:rsidRPr="0030362C">
        <w:rPr>
          <w:rFonts w:ascii="Times New Roman" w:hAnsi="Times New Roman" w:cs="Times New Roman"/>
          <w:color w:val="000000"/>
          <w:spacing w:val="1"/>
          <w:sz w:val="24"/>
          <w:szCs w:val="24"/>
          <w:lang w:val="az-Cyrl-AZ"/>
        </w:rPr>
        <w:t xml:space="preserve">ответственность сторон трудового договора, режим работы, время отдыха, применяемые </w:t>
      </w:r>
      <w:r w:rsidRPr="0030362C">
        <w:rPr>
          <w:rFonts w:ascii="Times New Roman" w:hAnsi="Times New Roman" w:cs="Times New Roman"/>
          <w:color w:val="000000"/>
          <w:spacing w:val="9"/>
          <w:sz w:val="24"/>
          <w:szCs w:val="24"/>
          <w:lang w:val="az-Cyrl-AZ"/>
        </w:rPr>
        <w:t xml:space="preserve">к работникам меры поощрения и взыскания, а также иные вопросы регулирования </w:t>
      </w:r>
      <w:r w:rsidRPr="0030362C">
        <w:rPr>
          <w:rFonts w:ascii="Times New Roman" w:hAnsi="Times New Roman" w:cs="Times New Roman"/>
          <w:color w:val="000000"/>
          <w:spacing w:val="-1"/>
          <w:sz w:val="24"/>
          <w:szCs w:val="24"/>
          <w:lang w:val="az-Cyrl-AZ"/>
        </w:rPr>
        <w:t xml:space="preserve">трудовых отношений в школе (ст. 189  Трудового кодекса). </w:t>
      </w:r>
    </w:p>
    <w:p w:rsidR="00573798" w:rsidRPr="0030362C" w:rsidRDefault="00573798" w:rsidP="00573798">
      <w:pPr>
        <w:shd w:val="clear" w:color="auto" w:fill="FFFFFF"/>
        <w:tabs>
          <w:tab w:val="num" w:pos="0"/>
        </w:tabs>
        <w:spacing w:line="240" w:lineRule="auto"/>
        <w:ind w:firstLine="357"/>
        <w:rPr>
          <w:rFonts w:ascii="Times New Roman" w:hAnsi="Times New Roman" w:cs="Times New Roman"/>
          <w:color w:val="000000"/>
          <w:spacing w:val="9"/>
          <w:sz w:val="24"/>
          <w:szCs w:val="24"/>
          <w:lang w:val="az-Cyrl-AZ"/>
        </w:rPr>
      </w:pPr>
      <w:r w:rsidRPr="0030362C">
        <w:rPr>
          <w:rFonts w:ascii="Times New Roman" w:hAnsi="Times New Roman" w:cs="Times New Roman"/>
          <w:color w:val="000000"/>
          <w:spacing w:val="9"/>
          <w:sz w:val="24"/>
          <w:szCs w:val="24"/>
          <w:lang w:val="az-Cyrl-AZ"/>
        </w:rPr>
        <w:t xml:space="preserve">1.3. </w:t>
      </w:r>
      <w:r w:rsidRPr="0030362C">
        <w:rPr>
          <w:rFonts w:ascii="Times New Roman" w:hAnsi="Times New Roman" w:cs="Times New Roman"/>
          <w:color w:val="000000"/>
          <w:spacing w:val="3"/>
          <w:sz w:val="24"/>
          <w:szCs w:val="24"/>
          <w:lang w:val="az-Cyrl-AZ"/>
        </w:rPr>
        <w:t xml:space="preserve">Правила внутреннего трудового распорядка школы утверждаются директором школы с </w:t>
      </w:r>
      <w:r w:rsidRPr="0030362C">
        <w:rPr>
          <w:rFonts w:ascii="Times New Roman" w:hAnsi="Times New Roman" w:cs="Times New Roman"/>
          <w:color w:val="000000"/>
          <w:spacing w:val="3"/>
          <w:sz w:val="24"/>
          <w:szCs w:val="24"/>
        </w:rPr>
        <w:t>у</w:t>
      </w:r>
      <w:r w:rsidRPr="0030362C">
        <w:rPr>
          <w:rFonts w:ascii="Times New Roman" w:hAnsi="Times New Roman" w:cs="Times New Roman"/>
          <w:color w:val="000000"/>
          <w:spacing w:val="-2"/>
          <w:sz w:val="24"/>
          <w:szCs w:val="24"/>
          <w:lang w:val="az-Cyrl-AZ"/>
        </w:rPr>
        <w:t xml:space="preserve">четом мнения выборного профсоюзного органа, представляющего интересы работников </w:t>
      </w:r>
      <w:r w:rsidRPr="0030362C">
        <w:rPr>
          <w:rFonts w:ascii="Times New Roman" w:hAnsi="Times New Roman" w:cs="Times New Roman"/>
          <w:color w:val="000000"/>
          <w:spacing w:val="-1"/>
          <w:sz w:val="24"/>
          <w:szCs w:val="24"/>
          <w:lang w:val="az-Cyrl-AZ"/>
        </w:rPr>
        <w:t>образовательного учреждения (ст. 190 Трудового кодекса).</w:t>
      </w:r>
      <w:r w:rsidRPr="0030362C">
        <w:rPr>
          <w:rFonts w:ascii="Times New Roman" w:hAnsi="Times New Roman" w:cs="Times New Roman"/>
          <w:noProof/>
          <w:sz w:val="24"/>
          <w:szCs w:val="24"/>
          <w:lang w:val="az-Cyrl-AZ"/>
        </w:rPr>
        <w:t xml:space="preserve"> </w:t>
      </w:r>
    </w:p>
    <w:p w:rsidR="00573798" w:rsidRPr="0030362C" w:rsidRDefault="00573798" w:rsidP="001E01EE">
      <w:pPr>
        <w:shd w:val="clear" w:color="auto" w:fill="FFFFFF"/>
        <w:tabs>
          <w:tab w:val="num" w:pos="0"/>
        </w:tabs>
        <w:spacing w:after="0" w:line="240" w:lineRule="auto"/>
        <w:ind w:firstLine="360"/>
        <w:rPr>
          <w:rFonts w:ascii="Times New Roman" w:hAnsi="Times New Roman" w:cs="Times New Roman"/>
          <w:b/>
          <w:bCs/>
          <w:color w:val="000000"/>
          <w:sz w:val="24"/>
          <w:szCs w:val="24"/>
          <w:lang w:val="az-Cyrl-AZ"/>
        </w:rPr>
      </w:pPr>
      <w:r w:rsidRPr="0030362C">
        <w:rPr>
          <w:rFonts w:ascii="Times New Roman" w:hAnsi="Times New Roman" w:cs="Times New Roman"/>
          <w:b/>
          <w:bCs/>
          <w:color w:val="000000"/>
          <w:sz w:val="24"/>
          <w:szCs w:val="24"/>
          <w:lang w:val="az-Cyrl-AZ"/>
        </w:rPr>
        <w:t>2.    Порядок приема на работу, перевода и увольнения работников.</w:t>
      </w:r>
    </w:p>
    <w:p w:rsidR="00573798" w:rsidRPr="0030362C" w:rsidRDefault="00573798" w:rsidP="00573798">
      <w:pPr>
        <w:shd w:val="clear" w:color="auto" w:fill="FFFFFF"/>
        <w:tabs>
          <w:tab w:val="num" w:pos="0"/>
        </w:tabs>
        <w:spacing w:line="240" w:lineRule="auto"/>
        <w:ind w:firstLine="360"/>
        <w:rPr>
          <w:rFonts w:ascii="Times New Roman" w:hAnsi="Times New Roman" w:cs="Times New Roman"/>
          <w:color w:val="000000"/>
          <w:spacing w:val="-6"/>
          <w:sz w:val="24"/>
          <w:szCs w:val="24"/>
          <w:lang w:val="az-Cyrl-AZ"/>
        </w:rPr>
      </w:pPr>
      <w:r w:rsidRPr="0030362C">
        <w:rPr>
          <w:rFonts w:ascii="Times New Roman" w:hAnsi="Times New Roman" w:cs="Times New Roman"/>
          <w:bCs/>
          <w:color w:val="000000"/>
          <w:sz w:val="24"/>
          <w:szCs w:val="24"/>
          <w:lang w:val="az-Cyrl-AZ"/>
        </w:rPr>
        <w:t>2.1.</w:t>
      </w:r>
      <w:r w:rsidRPr="0030362C">
        <w:rPr>
          <w:rFonts w:ascii="Times New Roman" w:hAnsi="Times New Roman" w:cs="Times New Roman"/>
          <w:i/>
          <w:iCs/>
          <w:color w:val="000000"/>
          <w:spacing w:val="1"/>
          <w:sz w:val="24"/>
          <w:szCs w:val="24"/>
          <w:lang w:val="az-Cyrl-AZ"/>
        </w:rPr>
        <w:t xml:space="preserve"> </w:t>
      </w:r>
      <w:r w:rsidRPr="0030362C">
        <w:rPr>
          <w:rFonts w:ascii="Times New Roman" w:hAnsi="Times New Roman" w:cs="Times New Roman"/>
          <w:color w:val="000000"/>
          <w:spacing w:val="1"/>
          <w:sz w:val="24"/>
          <w:szCs w:val="24"/>
          <w:lang w:val="az-Cyrl-AZ"/>
        </w:rPr>
        <w:t>Работники реализуют свое право на труд путем заключения трудового договора.</w:t>
      </w:r>
    </w:p>
    <w:p w:rsidR="00573798" w:rsidRPr="0030362C" w:rsidRDefault="00573798" w:rsidP="00573798">
      <w:pPr>
        <w:shd w:val="clear" w:color="auto" w:fill="FFFFFF"/>
        <w:tabs>
          <w:tab w:val="num" w:pos="0"/>
        </w:tabs>
        <w:spacing w:line="240" w:lineRule="auto"/>
        <w:ind w:firstLine="360"/>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10"/>
          <w:sz w:val="24"/>
          <w:szCs w:val="24"/>
          <w:lang w:val="az-Cyrl-AZ"/>
        </w:rPr>
        <w:t xml:space="preserve">2.2. Трудовой договор между работником и школой заключается в письменной форме, </w:t>
      </w:r>
      <w:r w:rsidRPr="0030362C">
        <w:rPr>
          <w:rFonts w:ascii="Times New Roman" w:hAnsi="Times New Roman" w:cs="Times New Roman"/>
          <w:color w:val="000000"/>
          <w:spacing w:val="-1"/>
          <w:sz w:val="24"/>
          <w:szCs w:val="24"/>
          <w:lang w:val="az-Cyrl-AZ"/>
        </w:rPr>
        <w:t xml:space="preserve">составляется в двух экземплярах, каждый из которых подписывается сторонами. </w:t>
      </w: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 xml:space="preserve">2.3. При   заключении   трудового   договора  лицо,   поступающее   на  работу, предъявляет </w:t>
      </w:r>
      <w:r w:rsidRPr="0030362C">
        <w:rPr>
          <w:rFonts w:ascii="Times New Roman" w:hAnsi="Times New Roman" w:cs="Times New Roman"/>
          <w:color w:val="000000"/>
          <w:spacing w:val="-2"/>
          <w:sz w:val="24"/>
          <w:szCs w:val="24"/>
          <w:lang w:val="az-Cyrl-AZ"/>
        </w:rPr>
        <w:t>директору школы следующие документы:</w:t>
      </w:r>
    </w:p>
    <w:p w:rsidR="00573798" w:rsidRPr="0030362C" w:rsidRDefault="00573798" w:rsidP="000E61A4">
      <w:pPr>
        <w:pStyle w:val="a9"/>
        <w:numPr>
          <w:ilvl w:val="0"/>
          <w:numId w:val="12"/>
        </w:numPr>
        <w:shd w:val="clear" w:color="auto" w:fill="FFFFFF"/>
        <w:tabs>
          <w:tab w:val="num" w:pos="0"/>
          <w:tab w:val="left" w:pos="715"/>
        </w:tabs>
        <w:spacing w:after="0" w:line="240" w:lineRule="auto"/>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1"/>
          <w:sz w:val="24"/>
          <w:szCs w:val="24"/>
          <w:lang w:val="az-Cyrl-AZ"/>
        </w:rPr>
        <w:t>паспорт или иной документ, удостоверяющий личность;</w:t>
      </w:r>
      <w:r w:rsidRPr="0030362C">
        <w:rPr>
          <w:rFonts w:ascii="Times New Roman" w:hAnsi="Times New Roman" w:cs="Times New Roman"/>
          <w:noProof/>
          <w:sz w:val="24"/>
          <w:szCs w:val="24"/>
          <w:lang w:val="az-Cyrl-AZ"/>
        </w:rPr>
        <w:t xml:space="preserve"> </w:t>
      </w:r>
    </w:p>
    <w:p w:rsidR="00573798" w:rsidRPr="0030362C" w:rsidRDefault="00573798" w:rsidP="000E61A4">
      <w:pPr>
        <w:pStyle w:val="a9"/>
        <w:numPr>
          <w:ilvl w:val="0"/>
          <w:numId w:val="12"/>
        </w:numPr>
        <w:shd w:val="clear" w:color="auto" w:fill="FFFFFF"/>
        <w:tabs>
          <w:tab w:val="num" w:pos="0"/>
          <w:tab w:val="left" w:pos="715"/>
        </w:tabs>
        <w:spacing w:after="0" w:line="240" w:lineRule="auto"/>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7"/>
          <w:sz w:val="24"/>
          <w:szCs w:val="24"/>
          <w:lang w:val="az-Cyrl-AZ"/>
        </w:rPr>
        <w:t xml:space="preserve">трудовую книжку, за исключением случаев, когда трудовой договор заключается </w:t>
      </w:r>
      <w:r w:rsidRPr="0030362C">
        <w:rPr>
          <w:rFonts w:ascii="Times New Roman" w:hAnsi="Times New Roman" w:cs="Times New Roman"/>
          <w:color w:val="000000"/>
          <w:spacing w:val="-1"/>
          <w:sz w:val="24"/>
          <w:szCs w:val="24"/>
          <w:lang w:val="az-Cyrl-AZ"/>
        </w:rPr>
        <w:t xml:space="preserve">впервые или работник поступает на работу на условиях совместительства; </w:t>
      </w:r>
    </w:p>
    <w:p w:rsidR="00573798" w:rsidRPr="0030362C" w:rsidRDefault="00573798" w:rsidP="000E61A4">
      <w:pPr>
        <w:pStyle w:val="a9"/>
        <w:numPr>
          <w:ilvl w:val="0"/>
          <w:numId w:val="12"/>
        </w:numPr>
        <w:shd w:val="clear" w:color="auto" w:fill="FFFFFF"/>
        <w:tabs>
          <w:tab w:val="num" w:pos="0"/>
          <w:tab w:val="left" w:pos="715"/>
        </w:tabs>
        <w:spacing w:after="0" w:line="240" w:lineRule="auto"/>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1"/>
          <w:sz w:val="24"/>
          <w:szCs w:val="24"/>
          <w:lang w:val="az-Cyrl-AZ"/>
        </w:rPr>
        <w:t>страховое свидетельство государственного пенсионного страхования;</w:t>
      </w:r>
    </w:p>
    <w:p w:rsidR="00573798" w:rsidRPr="0030362C" w:rsidRDefault="00573798" w:rsidP="000E61A4">
      <w:pPr>
        <w:pStyle w:val="a9"/>
        <w:numPr>
          <w:ilvl w:val="0"/>
          <w:numId w:val="12"/>
        </w:numPr>
        <w:shd w:val="clear" w:color="auto" w:fill="FFFFFF"/>
        <w:tabs>
          <w:tab w:val="num" w:pos="0"/>
          <w:tab w:val="left" w:pos="715"/>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свидетельство о постановке на учет в налоговом органе;</w:t>
      </w:r>
    </w:p>
    <w:p w:rsidR="00573798" w:rsidRPr="0030362C" w:rsidRDefault="00573798" w:rsidP="000E61A4">
      <w:pPr>
        <w:pStyle w:val="a9"/>
        <w:numPr>
          <w:ilvl w:val="0"/>
          <w:numId w:val="12"/>
        </w:numPr>
        <w:shd w:val="clear" w:color="auto" w:fill="FFFFFF"/>
        <w:tabs>
          <w:tab w:val="num" w:pos="0"/>
          <w:tab w:val="left" w:pos="715"/>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4"/>
          <w:sz w:val="24"/>
          <w:szCs w:val="24"/>
          <w:lang w:val="az-Cyrl-AZ"/>
        </w:rPr>
        <w:t xml:space="preserve">документы воинского учета для военнообязанных   и лиц, подлежащих призыву на </w:t>
      </w:r>
      <w:r w:rsidRPr="0030362C">
        <w:rPr>
          <w:rFonts w:ascii="Times New Roman" w:hAnsi="Times New Roman" w:cs="Times New Roman"/>
          <w:color w:val="000000"/>
          <w:spacing w:val="-3"/>
          <w:sz w:val="24"/>
          <w:szCs w:val="24"/>
          <w:lang w:val="az-Cyrl-AZ"/>
        </w:rPr>
        <w:t>воинскую службу;</w:t>
      </w:r>
    </w:p>
    <w:p w:rsidR="00573798" w:rsidRPr="0030362C" w:rsidRDefault="00573798" w:rsidP="000E61A4">
      <w:pPr>
        <w:pStyle w:val="a9"/>
        <w:numPr>
          <w:ilvl w:val="0"/>
          <w:numId w:val="12"/>
        </w:numPr>
        <w:shd w:val="clear" w:color="auto" w:fill="FFFFFF"/>
        <w:tabs>
          <w:tab w:val="num" w:pos="0"/>
        </w:tabs>
        <w:spacing w:after="0" w:line="240" w:lineRule="auto"/>
        <w:ind w:right="5"/>
        <w:rPr>
          <w:rFonts w:ascii="Times New Roman" w:hAnsi="Times New Roman" w:cs="Times New Roman"/>
          <w:color w:val="000000"/>
          <w:spacing w:val="-3"/>
          <w:sz w:val="24"/>
          <w:szCs w:val="24"/>
          <w:lang w:val="az-Cyrl-AZ"/>
        </w:rPr>
      </w:pPr>
      <w:r w:rsidRPr="0030362C">
        <w:rPr>
          <w:rFonts w:ascii="Times New Roman" w:hAnsi="Times New Roman" w:cs="Times New Roman"/>
          <w:color w:val="000000"/>
          <w:sz w:val="24"/>
          <w:szCs w:val="24"/>
          <w:lang w:val="az-Cyrl-AZ"/>
        </w:rPr>
        <w:t xml:space="preserve">документ об образовании, о квалификации или наличии специальных знаний при </w:t>
      </w:r>
      <w:r w:rsidRPr="0030362C">
        <w:rPr>
          <w:rFonts w:ascii="Times New Roman" w:hAnsi="Times New Roman" w:cs="Times New Roman"/>
          <w:color w:val="000000"/>
          <w:spacing w:val="10"/>
          <w:sz w:val="24"/>
          <w:szCs w:val="24"/>
          <w:lang w:val="az-Cyrl-AZ"/>
        </w:rPr>
        <w:t xml:space="preserve">поступлении на работу, требующую специальных знаний или специальной </w:t>
      </w:r>
      <w:r w:rsidRPr="0030362C">
        <w:rPr>
          <w:rFonts w:ascii="Times New Roman" w:hAnsi="Times New Roman" w:cs="Times New Roman"/>
          <w:color w:val="000000"/>
          <w:spacing w:val="-3"/>
          <w:sz w:val="24"/>
          <w:szCs w:val="24"/>
          <w:lang w:val="az-Cyrl-AZ"/>
        </w:rPr>
        <w:t>подготовки;</w:t>
      </w:r>
    </w:p>
    <w:p w:rsidR="00573798" w:rsidRPr="0030362C" w:rsidRDefault="00662E1A" w:rsidP="000E61A4">
      <w:pPr>
        <w:pStyle w:val="a9"/>
        <w:numPr>
          <w:ilvl w:val="0"/>
          <w:numId w:val="12"/>
        </w:numPr>
        <w:shd w:val="clear" w:color="auto" w:fill="FFFFFF"/>
        <w:tabs>
          <w:tab w:val="num" w:pos="0"/>
        </w:tabs>
        <w:spacing w:after="0" w:line="240" w:lineRule="auto"/>
        <w:ind w:right="5"/>
        <w:rPr>
          <w:rFonts w:ascii="Times New Roman" w:hAnsi="Times New Roman" w:cs="Times New Roman"/>
          <w:sz w:val="24"/>
          <w:szCs w:val="24"/>
          <w:lang w:val="az-Cyrl-AZ"/>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70.2pt;height:159.4pt;z-index:-251656192;visibility:visible;mso-position-horizontal:center;mso-position-horizontal-relative:margin;mso-position-vertical:center;mso-position-vertical-relative:margin">
            <v:imagedata croptop="5014f" cropleft="3363f"/>
            <w10:wrap anchorx="margin" anchory="margin"/>
          </v:shape>
        </w:pict>
      </w:r>
      <w:r w:rsidR="00573798" w:rsidRPr="0030362C">
        <w:rPr>
          <w:rFonts w:ascii="Times New Roman" w:hAnsi="Times New Roman" w:cs="Times New Roman"/>
          <w:color w:val="000000"/>
          <w:spacing w:val="-3"/>
          <w:sz w:val="24"/>
          <w:szCs w:val="24"/>
          <w:lang w:val="az-Cyrl-AZ"/>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приеме на работу педагогических работников)</w:t>
      </w:r>
    </w:p>
    <w:p w:rsidR="00573798" w:rsidRPr="0030362C" w:rsidRDefault="00573798" w:rsidP="00573798">
      <w:pPr>
        <w:shd w:val="clear" w:color="auto" w:fill="FFFFFF"/>
        <w:tabs>
          <w:tab w:val="num" w:pos="0"/>
        </w:tabs>
        <w:spacing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При заключении трудового договора впервые трудовая книжка и страховые свидетельства государственного пенсионного страхования оформляются директором школы</w:t>
      </w:r>
      <w:r w:rsidRPr="0030362C">
        <w:rPr>
          <w:rFonts w:ascii="Times New Roman" w:hAnsi="Times New Roman" w:cs="Times New Roman"/>
          <w:color w:val="000000"/>
          <w:spacing w:val="-2"/>
          <w:sz w:val="24"/>
          <w:szCs w:val="24"/>
          <w:lang w:val="az-Cyrl-AZ"/>
        </w:rPr>
        <w:t>.</w:t>
      </w:r>
    </w:p>
    <w:p w:rsidR="00573798" w:rsidRPr="0030362C" w:rsidRDefault="00573798" w:rsidP="00573798">
      <w:pPr>
        <w:shd w:val="clear" w:color="auto" w:fill="FFFFFF"/>
        <w:tabs>
          <w:tab w:val="num" w:pos="0"/>
        </w:tabs>
        <w:spacing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 xml:space="preserve">2.4. Прием на работу оформляется приказом  по школе, изданным на основании </w:t>
      </w:r>
      <w:r w:rsidRPr="0030362C">
        <w:rPr>
          <w:rFonts w:ascii="Times New Roman" w:hAnsi="Times New Roman" w:cs="Times New Roman"/>
          <w:color w:val="000000"/>
          <w:spacing w:val="-2"/>
          <w:sz w:val="24"/>
          <w:szCs w:val="24"/>
          <w:lang w:val="az-Cyrl-AZ"/>
        </w:rPr>
        <w:t xml:space="preserve">заключенного трудового договора. Приказ о приеме на работу объявляется работнику под </w:t>
      </w:r>
      <w:r w:rsidRPr="0030362C">
        <w:rPr>
          <w:rFonts w:ascii="Times New Roman" w:hAnsi="Times New Roman" w:cs="Times New Roman"/>
          <w:color w:val="000000"/>
          <w:spacing w:val="-1"/>
          <w:sz w:val="24"/>
          <w:szCs w:val="24"/>
          <w:lang w:val="az-Cyrl-AZ"/>
        </w:rPr>
        <w:t>расписку в трехдневный срок со дня подписания трудового договора.</w:t>
      </w:r>
    </w:p>
    <w:p w:rsidR="00573798" w:rsidRPr="0030362C" w:rsidRDefault="00573798" w:rsidP="00573798">
      <w:pPr>
        <w:shd w:val="clear" w:color="auto" w:fill="FFFFFF"/>
        <w:tabs>
          <w:tab w:val="num" w:pos="0"/>
        </w:tabs>
        <w:spacing w:line="240" w:lineRule="auto"/>
        <w:ind w:right="5" w:firstLine="360"/>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2.5. При приеме на работу директор школы обязан ознакомить работника с действующими в школе</w:t>
      </w:r>
      <w:r w:rsidRPr="0030362C">
        <w:rPr>
          <w:rFonts w:ascii="Times New Roman" w:hAnsi="Times New Roman" w:cs="Times New Roman"/>
          <w:color w:val="000000"/>
          <w:spacing w:val="10"/>
          <w:sz w:val="24"/>
          <w:szCs w:val="24"/>
          <w:lang w:val="az-Cyrl-AZ"/>
        </w:rPr>
        <w:t xml:space="preserve"> Правилами внутреннего трудового распорядка, Уставом школы, </w:t>
      </w:r>
      <w:r w:rsidRPr="0030362C">
        <w:rPr>
          <w:rFonts w:ascii="Times New Roman" w:hAnsi="Times New Roman" w:cs="Times New Roman"/>
          <w:color w:val="000000"/>
          <w:spacing w:val="4"/>
          <w:sz w:val="24"/>
          <w:szCs w:val="24"/>
          <w:lang w:val="az-Cyrl-AZ"/>
        </w:rPr>
        <w:t xml:space="preserve">коллективным договором, должностными инструкциями, иными </w:t>
      </w:r>
      <w:r w:rsidRPr="0030362C">
        <w:rPr>
          <w:rFonts w:ascii="Times New Roman" w:hAnsi="Times New Roman" w:cs="Times New Roman"/>
          <w:color w:val="000000"/>
          <w:spacing w:val="7"/>
          <w:sz w:val="24"/>
          <w:szCs w:val="24"/>
          <w:lang w:val="az-Cyrl-AZ"/>
        </w:rPr>
        <w:t xml:space="preserve">локальными нормативными актами, имеющими отношение к трудовой функции </w:t>
      </w:r>
      <w:r w:rsidRPr="0030362C">
        <w:rPr>
          <w:rFonts w:ascii="Times New Roman" w:hAnsi="Times New Roman" w:cs="Times New Roman"/>
          <w:color w:val="000000"/>
          <w:spacing w:val="-2"/>
          <w:sz w:val="24"/>
          <w:szCs w:val="24"/>
          <w:lang w:val="az-Cyrl-AZ"/>
        </w:rPr>
        <w:t>работника.</w:t>
      </w:r>
    </w:p>
    <w:p w:rsidR="00573798" w:rsidRPr="0030362C" w:rsidRDefault="00573798" w:rsidP="000E61A4">
      <w:pPr>
        <w:widowControl w:val="0"/>
        <w:numPr>
          <w:ilvl w:val="0"/>
          <w:numId w:val="3"/>
        </w:numPr>
        <w:shd w:val="clear" w:color="auto" w:fill="FFFFFF"/>
        <w:tabs>
          <w:tab w:val="num" w:pos="0"/>
          <w:tab w:val="left" w:pos="418"/>
        </w:tabs>
        <w:autoSpaceDE w:val="0"/>
        <w:autoSpaceDN w:val="0"/>
        <w:adjustRightInd w:val="0"/>
        <w:spacing w:line="240" w:lineRule="auto"/>
        <w:ind w:firstLine="360"/>
        <w:rPr>
          <w:rFonts w:ascii="Times New Roman" w:hAnsi="Times New Roman" w:cs="Times New Roman"/>
          <w:color w:val="000000"/>
          <w:spacing w:val="-6"/>
          <w:sz w:val="24"/>
          <w:szCs w:val="24"/>
          <w:lang w:val="az-Cyrl-AZ"/>
        </w:rPr>
      </w:pPr>
      <w:r w:rsidRPr="0030362C">
        <w:rPr>
          <w:rFonts w:ascii="Times New Roman" w:hAnsi="Times New Roman" w:cs="Times New Roman"/>
          <w:color w:val="000000"/>
          <w:spacing w:val="3"/>
          <w:sz w:val="24"/>
          <w:szCs w:val="24"/>
          <w:lang w:val="az-Cyrl-AZ"/>
        </w:rPr>
        <w:t xml:space="preserve">Перевод работника на другую работу производится только с его письменного </w:t>
      </w:r>
      <w:r w:rsidRPr="0030362C">
        <w:rPr>
          <w:rFonts w:ascii="Times New Roman" w:hAnsi="Times New Roman" w:cs="Times New Roman"/>
          <w:color w:val="000000"/>
          <w:spacing w:val="-1"/>
          <w:sz w:val="24"/>
          <w:szCs w:val="24"/>
          <w:lang w:val="az-Cyrl-AZ"/>
        </w:rPr>
        <w:t>согласия (ст. 72 Трудового  кодекса)</w:t>
      </w:r>
    </w:p>
    <w:p w:rsidR="00573798" w:rsidRPr="0030362C" w:rsidRDefault="00573798" w:rsidP="000E61A4">
      <w:pPr>
        <w:widowControl w:val="0"/>
        <w:numPr>
          <w:ilvl w:val="0"/>
          <w:numId w:val="3"/>
        </w:numPr>
        <w:shd w:val="clear" w:color="auto" w:fill="FFFFFF"/>
        <w:tabs>
          <w:tab w:val="num" w:pos="0"/>
          <w:tab w:val="left" w:pos="418"/>
        </w:tabs>
        <w:autoSpaceDE w:val="0"/>
        <w:autoSpaceDN w:val="0"/>
        <w:adjustRightInd w:val="0"/>
        <w:spacing w:after="0" w:line="240" w:lineRule="auto"/>
        <w:ind w:firstLine="360"/>
        <w:rPr>
          <w:rFonts w:ascii="Times New Roman" w:hAnsi="Times New Roman" w:cs="Times New Roman"/>
          <w:color w:val="000000"/>
          <w:spacing w:val="-6"/>
          <w:sz w:val="24"/>
          <w:szCs w:val="24"/>
          <w:lang w:val="az-Cyrl-AZ"/>
        </w:rPr>
      </w:pPr>
      <w:r w:rsidRPr="0030362C">
        <w:rPr>
          <w:rFonts w:ascii="Times New Roman" w:hAnsi="Times New Roman" w:cs="Times New Roman"/>
          <w:color w:val="000000"/>
          <w:spacing w:val="-1"/>
          <w:sz w:val="24"/>
          <w:szCs w:val="24"/>
          <w:lang w:val="az-Cyrl-AZ"/>
        </w:rPr>
        <w:lastRenderedPageBreak/>
        <w:t xml:space="preserve">В   случае   производственной   необходимости   директор школы   имеет   право   переводить </w:t>
      </w:r>
      <w:r w:rsidRPr="0030362C">
        <w:rPr>
          <w:rFonts w:ascii="Times New Roman" w:hAnsi="Times New Roman" w:cs="Times New Roman"/>
          <w:color w:val="000000"/>
          <w:spacing w:val="1"/>
          <w:sz w:val="24"/>
          <w:szCs w:val="24"/>
          <w:lang w:val="az-Cyrl-AZ"/>
        </w:rPr>
        <w:t xml:space="preserve">работника на срок до одного месяца на не обусловленную трудовым договором работу в </w:t>
      </w:r>
      <w:r w:rsidRPr="0030362C">
        <w:rPr>
          <w:rFonts w:ascii="Times New Roman" w:hAnsi="Times New Roman" w:cs="Times New Roman"/>
          <w:color w:val="000000"/>
          <w:sz w:val="24"/>
          <w:szCs w:val="24"/>
          <w:lang w:val="az-Cyrl-AZ"/>
        </w:rPr>
        <w:t xml:space="preserve">данной школе с оплатой труда по выполняемой работе, но не ниже среднего заработка по </w:t>
      </w:r>
      <w:r w:rsidRPr="0030362C">
        <w:rPr>
          <w:rFonts w:ascii="Times New Roman" w:hAnsi="Times New Roman" w:cs="Times New Roman"/>
          <w:color w:val="000000"/>
          <w:spacing w:val="-2"/>
          <w:sz w:val="24"/>
          <w:szCs w:val="24"/>
          <w:lang w:val="az-Cyrl-AZ"/>
        </w:rPr>
        <w:t>прежней работе.</w:t>
      </w:r>
    </w:p>
    <w:p w:rsidR="00573798" w:rsidRPr="0030362C" w:rsidRDefault="00573798" w:rsidP="00573798">
      <w:pPr>
        <w:shd w:val="clear" w:color="auto" w:fill="FFFFFF"/>
        <w:tabs>
          <w:tab w:val="num" w:pos="0"/>
        </w:tabs>
        <w:spacing w:after="0" w:line="240" w:lineRule="auto"/>
        <w:ind w:right="29" w:firstLine="360"/>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 xml:space="preserve">Продолжительность перевода на другую работу для замещения отсутствующего </w:t>
      </w:r>
      <w:r w:rsidRPr="0030362C">
        <w:rPr>
          <w:rFonts w:ascii="Times New Roman" w:hAnsi="Times New Roman" w:cs="Times New Roman"/>
          <w:color w:val="000000"/>
          <w:sz w:val="24"/>
          <w:szCs w:val="24"/>
          <w:lang w:val="az-Cyrl-AZ"/>
        </w:rPr>
        <w:t xml:space="preserve">работника не может превышать одного месяца в течение календарного года (с 1 января по 31 </w:t>
      </w:r>
      <w:r w:rsidRPr="0030362C">
        <w:rPr>
          <w:rFonts w:ascii="Times New Roman" w:hAnsi="Times New Roman" w:cs="Times New Roman"/>
          <w:color w:val="000000"/>
          <w:spacing w:val="-3"/>
          <w:sz w:val="24"/>
          <w:szCs w:val="24"/>
          <w:lang w:val="az-Cyrl-AZ"/>
        </w:rPr>
        <w:t>декабря)</w:t>
      </w:r>
    </w:p>
    <w:p w:rsidR="00573798" w:rsidRPr="0030362C" w:rsidRDefault="00573798" w:rsidP="00573798">
      <w:pPr>
        <w:shd w:val="clear" w:color="auto" w:fill="FFFFFF"/>
        <w:tabs>
          <w:tab w:val="num" w:pos="0"/>
        </w:tabs>
        <w:spacing w:line="240" w:lineRule="auto"/>
        <w:ind w:right="24" w:firstLine="360"/>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С письменного согласия работник может быть переведен на работу, требующую более низкой квалификации (ст. 74 Трудового кодекса)</w:t>
      </w:r>
    </w:p>
    <w:p w:rsidR="00573798" w:rsidRPr="0030362C" w:rsidRDefault="00573798" w:rsidP="000E61A4">
      <w:pPr>
        <w:widowControl w:val="0"/>
        <w:numPr>
          <w:ilvl w:val="0"/>
          <w:numId w:val="4"/>
        </w:numPr>
        <w:shd w:val="clear" w:color="auto" w:fill="FFFFFF"/>
        <w:tabs>
          <w:tab w:val="num" w:pos="0"/>
          <w:tab w:val="left" w:pos="418"/>
        </w:tabs>
        <w:autoSpaceDE w:val="0"/>
        <w:autoSpaceDN w:val="0"/>
        <w:adjustRightInd w:val="0"/>
        <w:spacing w:line="240" w:lineRule="auto"/>
        <w:ind w:firstLine="360"/>
        <w:rPr>
          <w:rFonts w:ascii="Times New Roman" w:hAnsi="Times New Roman" w:cs="Times New Roman"/>
          <w:color w:val="000000"/>
          <w:spacing w:val="-8"/>
          <w:sz w:val="24"/>
          <w:szCs w:val="24"/>
          <w:lang w:val="az-Cyrl-AZ"/>
        </w:rPr>
      </w:pPr>
      <w:r w:rsidRPr="0030362C">
        <w:rPr>
          <w:rFonts w:ascii="Times New Roman" w:hAnsi="Times New Roman" w:cs="Times New Roman"/>
          <w:color w:val="000000"/>
          <w:spacing w:val="-1"/>
          <w:sz w:val="24"/>
          <w:szCs w:val="24"/>
          <w:lang w:val="az-Cyrl-AZ"/>
        </w:rPr>
        <w:t xml:space="preserve">Работник обязан подчиняться требованиям директора школы о временном </w:t>
      </w:r>
      <w:r w:rsidRPr="0030362C">
        <w:rPr>
          <w:rFonts w:ascii="Times New Roman" w:hAnsi="Times New Roman" w:cs="Times New Roman"/>
          <w:color w:val="000000"/>
          <w:spacing w:val="3"/>
          <w:sz w:val="24"/>
          <w:szCs w:val="24"/>
          <w:lang w:val="az-Cyrl-AZ"/>
        </w:rPr>
        <w:t xml:space="preserve">переводе на другую работу в случае производственной необходимости. Если работник </w:t>
      </w:r>
      <w:r w:rsidRPr="0030362C">
        <w:rPr>
          <w:rFonts w:ascii="Times New Roman" w:hAnsi="Times New Roman" w:cs="Times New Roman"/>
          <w:color w:val="000000"/>
          <w:spacing w:val="-1"/>
          <w:sz w:val="24"/>
          <w:szCs w:val="24"/>
          <w:lang w:val="az-Cyrl-AZ"/>
        </w:rPr>
        <w:t xml:space="preserve">переведен на другую работу в порядке, установленном законодательством, то его отказ от </w:t>
      </w:r>
      <w:r w:rsidRPr="0030362C">
        <w:rPr>
          <w:rFonts w:ascii="Times New Roman" w:hAnsi="Times New Roman" w:cs="Times New Roman"/>
          <w:color w:val="000000"/>
          <w:spacing w:val="3"/>
          <w:sz w:val="24"/>
          <w:szCs w:val="24"/>
          <w:lang w:val="az-Cyrl-AZ"/>
        </w:rPr>
        <w:t xml:space="preserve">выполнения  этой  работы  рассматривается  как  нарушение  трудовой  дисциплины,  а </w:t>
      </w:r>
      <w:r w:rsidRPr="0030362C">
        <w:rPr>
          <w:rFonts w:ascii="Times New Roman" w:hAnsi="Times New Roman" w:cs="Times New Roman"/>
          <w:color w:val="000000"/>
          <w:sz w:val="24"/>
          <w:szCs w:val="24"/>
          <w:lang w:val="az-Cyrl-AZ"/>
        </w:rPr>
        <w:t>невыход на работу - как прогул.</w:t>
      </w:r>
    </w:p>
    <w:p w:rsidR="00573798" w:rsidRPr="0030362C" w:rsidRDefault="00662E1A" w:rsidP="000E61A4">
      <w:pPr>
        <w:widowControl w:val="0"/>
        <w:numPr>
          <w:ilvl w:val="0"/>
          <w:numId w:val="4"/>
        </w:numPr>
        <w:shd w:val="clear" w:color="auto" w:fill="FFFFFF"/>
        <w:tabs>
          <w:tab w:val="num" w:pos="0"/>
          <w:tab w:val="left" w:pos="709"/>
        </w:tabs>
        <w:autoSpaceDE w:val="0"/>
        <w:autoSpaceDN w:val="0"/>
        <w:adjustRightInd w:val="0"/>
        <w:spacing w:after="0" w:line="240" w:lineRule="auto"/>
        <w:ind w:firstLine="360"/>
        <w:rPr>
          <w:rFonts w:ascii="Times New Roman" w:hAnsi="Times New Roman" w:cs="Times New Roman"/>
          <w:color w:val="000000"/>
          <w:spacing w:val="-7"/>
          <w:sz w:val="24"/>
          <w:szCs w:val="24"/>
          <w:lang w:val="az-Cyrl-AZ"/>
        </w:rPr>
      </w:pPr>
      <w:r w:rsidRPr="00662E1A">
        <w:rPr>
          <w:rFonts w:ascii="Times New Roman" w:hAnsi="Times New Roman" w:cs="Times New Roman"/>
          <w:noProof/>
          <w:sz w:val="24"/>
          <w:szCs w:val="24"/>
        </w:rPr>
        <w:pict>
          <v:shape id="_x0000_s1027" type="#_x0000_t75" style="position:absolute;left:0;text-align:left;margin-left:0;margin-top:0;width:122.5pt;height:263.25pt;z-index:-251655168;visibility:visible;mso-position-horizontal:center;mso-position-horizontal-relative:margin;mso-position-vertical:center;mso-position-vertical-relative:margin">
            <v:imagedata cropbottom="5014f" cropleft="3363f"/>
            <w10:wrap anchorx="margin" anchory="margin"/>
          </v:shape>
        </w:pict>
      </w:r>
      <w:r w:rsidR="00573798" w:rsidRPr="0030362C">
        <w:rPr>
          <w:rFonts w:ascii="Times New Roman" w:hAnsi="Times New Roman" w:cs="Times New Roman"/>
          <w:color w:val="000000"/>
          <w:spacing w:val="7"/>
          <w:sz w:val="24"/>
          <w:szCs w:val="24"/>
          <w:lang w:val="az-Cyrl-AZ"/>
        </w:rPr>
        <w:t xml:space="preserve">В связи с изменениями в организации работы школы и организации труда в школе </w:t>
      </w:r>
      <w:r w:rsidR="00573798" w:rsidRPr="0030362C">
        <w:rPr>
          <w:rFonts w:ascii="Times New Roman" w:hAnsi="Times New Roman" w:cs="Times New Roman"/>
          <w:color w:val="000000"/>
          <w:spacing w:val="1"/>
          <w:sz w:val="24"/>
          <w:szCs w:val="24"/>
          <w:lang w:val="az-Cyrl-AZ"/>
        </w:rPr>
        <w:t xml:space="preserve">(изменение количества классов, учебного плана, режима работы школы, введение новых </w:t>
      </w:r>
      <w:r w:rsidR="00573798" w:rsidRPr="0030362C">
        <w:rPr>
          <w:rFonts w:ascii="Times New Roman" w:hAnsi="Times New Roman" w:cs="Times New Roman"/>
          <w:color w:val="000000"/>
          <w:spacing w:val="2"/>
          <w:sz w:val="24"/>
          <w:szCs w:val="24"/>
          <w:lang w:val="az-Cyrl-AZ"/>
        </w:rPr>
        <w:t xml:space="preserve">форм обучения и воспитания, экспериментальной работы и т.п.) допускается  при </w:t>
      </w:r>
      <w:r w:rsidR="00573798" w:rsidRPr="0030362C">
        <w:rPr>
          <w:rFonts w:ascii="Times New Roman" w:hAnsi="Times New Roman" w:cs="Times New Roman"/>
          <w:color w:val="000000"/>
          <w:spacing w:val="4"/>
          <w:sz w:val="24"/>
          <w:szCs w:val="24"/>
          <w:lang w:val="az-Cyrl-AZ"/>
        </w:rPr>
        <w:t xml:space="preserve">продолжении работы в той же должности, специальности, квалификации изменение </w:t>
      </w:r>
      <w:r w:rsidR="00573798" w:rsidRPr="0030362C">
        <w:rPr>
          <w:rFonts w:ascii="Times New Roman" w:hAnsi="Times New Roman" w:cs="Times New Roman"/>
          <w:color w:val="000000"/>
          <w:spacing w:val="6"/>
          <w:sz w:val="24"/>
          <w:szCs w:val="24"/>
          <w:lang w:val="az-Cyrl-AZ"/>
        </w:rPr>
        <w:t xml:space="preserve">существенных условий труда работника: система и размещение оплаты труда, льгот, </w:t>
      </w:r>
      <w:r w:rsidR="00573798" w:rsidRPr="0030362C">
        <w:rPr>
          <w:rFonts w:ascii="Times New Roman" w:hAnsi="Times New Roman" w:cs="Times New Roman"/>
          <w:color w:val="000000"/>
          <w:spacing w:val="2"/>
          <w:sz w:val="24"/>
          <w:szCs w:val="24"/>
          <w:lang w:val="az-Cyrl-AZ"/>
        </w:rPr>
        <w:t xml:space="preserve">режима работы, изменения объема учебной нагрузки, в т. ч. установления или отмены </w:t>
      </w:r>
      <w:r w:rsidR="00573798" w:rsidRPr="0030362C">
        <w:rPr>
          <w:rFonts w:ascii="Times New Roman" w:hAnsi="Times New Roman" w:cs="Times New Roman"/>
          <w:color w:val="000000"/>
          <w:spacing w:val="3"/>
          <w:sz w:val="24"/>
          <w:szCs w:val="24"/>
          <w:lang w:val="az-Cyrl-AZ"/>
        </w:rPr>
        <w:t xml:space="preserve">неполного рабочего времени, установление или отмена дополнительных видов работы </w:t>
      </w:r>
      <w:r w:rsidR="00573798" w:rsidRPr="0030362C">
        <w:rPr>
          <w:rFonts w:ascii="Times New Roman" w:hAnsi="Times New Roman" w:cs="Times New Roman"/>
          <w:color w:val="000000"/>
          <w:spacing w:val="-1"/>
          <w:sz w:val="24"/>
          <w:szCs w:val="24"/>
          <w:lang w:val="az-Cyrl-AZ"/>
        </w:rPr>
        <w:t>(классного   руководства,   заведования   кабинетом, мастерскими   и   т.д.),   совмещение профессий, а также изменение других существенных условий труда.</w:t>
      </w:r>
    </w:p>
    <w:p w:rsidR="00573798" w:rsidRPr="0030362C" w:rsidRDefault="00573798" w:rsidP="00573798">
      <w:pPr>
        <w:shd w:val="clear" w:color="auto" w:fill="FFFFFF"/>
        <w:tabs>
          <w:tab w:val="num" w:pos="0"/>
          <w:tab w:val="left" w:pos="709"/>
        </w:tabs>
        <w:spacing w:line="240" w:lineRule="auto"/>
        <w:ind w:firstLine="360"/>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2"/>
          <w:sz w:val="24"/>
          <w:szCs w:val="24"/>
          <w:lang w:val="az-Cyrl-AZ"/>
        </w:rPr>
        <w:t xml:space="preserve">Работник должен быть поставлен в известность об изменении существенных </w:t>
      </w:r>
      <w:r w:rsidRPr="0030362C">
        <w:rPr>
          <w:rFonts w:ascii="Times New Roman" w:hAnsi="Times New Roman" w:cs="Times New Roman"/>
          <w:color w:val="000000"/>
          <w:spacing w:val="-1"/>
          <w:sz w:val="24"/>
          <w:szCs w:val="24"/>
          <w:lang w:val="az-Cyrl-AZ"/>
        </w:rPr>
        <w:t xml:space="preserve">условий его труда не позднее, чем за два месяца. Если прежние существенные условия труда </w:t>
      </w:r>
      <w:r w:rsidRPr="0030362C">
        <w:rPr>
          <w:rFonts w:ascii="Times New Roman" w:hAnsi="Times New Roman" w:cs="Times New Roman"/>
          <w:color w:val="000000"/>
          <w:spacing w:val="7"/>
          <w:sz w:val="24"/>
          <w:szCs w:val="24"/>
          <w:lang w:val="az-Cyrl-AZ"/>
        </w:rPr>
        <w:t xml:space="preserve">не могут быть сохранены, а работник не согласен на продолжение в новых условиях, то </w:t>
      </w:r>
      <w:r w:rsidRPr="0030362C">
        <w:rPr>
          <w:rFonts w:ascii="Times New Roman" w:hAnsi="Times New Roman" w:cs="Times New Roman"/>
          <w:color w:val="000000"/>
          <w:spacing w:val="-1"/>
          <w:sz w:val="24"/>
          <w:szCs w:val="24"/>
          <w:lang w:val="az-Cyrl-AZ"/>
        </w:rPr>
        <w:t xml:space="preserve">трудовой договор подлежит прекращению в соответствии с п. 7 ст. 77 Трудового кодекса. </w:t>
      </w:r>
    </w:p>
    <w:p w:rsidR="00573798" w:rsidRPr="0030362C" w:rsidRDefault="00573798" w:rsidP="00573798">
      <w:pPr>
        <w:shd w:val="clear" w:color="auto" w:fill="FFFFFF"/>
        <w:tabs>
          <w:tab w:val="num" w:pos="0"/>
          <w:tab w:val="left" w:pos="709"/>
        </w:tabs>
        <w:spacing w:line="240" w:lineRule="auto"/>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1"/>
          <w:sz w:val="24"/>
          <w:szCs w:val="24"/>
          <w:lang w:val="az-Cyrl-AZ"/>
        </w:rPr>
        <w:t xml:space="preserve">2.10.    Независимо от того, какой договор заключен (срочный либо на неопределенный срок), </w:t>
      </w:r>
      <w:r w:rsidRPr="0030362C">
        <w:rPr>
          <w:rFonts w:ascii="Times New Roman" w:hAnsi="Times New Roman" w:cs="Times New Roman"/>
          <w:color w:val="000000"/>
          <w:spacing w:val="2"/>
          <w:sz w:val="24"/>
          <w:szCs w:val="24"/>
          <w:lang w:val="az-Cyrl-AZ"/>
        </w:rPr>
        <w:t xml:space="preserve">работник вправе расторгнуть этот договор, предупредив директора школы письменно за </w:t>
      </w:r>
      <w:r w:rsidRPr="0030362C">
        <w:rPr>
          <w:rFonts w:ascii="Times New Roman" w:hAnsi="Times New Roman" w:cs="Times New Roman"/>
          <w:color w:val="000000"/>
          <w:spacing w:val="3"/>
          <w:sz w:val="24"/>
          <w:szCs w:val="24"/>
          <w:lang w:val="az-Cyrl-AZ"/>
        </w:rPr>
        <w:t xml:space="preserve">две недели (работник, заключивший трудовой договор на срок до двух месяцев - за три </w:t>
      </w:r>
      <w:r w:rsidRPr="0030362C">
        <w:rPr>
          <w:rFonts w:ascii="Times New Roman" w:hAnsi="Times New Roman" w:cs="Times New Roman"/>
          <w:color w:val="000000"/>
          <w:spacing w:val="-1"/>
          <w:sz w:val="24"/>
          <w:szCs w:val="24"/>
          <w:lang w:val="az-Cyrl-AZ"/>
        </w:rPr>
        <w:t>календарных дня) (ст.80 и 292 Трудового кодекса)</w:t>
      </w:r>
    </w:p>
    <w:p w:rsidR="00573798" w:rsidRPr="0030362C" w:rsidRDefault="00573798" w:rsidP="00573798">
      <w:pPr>
        <w:shd w:val="clear" w:color="auto" w:fill="FFFFFF"/>
        <w:tabs>
          <w:tab w:val="num" w:pos="0"/>
          <w:tab w:val="left" w:pos="709"/>
        </w:tabs>
        <w:spacing w:line="240" w:lineRule="auto"/>
        <w:rPr>
          <w:rFonts w:ascii="Times New Roman" w:hAnsi="Times New Roman" w:cs="Times New Roman"/>
          <w:sz w:val="24"/>
          <w:szCs w:val="24"/>
        </w:rPr>
      </w:pPr>
      <w:r w:rsidRPr="0030362C">
        <w:rPr>
          <w:rStyle w:val="a8"/>
          <w:rFonts w:ascii="Times New Roman" w:hAnsi="Times New Roman"/>
          <w:b w:val="0"/>
          <w:sz w:val="24"/>
          <w:szCs w:val="24"/>
        </w:rPr>
        <w:t>2.11</w:t>
      </w:r>
      <w:r w:rsidRPr="0030362C">
        <w:rPr>
          <w:rStyle w:val="a8"/>
          <w:rFonts w:ascii="Times New Roman" w:hAnsi="Times New Roman"/>
          <w:bCs/>
          <w:sz w:val="24"/>
          <w:szCs w:val="24"/>
        </w:rPr>
        <w:t xml:space="preserve">. </w:t>
      </w:r>
      <w:r w:rsidRPr="0030362C">
        <w:rPr>
          <w:rFonts w:ascii="Times New Roman" w:hAnsi="Times New Roman" w:cs="Times New Roman"/>
          <w:sz w:val="24"/>
          <w:szCs w:val="24"/>
        </w:rPr>
        <w:t>На каждого работника  школы ведется личное дело, состоящее из заверенных копий приказов о приеме на работу и перемещении по службе, копии докумен</w:t>
      </w:r>
      <w:r w:rsidRPr="0030362C">
        <w:rPr>
          <w:rFonts w:ascii="Times New Roman" w:hAnsi="Times New Roman" w:cs="Times New Roman"/>
          <w:sz w:val="24"/>
          <w:szCs w:val="24"/>
        </w:rPr>
        <w:softHyphen/>
        <w:t>та об образовании и (или) про</w:t>
      </w:r>
      <w:r w:rsidRPr="0030362C">
        <w:rPr>
          <w:rFonts w:ascii="Times New Roman" w:hAnsi="Times New Roman" w:cs="Times New Roman"/>
          <w:sz w:val="24"/>
          <w:szCs w:val="24"/>
        </w:rPr>
        <w:softHyphen/>
        <w:t>фессиональной подготовке,  документов, предъявляемых при приеме на работу вместо трудовой книжки, аттестационного листа, копий приказов о поощрениях и уволь</w:t>
      </w:r>
      <w:r w:rsidRPr="0030362C">
        <w:rPr>
          <w:rFonts w:ascii="Times New Roman" w:hAnsi="Times New Roman" w:cs="Times New Roman"/>
          <w:sz w:val="24"/>
          <w:szCs w:val="24"/>
        </w:rPr>
        <w:softHyphen/>
        <w:t>нении. Здесь же хранится один экзем</w:t>
      </w:r>
      <w:r w:rsidRPr="0030362C">
        <w:rPr>
          <w:rFonts w:ascii="Times New Roman" w:hAnsi="Times New Roman" w:cs="Times New Roman"/>
          <w:sz w:val="24"/>
          <w:szCs w:val="24"/>
        </w:rPr>
        <w:softHyphen/>
        <w:t>пляр письменного трудового до</w:t>
      </w:r>
      <w:r w:rsidRPr="0030362C">
        <w:rPr>
          <w:rFonts w:ascii="Times New Roman" w:hAnsi="Times New Roman" w:cs="Times New Roman"/>
          <w:sz w:val="24"/>
          <w:szCs w:val="24"/>
        </w:rPr>
        <w:softHyphen/>
        <w:t>говора.</w:t>
      </w:r>
    </w:p>
    <w:p w:rsidR="00573798" w:rsidRPr="0030362C" w:rsidRDefault="00573798" w:rsidP="00573798">
      <w:pPr>
        <w:shd w:val="clear" w:color="auto" w:fill="FFFFFF"/>
        <w:tabs>
          <w:tab w:val="num" w:pos="0"/>
          <w:tab w:val="left" w:pos="709"/>
        </w:tabs>
        <w:spacing w:line="240" w:lineRule="auto"/>
        <w:rPr>
          <w:rFonts w:ascii="Times New Roman" w:hAnsi="Times New Roman" w:cs="Times New Roman"/>
          <w:sz w:val="24"/>
          <w:szCs w:val="24"/>
        </w:rPr>
      </w:pPr>
      <w:r w:rsidRPr="0030362C">
        <w:rPr>
          <w:rStyle w:val="a8"/>
          <w:rFonts w:ascii="Times New Roman" w:hAnsi="Times New Roman"/>
          <w:b w:val="0"/>
          <w:sz w:val="24"/>
          <w:szCs w:val="24"/>
        </w:rPr>
        <w:t>2.12</w:t>
      </w:r>
      <w:r w:rsidRPr="0030362C">
        <w:rPr>
          <w:rStyle w:val="a8"/>
          <w:rFonts w:ascii="Times New Roman" w:hAnsi="Times New Roman"/>
          <w:bCs/>
          <w:sz w:val="24"/>
          <w:szCs w:val="24"/>
        </w:rPr>
        <w:t xml:space="preserve">. </w:t>
      </w:r>
      <w:r w:rsidRPr="0030362C">
        <w:rPr>
          <w:rStyle w:val="a8"/>
          <w:rFonts w:ascii="Times New Roman" w:hAnsi="Times New Roman"/>
          <w:b w:val="0"/>
          <w:bCs/>
          <w:sz w:val="24"/>
          <w:szCs w:val="24"/>
        </w:rPr>
        <w:t>Директор школы</w:t>
      </w:r>
      <w:r w:rsidRPr="0030362C">
        <w:rPr>
          <w:rStyle w:val="a8"/>
          <w:rFonts w:ascii="Times New Roman" w:hAnsi="Times New Roman"/>
          <w:bCs/>
          <w:sz w:val="24"/>
          <w:szCs w:val="24"/>
        </w:rPr>
        <w:t xml:space="preserve"> </w:t>
      </w:r>
      <w:r w:rsidRPr="0030362C">
        <w:rPr>
          <w:rFonts w:ascii="Times New Roman" w:hAnsi="Times New Roman" w:cs="Times New Roman"/>
          <w:sz w:val="24"/>
          <w:szCs w:val="24"/>
        </w:rPr>
        <w:t xml:space="preserve"> вправе предложить работнику запол</w:t>
      </w:r>
      <w:r w:rsidRPr="0030362C">
        <w:rPr>
          <w:rFonts w:ascii="Times New Roman" w:hAnsi="Times New Roman" w:cs="Times New Roman"/>
          <w:sz w:val="24"/>
          <w:szCs w:val="24"/>
        </w:rPr>
        <w:softHyphen/>
        <w:t>нить листок по учету кадров, ав</w:t>
      </w:r>
      <w:r w:rsidRPr="0030362C">
        <w:rPr>
          <w:rFonts w:ascii="Times New Roman" w:hAnsi="Times New Roman" w:cs="Times New Roman"/>
          <w:sz w:val="24"/>
          <w:szCs w:val="24"/>
        </w:rPr>
        <w:softHyphen/>
        <w:t>тобиографию для приобщения к личному делу.</w:t>
      </w:r>
    </w:p>
    <w:p w:rsidR="00573798" w:rsidRPr="0030362C" w:rsidRDefault="00573798" w:rsidP="00573798">
      <w:pPr>
        <w:shd w:val="clear" w:color="auto" w:fill="FFFFFF"/>
        <w:tabs>
          <w:tab w:val="num" w:pos="0"/>
          <w:tab w:val="left" w:pos="709"/>
        </w:tabs>
        <w:spacing w:line="240" w:lineRule="auto"/>
        <w:rPr>
          <w:rFonts w:ascii="Times New Roman" w:hAnsi="Times New Roman" w:cs="Times New Roman"/>
          <w:sz w:val="24"/>
          <w:szCs w:val="24"/>
          <w:lang w:val="az-Cyrl-AZ"/>
        </w:rPr>
      </w:pPr>
      <w:r w:rsidRPr="0030362C">
        <w:rPr>
          <w:rStyle w:val="a8"/>
          <w:rFonts w:ascii="Times New Roman" w:hAnsi="Times New Roman"/>
          <w:b w:val="0"/>
          <w:sz w:val="24"/>
          <w:szCs w:val="24"/>
        </w:rPr>
        <w:t>2.13</w:t>
      </w:r>
      <w:r w:rsidRPr="0030362C">
        <w:rPr>
          <w:rStyle w:val="a8"/>
          <w:rFonts w:ascii="Times New Roman" w:hAnsi="Times New Roman"/>
          <w:bCs/>
          <w:sz w:val="24"/>
          <w:szCs w:val="24"/>
        </w:rPr>
        <w:t xml:space="preserve">. </w:t>
      </w:r>
      <w:r w:rsidRPr="0030362C">
        <w:rPr>
          <w:rFonts w:ascii="Times New Roman" w:hAnsi="Times New Roman" w:cs="Times New Roman"/>
          <w:sz w:val="24"/>
          <w:szCs w:val="24"/>
        </w:rPr>
        <w:t>Личное дело работника хранится в школе, в том числе и после увольнения в течение 75 лет.</w:t>
      </w:r>
    </w:p>
    <w:p w:rsidR="00573798" w:rsidRPr="0030362C" w:rsidRDefault="00573798" w:rsidP="00573798">
      <w:pPr>
        <w:shd w:val="clear" w:color="auto" w:fill="FFFFFF"/>
        <w:tabs>
          <w:tab w:val="num" w:pos="0"/>
          <w:tab w:val="left" w:pos="709"/>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10"/>
          <w:sz w:val="24"/>
          <w:szCs w:val="24"/>
          <w:lang w:val="az-Cyrl-AZ"/>
        </w:rPr>
        <w:t>2.14.</w:t>
      </w:r>
      <w:r w:rsidRPr="0030362C">
        <w:rPr>
          <w:rFonts w:ascii="Times New Roman" w:hAnsi="Times New Roman" w:cs="Times New Roman"/>
          <w:color w:val="000000"/>
          <w:sz w:val="24"/>
          <w:szCs w:val="24"/>
          <w:lang w:val="az-Cyrl-AZ"/>
        </w:rPr>
        <w:t xml:space="preserve"> Увольнение в связи с сокращением штата или численности работников школы, либо по </w:t>
      </w:r>
      <w:r w:rsidRPr="0030362C">
        <w:rPr>
          <w:rFonts w:ascii="Times New Roman" w:hAnsi="Times New Roman" w:cs="Times New Roman"/>
          <w:color w:val="000000"/>
          <w:spacing w:val="2"/>
          <w:sz w:val="24"/>
          <w:szCs w:val="24"/>
          <w:lang w:val="az-Cyrl-AZ"/>
        </w:rPr>
        <w:t xml:space="preserve">несоответствии занимаемой должности допускается при условии, если невозможно </w:t>
      </w:r>
      <w:r w:rsidRPr="0030362C">
        <w:rPr>
          <w:rFonts w:ascii="Times New Roman" w:hAnsi="Times New Roman" w:cs="Times New Roman"/>
          <w:color w:val="000000"/>
          <w:sz w:val="24"/>
          <w:szCs w:val="24"/>
          <w:lang w:val="az-Cyrl-AZ"/>
        </w:rPr>
        <w:t xml:space="preserve">перевести увольняемого работника с его согласия на другую работу и по получении </w:t>
      </w:r>
      <w:r w:rsidRPr="0030362C">
        <w:rPr>
          <w:rFonts w:ascii="Times New Roman" w:hAnsi="Times New Roman" w:cs="Times New Roman"/>
          <w:color w:val="000000"/>
          <w:spacing w:val="-1"/>
          <w:sz w:val="24"/>
          <w:szCs w:val="24"/>
          <w:lang w:val="az-Cyrl-AZ"/>
        </w:rPr>
        <w:t>предварительного согласия соответствующего выборного профсоюзного органа школы.</w:t>
      </w:r>
    </w:p>
    <w:p w:rsidR="00573798" w:rsidRPr="0030362C" w:rsidRDefault="00573798" w:rsidP="00573798">
      <w:pPr>
        <w:shd w:val="clear" w:color="auto" w:fill="FFFFFF"/>
        <w:tabs>
          <w:tab w:val="num" w:pos="0"/>
          <w:tab w:val="left" w:pos="709"/>
        </w:tabs>
        <w:spacing w:before="240"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10"/>
          <w:sz w:val="24"/>
          <w:szCs w:val="24"/>
          <w:lang w:val="az-Cyrl-AZ"/>
        </w:rPr>
        <w:t xml:space="preserve">2.15. Увольнение работника в связи с неоднократным неисполнением без </w:t>
      </w:r>
      <w:r w:rsidRPr="0030362C">
        <w:rPr>
          <w:rFonts w:ascii="Times New Roman" w:hAnsi="Times New Roman" w:cs="Times New Roman"/>
          <w:color w:val="000000"/>
          <w:spacing w:val="-1"/>
          <w:sz w:val="24"/>
          <w:szCs w:val="24"/>
          <w:lang w:val="az-Cyrl-AZ"/>
        </w:rPr>
        <w:t xml:space="preserve">уважительных причин трудовых обязанностей, если он имеет дисциплинарное взыскание, </w:t>
      </w:r>
      <w:r w:rsidRPr="0030362C">
        <w:rPr>
          <w:rFonts w:ascii="Times New Roman" w:hAnsi="Times New Roman" w:cs="Times New Roman"/>
          <w:color w:val="000000"/>
          <w:spacing w:val="2"/>
          <w:sz w:val="24"/>
          <w:szCs w:val="24"/>
          <w:lang w:val="az-Cyrl-AZ"/>
        </w:rPr>
        <w:t xml:space="preserve">сохраняющее силу на момент увольнения (п.5 ст. 81 Трудового кодекса), с однократным грубым </w:t>
      </w:r>
      <w:r w:rsidRPr="0030362C">
        <w:rPr>
          <w:rFonts w:ascii="Times New Roman" w:hAnsi="Times New Roman" w:cs="Times New Roman"/>
          <w:color w:val="000000"/>
          <w:spacing w:val="-1"/>
          <w:sz w:val="24"/>
          <w:szCs w:val="24"/>
          <w:lang w:val="az-Cyrl-AZ"/>
        </w:rPr>
        <w:t>нарушением работником трудовых обязанностей:</w:t>
      </w:r>
    </w:p>
    <w:p w:rsidR="00573798" w:rsidRPr="0030362C" w:rsidRDefault="00573798" w:rsidP="00573798">
      <w:pPr>
        <w:shd w:val="clear" w:color="auto" w:fill="FFFFFF"/>
        <w:tabs>
          <w:tab w:val="num" w:pos="0"/>
        </w:tabs>
        <w:spacing w:after="0" w:line="240" w:lineRule="auto"/>
        <w:ind w:right="14" w:firstLine="360"/>
        <w:rPr>
          <w:rFonts w:ascii="Times New Roman" w:hAnsi="Times New Roman" w:cs="Times New Roman"/>
          <w:sz w:val="24"/>
          <w:szCs w:val="24"/>
          <w:lang w:val="az-Cyrl-AZ"/>
        </w:rPr>
      </w:pPr>
      <w:r w:rsidRPr="0030362C">
        <w:rPr>
          <w:rFonts w:ascii="Times New Roman" w:hAnsi="Times New Roman" w:cs="Times New Roman"/>
          <w:color w:val="000000"/>
          <w:spacing w:val="4"/>
          <w:sz w:val="24"/>
          <w:szCs w:val="24"/>
          <w:lang w:val="az-Cyrl-AZ"/>
        </w:rPr>
        <w:lastRenderedPageBreak/>
        <w:t xml:space="preserve">а) прогула (отсутствие на рабочем месте без уважительных причин более четырех часов </w:t>
      </w:r>
      <w:r w:rsidRPr="0030362C">
        <w:rPr>
          <w:rFonts w:ascii="Times New Roman" w:hAnsi="Times New Roman" w:cs="Times New Roman"/>
          <w:color w:val="000000"/>
          <w:spacing w:val="-1"/>
          <w:sz w:val="24"/>
          <w:szCs w:val="24"/>
          <w:lang w:val="az-Cyrl-AZ"/>
        </w:rPr>
        <w:t>подряд в течение рабочего дня);</w:t>
      </w:r>
    </w:p>
    <w:p w:rsidR="00573798" w:rsidRPr="0030362C" w:rsidRDefault="00573798" w:rsidP="00573798">
      <w:pPr>
        <w:shd w:val="clear" w:color="auto" w:fill="FFFFFF"/>
        <w:tabs>
          <w:tab w:val="num" w:pos="0"/>
        </w:tabs>
        <w:spacing w:after="0" w:line="240" w:lineRule="auto"/>
        <w:ind w:right="14" w:firstLine="360"/>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 xml:space="preserve">б) появление на работе в состоянии алкогольного, наркотического или иного токсического </w:t>
      </w:r>
      <w:r w:rsidRPr="0030362C">
        <w:rPr>
          <w:rFonts w:ascii="Times New Roman" w:hAnsi="Times New Roman" w:cs="Times New Roman"/>
          <w:color w:val="000000"/>
          <w:spacing w:val="-4"/>
          <w:sz w:val="24"/>
          <w:szCs w:val="24"/>
          <w:lang w:val="az-Cyrl-AZ"/>
        </w:rPr>
        <w:t>опьянения;</w:t>
      </w:r>
    </w:p>
    <w:p w:rsidR="00573798" w:rsidRPr="0030362C" w:rsidRDefault="00573798" w:rsidP="00573798">
      <w:pPr>
        <w:shd w:val="clear" w:color="auto" w:fill="FFFFFF"/>
        <w:tabs>
          <w:tab w:val="num" w:pos="0"/>
        </w:tabs>
        <w:spacing w:after="0" w:line="240" w:lineRule="auto"/>
        <w:ind w:right="10" w:firstLine="360"/>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1"/>
          <w:sz w:val="24"/>
          <w:szCs w:val="24"/>
          <w:lang w:val="az-Cyrl-AZ"/>
        </w:rPr>
        <w:t xml:space="preserve">в) разглашение охраняемой законом тайны (государственной, коммерческой, служебной и </w:t>
      </w:r>
      <w:r w:rsidRPr="0030362C">
        <w:rPr>
          <w:rFonts w:ascii="Times New Roman" w:hAnsi="Times New Roman" w:cs="Times New Roman"/>
          <w:color w:val="000000"/>
          <w:sz w:val="24"/>
          <w:szCs w:val="24"/>
          <w:lang w:val="az-Cyrl-AZ"/>
        </w:rPr>
        <w:t xml:space="preserve">иной), ставшей известной работнику в связи с исполнением им трудовых обязанностей; </w:t>
      </w:r>
    </w:p>
    <w:p w:rsidR="00573798" w:rsidRPr="0030362C" w:rsidRDefault="00573798" w:rsidP="00573798">
      <w:pPr>
        <w:shd w:val="clear" w:color="auto" w:fill="FFFFFF"/>
        <w:tabs>
          <w:tab w:val="num" w:pos="0"/>
        </w:tabs>
        <w:spacing w:after="0" w:line="240" w:lineRule="auto"/>
        <w:ind w:right="10" w:firstLine="360"/>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 xml:space="preserve">г) совершение по месту работы хищения (в том числе мелкого) чужого имущества, растраты, </w:t>
      </w:r>
      <w:r w:rsidRPr="0030362C">
        <w:rPr>
          <w:rFonts w:ascii="Times New Roman" w:hAnsi="Times New Roman" w:cs="Times New Roman"/>
          <w:color w:val="000000"/>
          <w:sz w:val="24"/>
          <w:szCs w:val="24"/>
          <w:lang w:val="az-Cyrl-AZ"/>
        </w:rPr>
        <w:t xml:space="preserve">умышленного его уничтожения или повреждения , установленных вступившим в законную силу приговором суда или постановлением органа уполномоченного на применение </w:t>
      </w:r>
      <w:r w:rsidRPr="0030362C">
        <w:rPr>
          <w:rFonts w:ascii="Times New Roman" w:hAnsi="Times New Roman" w:cs="Times New Roman"/>
          <w:color w:val="000000"/>
          <w:spacing w:val="-2"/>
          <w:sz w:val="24"/>
          <w:szCs w:val="24"/>
          <w:lang w:val="az-Cyrl-AZ"/>
        </w:rPr>
        <w:t>административных взысканий;</w:t>
      </w:r>
    </w:p>
    <w:p w:rsidR="00573798" w:rsidRPr="0030362C" w:rsidRDefault="00573798" w:rsidP="00573798">
      <w:pPr>
        <w:shd w:val="clear" w:color="auto" w:fill="FFFFFF"/>
        <w:tabs>
          <w:tab w:val="num" w:pos="0"/>
        </w:tabs>
        <w:spacing w:line="240" w:lineRule="auto"/>
        <w:ind w:firstLine="360"/>
        <w:rPr>
          <w:rFonts w:ascii="Times New Roman" w:hAnsi="Times New Roman" w:cs="Times New Roman"/>
          <w:color w:val="000000"/>
          <w:spacing w:val="-4"/>
          <w:sz w:val="24"/>
          <w:szCs w:val="24"/>
          <w:lang w:val="az-Cyrl-AZ"/>
        </w:rPr>
      </w:pPr>
      <w:r w:rsidRPr="0030362C">
        <w:rPr>
          <w:rFonts w:ascii="Times New Roman" w:hAnsi="Times New Roman" w:cs="Times New Roman"/>
          <w:color w:val="000000"/>
          <w:spacing w:val="3"/>
          <w:sz w:val="24"/>
          <w:szCs w:val="24"/>
          <w:lang w:val="az-Cyrl-AZ"/>
        </w:rPr>
        <w:t xml:space="preserve">д) нарушение работником требований по охране труда, если это нарушение повлекло за </w:t>
      </w:r>
      <w:r w:rsidRPr="0030362C">
        <w:rPr>
          <w:rFonts w:ascii="Times New Roman" w:hAnsi="Times New Roman" w:cs="Times New Roman"/>
          <w:color w:val="000000"/>
          <w:sz w:val="24"/>
          <w:szCs w:val="24"/>
          <w:lang w:val="az-Cyrl-AZ"/>
        </w:rPr>
        <w:t xml:space="preserve">собой тяжкие последствия (несчастный случай на производстве, авария, катастрофа) либо </w:t>
      </w:r>
      <w:r w:rsidRPr="0030362C">
        <w:rPr>
          <w:rFonts w:ascii="Times New Roman" w:hAnsi="Times New Roman" w:cs="Times New Roman"/>
          <w:color w:val="000000"/>
          <w:spacing w:val="-1"/>
          <w:sz w:val="24"/>
          <w:szCs w:val="24"/>
          <w:lang w:val="az-Cyrl-AZ"/>
        </w:rPr>
        <w:t xml:space="preserve">заведомо создавало реальную угрозу наступления таких последствий. ( п. 6 ст. 81 Трудового кодекса). С </w:t>
      </w:r>
      <w:r w:rsidRPr="0030362C">
        <w:rPr>
          <w:rFonts w:ascii="Times New Roman" w:hAnsi="Times New Roman" w:cs="Times New Roman"/>
          <w:color w:val="000000"/>
          <w:sz w:val="24"/>
          <w:szCs w:val="24"/>
          <w:lang w:val="az-Cyrl-AZ"/>
        </w:rPr>
        <w:t xml:space="preserve">совершением виновных   действий работником, непосредственно обслуживающим денежные </w:t>
      </w:r>
      <w:r w:rsidRPr="0030362C">
        <w:rPr>
          <w:rFonts w:ascii="Times New Roman" w:hAnsi="Times New Roman" w:cs="Times New Roman"/>
          <w:color w:val="000000"/>
          <w:spacing w:val="1"/>
          <w:sz w:val="24"/>
          <w:szCs w:val="24"/>
          <w:lang w:val="az-Cyrl-AZ"/>
        </w:rPr>
        <w:t xml:space="preserve">или товарные ценности, если эти действия дают основание для утраты доверия к нему со </w:t>
      </w:r>
      <w:r w:rsidRPr="0030362C">
        <w:rPr>
          <w:rFonts w:ascii="Times New Roman" w:hAnsi="Times New Roman" w:cs="Times New Roman"/>
          <w:color w:val="000000"/>
          <w:spacing w:val="-1"/>
          <w:sz w:val="24"/>
          <w:szCs w:val="24"/>
          <w:lang w:val="az-Cyrl-AZ"/>
        </w:rPr>
        <w:t xml:space="preserve">стороны работодателя (п.7. ст. 81 Трудового кодекса), с совершением работником, выполняющим воспитательные функции, аморального проступка, несовместимого с продолжением данной </w:t>
      </w:r>
      <w:r w:rsidRPr="0030362C">
        <w:rPr>
          <w:rFonts w:ascii="Times New Roman" w:hAnsi="Times New Roman" w:cs="Times New Roman"/>
          <w:color w:val="000000"/>
          <w:spacing w:val="3"/>
          <w:sz w:val="24"/>
          <w:szCs w:val="24"/>
          <w:lang w:val="az-Cyrl-AZ"/>
        </w:rPr>
        <w:t xml:space="preserve">работы (п.8 ст. 81 Кодекса), с предоставлением работником работодателю подложных </w:t>
      </w:r>
      <w:r w:rsidRPr="0030362C">
        <w:rPr>
          <w:rFonts w:ascii="Times New Roman" w:hAnsi="Times New Roman" w:cs="Times New Roman"/>
          <w:color w:val="000000"/>
          <w:spacing w:val="-1"/>
          <w:sz w:val="24"/>
          <w:szCs w:val="24"/>
          <w:lang w:val="az-Cyrl-AZ"/>
        </w:rPr>
        <w:t>документов или заведомо ложных сведений при заключении трудового договора (п. 11 ст. 81 Трудового к</w:t>
      </w:r>
      <w:r w:rsidRPr="0030362C">
        <w:rPr>
          <w:rFonts w:ascii="Times New Roman" w:hAnsi="Times New Roman" w:cs="Times New Roman"/>
          <w:color w:val="000000"/>
          <w:spacing w:val="-4"/>
          <w:sz w:val="24"/>
          <w:szCs w:val="24"/>
          <w:lang w:val="az-Cyrl-AZ"/>
        </w:rPr>
        <w:t>одекса).</w:t>
      </w:r>
    </w:p>
    <w:p w:rsidR="00573798" w:rsidRPr="0030362C" w:rsidRDefault="00573798" w:rsidP="00573798">
      <w:pPr>
        <w:shd w:val="clear" w:color="auto" w:fill="FFFFFF"/>
        <w:tabs>
          <w:tab w:val="num" w:pos="0"/>
        </w:tabs>
        <w:spacing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pacing w:val="-7"/>
          <w:sz w:val="24"/>
          <w:szCs w:val="24"/>
          <w:lang w:val="az-Cyrl-AZ"/>
        </w:rPr>
        <w:t xml:space="preserve">2.16. </w:t>
      </w:r>
      <w:r w:rsidRPr="0030362C">
        <w:rPr>
          <w:rFonts w:ascii="Times New Roman" w:hAnsi="Times New Roman" w:cs="Times New Roman"/>
          <w:color w:val="000000"/>
          <w:spacing w:val="-1"/>
          <w:sz w:val="24"/>
          <w:szCs w:val="24"/>
          <w:lang w:val="az-Cyrl-AZ"/>
        </w:rPr>
        <w:t xml:space="preserve">В день увольнения администрация школы производит с увольняемым </w:t>
      </w:r>
      <w:r w:rsidRPr="0030362C">
        <w:rPr>
          <w:rFonts w:ascii="Times New Roman" w:hAnsi="Times New Roman" w:cs="Times New Roman"/>
          <w:color w:val="000000"/>
          <w:spacing w:val="1"/>
          <w:sz w:val="24"/>
          <w:szCs w:val="24"/>
          <w:lang w:val="az-Cyrl-AZ"/>
        </w:rPr>
        <w:t xml:space="preserve">работником полный денежный расчет и выдает ему надлежаще оформленную трудовую </w:t>
      </w:r>
      <w:r w:rsidRPr="0030362C">
        <w:rPr>
          <w:rFonts w:ascii="Times New Roman" w:hAnsi="Times New Roman" w:cs="Times New Roman"/>
          <w:color w:val="000000"/>
          <w:spacing w:val="-1"/>
          <w:sz w:val="24"/>
          <w:szCs w:val="24"/>
          <w:lang w:val="az-Cyrl-AZ"/>
        </w:rPr>
        <w:t>книжку, а также документ о прохождении аттестации.</w:t>
      </w:r>
    </w:p>
    <w:p w:rsidR="00573798" w:rsidRPr="0030362C" w:rsidRDefault="00573798" w:rsidP="00573798">
      <w:pPr>
        <w:shd w:val="clear" w:color="auto" w:fill="FFFFFF"/>
        <w:tabs>
          <w:tab w:val="num" w:pos="0"/>
        </w:tabs>
        <w:spacing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 xml:space="preserve">Запись о причине увольнения в трудовую книжку вносится в соответствии с  </w:t>
      </w:r>
      <w:r w:rsidRPr="0030362C">
        <w:rPr>
          <w:rFonts w:ascii="Times New Roman" w:hAnsi="Times New Roman" w:cs="Times New Roman"/>
          <w:color w:val="000000"/>
          <w:spacing w:val="-1"/>
          <w:sz w:val="24"/>
          <w:szCs w:val="24"/>
          <w:lang w:val="az-Cyrl-AZ"/>
        </w:rPr>
        <w:t>формулировками законодательства и ссылкой на статью и пункт закона.</w:t>
      </w:r>
    </w:p>
    <w:p w:rsidR="00573798" w:rsidRPr="0030362C" w:rsidRDefault="00573798" w:rsidP="00573798">
      <w:pPr>
        <w:shd w:val="clear" w:color="auto" w:fill="FFFFFF"/>
        <w:tabs>
          <w:tab w:val="num" w:pos="0"/>
        </w:tabs>
        <w:spacing w:line="240" w:lineRule="auto"/>
        <w:ind w:right="19" w:firstLine="360"/>
        <w:rPr>
          <w:rFonts w:ascii="Times New Roman" w:hAnsi="Times New Roman" w:cs="Times New Roman"/>
          <w:sz w:val="24"/>
          <w:szCs w:val="24"/>
          <w:lang w:val="az-Cyrl-AZ"/>
        </w:rPr>
      </w:pPr>
      <w:r w:rsidRPr="0030362C">
        <w:rPr>
          <w:rFonts w:ascii="Times New Roman" w:hAnsi="Times New Roman" w:cs="Times New Roman"/>
          <w:color w:val="000000"/>
          <w:spacing w:val="13"/>
          <w:sz w:val="24"/>
          <w:szCs w:val="24"/>
          <w:lang w:val="az-Cyrl-AZ"/>
        </w:rPr>
        <w:t xml:space="preserve">При увольнении по обстоятельствам, с которыми закон связывает </w:t>
      </w:r>
      <w:r w:rsidRPr="0030362C">
        <w:rPr>
          <w:rFonts w:ascii="Times New Roman" w:hAnsi="Times New Roman" w:cs="Times New Roman"/>
          <w:color w:val="000000"/>
          <w:spacing w:val="-1"/>
          <w:sz w:val="24"/>
          <w:szCs w:val="24"/>
          <w:lang w:val="az-Cyrl-AZ"/>
        </w:rPr>
        <w:t xml:space="preserve">предоставление льгот и преимуществ, запись в трудовую книжку вносится с указанием этих </w:t>
      </w:r>
      <w:r w:rsidRPr="0030362C">
        <w:rPr>
          <w:rFonts w:ascii="Times New Roman" w:hAnsi="Times New Roman" w:cs="Times New Roman"/>
          <w:color w:val="000000"/>
          <w:spacing w:val="-3"/>
          <w:sz w:val="24"/>
          <w:szCs w:val="24"/>
          <w:lang w:val="az-Cyrl-AZ"/>
        </w:rPr>
        <w:t>обстоятельств.</w:t>
      </w:r>
    </w:p>
    <w:p w:rsidR="00573798" w:rsidRPr="0030362C" w:rsidRDefault="00573798" w:rsidP="001E01EE">
      <w:pPr>
        <w:shd w:val="clear" w:color="auto" w:fill="FFFFFF"/>
        <w:tabs>
          <w:tab w:val="num" w:pos="0"/>
        </w:tabs>
        <w:spacing w:after="0" w:line="240" w:lineRule="auto"/>
        <w:ind w:right="1382" w:firstLine="360"/>
        <w:rPr>
          <w:rFonts w:ascii="Times New Roman" w:hAnsi="Times New Roman" w:cs="Times New Roman"/>
          <w:b/>
          <w:bCs/>
          <w:color w:val="000000"/>
          <w:spacing w:val="-2"/>
          <w:sz w:val="24"/>
          <w:szCs w:val="24"/>
          <w:lang w:val="az-Cyrl-AZ"/>
        </w:rPr>
      </w:pPr>
      <w:r w:rsidRPr="0030362C">
        <w:rPr>
          <w:rFonts w:ascii="Times New Roman" w:hAnsi="Times New Roman" w:cs="Times New Roman"/>
          <w:b/>
          <w:bCs/>
          <w:color w:val="000000"/>
          <w:spacing w:val="-2"/>
          <w:sz w:val="24"/>
          <w:szCs w:val="24"/>
          <w:lang w:val="az-Cyrl-AZ"/>
        </w:rPr>
        <w:t xml:space="preserve">3. Основные  права  и  обязанности сотрудников школы. </w:t>
      </w:r>
    </w:p>
    <w:p w:rsidR="00573798" w:rsidRPr="0030362C" w:rsidRDefault="00573798" w:rsidP="00573798">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Основные права и обязанности работников закреплены в статье 21 ТК РФ, статье 48 Федерального закона № 273-ФЗ от 29.12.12. «Об образовании в Российской Федерации».</w:t>
      </w:r>
    </w:p>
    <w:p w:rsidR="00573798" w:rsidRPr="0030362C" w:rsidRDefault="00573798" w:rsidP="00573798">
      <w:pPr>
        <w:pStyle w:val="a3"/>
        <w:spacing w:before="0" w:beforeAutospacing="0" w:after="240" w:afterAutospacing="0"/>
        <w:ind w:firstLine="0"/>
      </w:pPr>
      <w:r w:rsidRPr="0030362C">
        <w:t>3.1. Работник  имеет право на:</w:t>
      </w:r>
    </w:p>
    <w:p w:rsidR="00573798" w:rsidRPr="0030362C" w:rsidRDefault="00573798" w:rsidP="000E61A4">
      <w:pPr>
        <w:pStyle w:val="a3"/>
        <w:numPr>
          <w:ilvl w:val="0"/>
          <w:numId w:val="13"/>
        </w:numPr>
        <w:spacing w:before="0" w:beforeAutospacing="0" w:after="0" w:afterAutospacing="0"/>
      </w:pPr>
      <w:r w:rsidRPr="0030362C">
        <w:t>-заключение, изменение и расторжение трудового договора в порядке и на условиях, которые установлены ТК РФ, иными федеральными законами;</w:t>
      </w:r>
    </w:p>
    <w:p w:rsidR="00573798" w:rsidRPr="0030362C" w:rsidRDefault="00573798" w:rsidP="000E61A4">
      <w:pPr>
        <w:pStyle w:val="a3"/>
        <w:numPr>
          <w:ilvl w:val="0"/>
          <w:numId w:val="13"/>
        </w:numPr>
        <w:spacing w:before="0" w:beforeAutospacing="0" w:after="0" w:afterAutospacing="0"/>
      </w:pPr>
      <w:r w:rsidRPr="0030362C">
        <w:t>предоставление ему работы, обусловленной трудовым договором;</w:t>
      </w:r>
    </w:p>
    <w:p w:rsidR="00573798" w:rsidRPr="0030362C" w:rsidRDefault="00573798" w:rsidP="000E61A4">
      <w:pPr>
        <w:pStyle w:val="a3"/>
        <w:numPr>
          <w:ilvl w:val="0"/>
          <w:numId w:val="13"/>
        </w:numPr>
        <w:spacing w:before="0" w:beforeAutospacing="0" w:after="0" w:afterAutospacing="0"/>
      </w:pPr>
      <w:r w:rsidRPr="0030362C">
        <w:t>рабочее место, соответствующее государственным нормативным требованиям охраны труда и условиям, предусмотренным коллективным договором;</w:t>
      </w:r>
    </w:p>
    <w:p w:rsidR="00573798" w:rsidRPr="0030362C" w:rsidRDefault="00573798" w:rsidP="000E61A4">
      <w:pPr>
        <w:pStyle w:val="a3"/>
        <w:numPr>
          <w:ilvl w:val="0"/>
          <w:numId w:val="13"/>
        </w:numPr>
        <w:spacing w:before="0" w:beforeAutospacing="0" w:after="0" w:afterAutospacing="0"/>
      </w:pPr>
      <w:r w:rsidRPr="0030362C">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73798" w:rsidRPr="0030362C" w:rsidRDefault="00573798" w:rsidP="000E61A4">
      <w:pPr>
        <w:pStyle w:val="a3"/>
        <w:numPr>
          <w:ilvl w:val="0"/>
          <w:numId w:val="13"/>
        </w:numPr>
        <w:spacing w:before="0" w:beforeAutospacing="0" w:after="0" w:afterAutospacing="0"/>
      </w:pPr>
      <w:r w:rsidRPr="0030362C">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73798" w:rsidRPr="0030362C" w:rsidRDefault="00573798" w:rsidP="000E61A4">
      <w:pPr>
        <w:pStyle w:val="a3"/>
        <w:numPr>
          <w:ilvl w:val="0"/>
          <w:numId w:val="13"/>
        </w:numPr>
        <w:spacing w:before="0" w:beforeAutospacing="0" w:after="0" w:afterAutospacing="0"/>
      </w:pPr>
      <w:r w:rsidRPr="0030362C">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573798" w:rsidRPr="0030362C" w:rsidRDefault="00573798" w:rsidP="000E61A4">
      <w:pPr>
        <w:pStyle w:val="a3"/>
        <w:numPr>
          <w:ilvl w:val="0"/>
          <w:numId w:val="13"/>
        </w:numPr>
        <w:spacing w:before="0" w:beforeAutospacing="0" w:after="0" w:afterAutospacing="0"/>
      </w:pPr>
      <w:r w:rsidRPr="0030362C">
        <w:t>подготовку и дополнительное профессиональное образование в порядке, установленном ТК РФ и иными федеральными законами;</w:t>
      </w:r>
    </w:p>
    <w:p w:rsidR="00573798" w:rsidRPr="0030362C" w:rsidRDefault="00573798" w:rsidP="000E61A4">
      <w:pPr>
        <w:pStyle w:val="a3"/>
        <w:numPr>
          <w:ilvl w:val="0"/>
          <w:numId w:val="13"/>
        </w:numPr>
        <w:spacing w:before="0" w:beforeAutospacing="0" w:after="0" w:afterAutospacing="0"/>
      </w:pPr>
      <w:r w:rsidRPr="0030362C">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73798" w:rsidRPr="0030362C" w:rsidRDefault="00573798" w:rsidP="000E61A4">
      <w:pPr>
        <w:pStyle w:val="a3"/>
        <w:numPr>
          <w:ilvl w:val="0"/>
          <w:numId w:val="13"/>
        </w:numPr>
        <w:spacing w:before="0" w:beforeAutospacing="0" w:after="0" w:afterAutospacing="0"/>
      </w:pPr>
      <w:r w:rsidRPr="0030362C">
        <w:lastRenderedPageBreak/>
        <w:t>участие в управлении  школой в предусмотренных ТК РФ, иными федеральными законами и коллективным договором формах;</w:t>
      </w:r>
    </w:p>
    <w:p w:rsidR="00573798" w:rsidRPr="0030362C" w:rsidRDefault="00573798" w:rsidP="000E61A4">
      <w:pPr>
        <w:pStyle w:val="a3"/>
        <w:numPr>
          <w:ilvl w:val="0"/>
          <w:numId w:val="13"/>
        </w:numPr>
        <w:spacing w:before="0" w:beforeAutospacing="0" w:after="0" w:afterAutospacing="0"/>
      </w:pPr>
      <w:r w:rsidRPr="0030362C">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73798" w:rsidRPr="0030362C" w:rsidRDefault="00573798" w:rsidP="000E61A4">
      <w:pPr>
        <w:pStyle w:val="a3"/>
        <w:numPr>
          <w:ilvl w:val="0"/>
          <w:numId w:val="13"/>
        </w:numPr>
        <w:spacing w:before="0" w:beforeAutospacing="0" w:after="0" w:afterAutospacing="0"/>
      </w:pPr>
      <w:r w:rsidRPr="0030362C">
        <w:t>-защиту своих трудовых прав, свобод и законных интересов всеми не запрещенными законом способами;</w:t>
      </w:r>
    </w:p>
    <w:p w:rsidR="00573798" w:rsidRPr="0030362C" w:rsidRDefault="00573798" w:rsidP="000E61A4">
      <w:pPr>
        <w:pStyle w:val="a3"/>
        <w:numPr>
          <w:ilvl w:val="0"/>
          <w:numId w:val="13"/>
        </w:numPr>
        <w:spacing w:before="0" w:beforeAutospacing="0" w:after="0" w:afterAutospacing="0"/>
      </w:pPr>
      <w:r w:rsidRPr="0030362C">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573798" w:rsidRPr="0030362C" w:rsidRDefault="00573798" w:rsidP="000E61A4">
      <w:pPr>
        <w:pStyle w:val="a3"/>
        <w:numPr>
          <w:ilvl w:val="0"/>
          <w:numId w:val="13"/>
        </w:numPr>
        <w:spacing w:before="0" w:beforeAutospacing="0" w:after="0" w:afterAutospacing="0"/>
      </w:pPr>
      <w:r w:rsidRPr="0030362C">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573798" w:rsidRPr="0030362C" w:rsidRDefault="00573798" w:rsidP="000E61A4">
      <w:pPr>
        <w:pStyle w:val="a3"/>
        <w:numPr>
          <w:ilvl w:val="0"/>
          <w:numId w:val="13"/>
        </w:numPr>
        <w:spacing w:before="0" w:beforeAutospacing="0" w:after="240" w:afterAutospacing="0"/>
      </w:pPr>
      <w:r w:rsidRPr="0030362C">
        <w:t>обязательное социальное страхование в случаях, предусмотренных федеральными законами.</w:t>
      </w:r>
    </w:p>
    <w:p w:rsidR="00573798" w:rsidRPr="0030362C" w:rsidRDefault="00573798" w:rsidP="00573798">
      <w:pPr>
        <w:pStyle w:val="a3"/>
        <w:spacing w:before="0" w:beforeAutospacing="0" w:after="0" w:afterAutospacing="0"/>
        <w:ind w:firstLine="0"/>
      </w:pPr>
      <w:r w:rsidRPr="0030362C">
        <w:t>3.2. Работник  обязан:</w:t>
      </w:r>
    </w:p>
    <w:p w:rsidR="00573798" w:rsidRPr="0030362C" w:rsidRDefault="00573798" w:rsidP="000E61A4">
      <w:pPr>
        <w:pStyle w:val="a3"/>
        <w:numPr>
          <w:ilvl w:val="0"/>
          <w:numId w:val="14"/>
        </w:numPr>
        <w:spacing w:before="0" w:beforeAutospacing="0" w:after="0" w:afterAutospacing="0"/>
      </w:pPr>
      <w:r w:rsidRPr="0030362C">
        <w:t>добросовестно исполнять свои трудовые обязанности, возложенные на него трудовым договором;</w:t>
      </w:r>
    </w:p>
    <w:p w:rsidR="00573798" w:rsidRPr="0030362C" w:rsidRDefault="00573798" w:rsidP="000E61A4">
      <w:pPr>
        <w:pStyle w:val="a3"/>
        <w:numPr>
          <w:ilvl w:val="0"/>
          <w:numId w:val="14"/>
        </w:numPr>
        <w:spacing w:before="0" w:beforeAutospacing="0" w:after="0" w:afterAutospacing="0"/>
      </w:pPr>
      <w:r w:rsidRPr="0030362C">
        <w:t>соблюдать правила внутреннего трудового распорядка;</w:t>
      </w:r>
    </w:p>
    <w:p w:rsidR="00573798" w:rsidRPr="0030362C" w:rsidRDefault="00573798" w:rsidP="000E61A4">
      <w:pPr>
        <w:pStyle w:val="a3"/>
        <w:numPr>
          <w:ilvl w:val="0"/>
          <w:numId w:val="14"/>
        </w:numPr>
        <w:spacing w:before="0" w:beforeAutospacing="0" w:after="0" w:afterAutospacing="0"/>
      </w:pPr>
      <w:r w:rsidRPr="0030362C">
        <w:t>соблюдать трудовую дисциплину;</w:t>
      </w:r>
    </w:p>
    <w:p w:rsidR="00573798" w:rsidRPr="0030362C" w:rsidRDefault="00573798" w:rsidP="000E61A4">
      <w:pPr>
        <w:pStyle w:val="a3"/>
        <w:numPr>
          <w:ilvl w:val="0"/>
          <w:numId w:val="14"/>
        </w:numPr>
        <w:spacing w:before="0" w:beforeAutospacing="0" w:after="0" w:afterAutospacing="0"/>
      </w:pPr>
      <w:r w:rsidRPr="0030362C">
        <w:t>выполнять установленные нормы труда;</w:t>
      </w:r>
    </w:p>
    <w:p w:rsidR="00573798" w:rsidRPr="0030362C" w:rsidRDefault="00573798" w:rsidP="000E61A4">
      <w:pPr>
        <w:pStyle w:val="a3"/>
        <w:numPr>
          <w:ilvl w:val="0"/>
          <w:numId w:val="14"/>
        </w:numPr>
        <w:spacing w:before="0" w:beforeAutospacing="0" w:after="0" w:afterAutospacing="0"/>
      </w:pPr>
      <w:r w:rsidRPr="0030362C">
        <w:t>соблюдать требования по охране труда и обеспечению безопасности труда;</w:t>
      </w:r>
    </w:p>
    <w:p w:rsidR="00573798" w:rsidRPr="0030362C" w:rsidRDefault="00573798" w:rsidP="000E61A4">
      <w:pPr>
        <w:pStyle w:val="a3"/>
        <w:numPr>
          <w:ilvl w:val="0"/>
          <w:numId w:val="14"/>
        </w:numPr>
        <w:spacing w:before="0" w:beforeAutospacing="0" w:after="0" w:afterAutospacing="0"/>
      </w:pPr>
      <w:r w:rsidRPr="0030362C">
        <w:t>бережно относиться к имуществу школы и  других работников;</w:t>
      </w:r>
    </w:p>
    <w:p w:rsidR="00573798" w:rsidRPr="0030362C" w:rsidRDefault="00573798" w:rsidP="000E61A4">
      <w:pPr>
        <w:pStyle w:val="a3"/>
        <w:numPr>
          <w:ilvl w:val="0"/>
          <w:numId w:val="14"/>
        </w:numPr>
        <w:spacing w:before="0" w:beforeAutospacing="0" w:after="0" w:afterAutospacing="0"/>
      </w:pPr>
      <w:r w:rsidRPr="0030362C">
        <w:t>незамедлительно сообщить директору  о возникновении ситуации, представляющей угрозу жизни и здоровью людей, сохранности имущества школы;</w:t>
      </w:r>
    </w:p>
    <w:p w:rsidR="00573798" w:rsidRPr="0030362C" w:rsidRDefault="00573798" w:rsidP="000E61A4">
      <w:pPr>
        <w:pStyle w:val="a9"/>
        <w:numPr>
          <w:ilvl w:val="0"/>
          <w:numId w:val="14"/>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73798" w:rsidRPr="0030362C" w:rsidRDefault="00573798" w:rsidP="000E61A4">
      <w:pPr>
        <w:pStyle w:val="a9"/>
        <w:numPr>
          <w:ilvl w:val="0"/>
          <w:numId w:val="14"/>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573798" w:rsidRPr="0030362C" w:rsidRDefault="00573798" w:rsidP="000E61A4">
      <w:pPr>
        <w:pStyle w:val="a9"/>
        <w:numPr>
          <w:ilvl w:val="0"/>
          <w:numId w:val="14"/>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соблюдать устав школы, правила внутреннего трудового распорядка. </w:t>
      </w:r>
    </w:p>
    <w:p w:rsidR="00573798" w:rsidRPr="0030362C" w:rsidRDefault="00573798" w:rsidP="00573798">
      <w:pPr>
        <w:shd w:val="clear" w:color="auto" w:fill="FFFFFF"/>
        <w:spacing w:line="240" w:lineRule="auto"/>
        <w:rPr>
          <w:rFonts w:ascii="Times New Roman" w:hAnsi="Times New Roman" w:cs="Times New Roman"/>
          <w:spacing w:val="-5"/>
          <w:sz w:val="24"/>
          <w:szCs w:val="24"/>
        </w:rPr>
      </w:pPr>
      <w:r w:rsidRPr="0030362C">
        <w:rPr>
          <w:rFonts w:ascii="Times New Roman" w:hAnsi="Times New Roman" w:cs="Times New Roman"/>
          <w:sz w:val="24"/>
          <w:szCs w:val="24"/>
        </w:rPr>
        <w:t>3.3. Работники  несут ответственность, предусмотренную действующим  законодательством.</w:t>
      </w:r>
    </w:p>
    <w:p w:rsidR="00573798" w:rsidRPr="0030362C" w:rsidRDefault="00573798" w:rsidP="00573798">
      <w:p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3.4.Педагогические работники имеют право на:</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сокращенную продолжительность рабочего времени,</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дополнительное профессиональное образование по профилю педагогической деятельности не реже чем один раз в три года,</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ежегодный основной удлиненный оплачиваемый отпуск, продолжительность которого определяется Правительством Российской Федерации,</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длительный отпуск сроком до одного года не реже чем через каждые десять лет непрерывной педагогической работы,</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досрочное назначение трудовой пенсии по старости в порядке, установленном законодательством Российской Федерации,</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свободу преподавания, свободное выражение своего мнения, свободу от вмешательства в профессиональную деятельность,</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свободу выбора и использования педагогически обоснованных форм, средств, методов обучения и воспитания,</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участие в управлении школой, в том числе в коллегиальных органах управления, в порядке, установленном уставом школы,</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участие в обсуждении вопросов, относящихся к деятельности школы, в том числе через органы управления и общественные организации,</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объединение в общественные профессиональные организации в формах и в порядке, которые установлены законодательством Российской Федерации,</w:t>
      </w:r>
    </w:p>
    <w:p w:rsidR="00573798" w:rsidRPr="0030362C" w:rsidRDefault="00573798" w:rsidP="000E61A4">
      <w:pPr>
        <w:pStyle w:val="a9"/>
        <w:numPr>
          <w:ilvl w:val="0"/>
          <w:numId w:val="15"/>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обращение в комиссию по урегулированию споров между участниками образовательных отношений,</w:t>
      </w:r>
    </w:p>
    <w:p w:rsidR="00573798" w:rsidRPr="0030362C" w:rsidRDefault="00573798" w:rsidP="000E61A4">
      <w:pPr>
        <w:pStyle w:val="a9"/>
        <w:numPr>
          <w:ilvl w:val="0"/>
          <w:numId w:val="15"/>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sidRPr="0030362C">
        <w:rPr>
          <w:rFonts w:ascii="Times New Roman" w:hAnsi="Times New Roman" w:cs="Times New Roman"/>
          <w:sz w:val="24"/>
          <w:szCs w:val="24"/>
        </w:rPr>
        <w:tab/>
      </w:r>
      <w:r w:rsidRPr="0030362C">
        <w:rPr>
          <w:rFonts w:ascii="Times New Roman" w:hAnsi="Times New Roman" w:cs="Times New Roman"/>
          <w:bCs/>
          <w:color w:val="000000"/>
          <w:spacing w:val="4"/>
          <w:sz w:val="24"/>
          <w:szCs w:val="24"/>
        </w:rPr>
        <w:t xml:space="preserve">  на иные меры социальной поддержки в порядке, установленном </w:t>
      </w:r>
      <w:r w:rsidRPr="0030362C">
        <w:rPr>
          <w:rFonts w:ascii="Times New Roman" w:hAnsi="Times New Roman" w:cs="Times New Roman"/>
          <w:bCs/>
          <w:color w:val="000000"/>
          <w:spacing w:val="3"/>
          <w:sz w:val="24"/>
          <w:szCs w:val="24"/>
        </w:rPr>
        <w:t>законодательством Российской Федерации, и на дополнительные меры социальной поддержки, предоставляемые в Курской области педагоги</w:t>
      </w:r>
      <w:r w:rsidRPr="0030362C">
        <w:rPr>
          <w:rFonts w:ascii="Times New Roman" w:hAnsi="Times New Roman" w:cs="Times New Roman"/>
          <w:bCs/>
          <w:color w:val="000000"/>
          <w:spacing w:val="1"/>
          <w:sz w:val="24"/>
          <w:szCs w:val="24"/>
        </w:rPr>
        <w:t>ческим работникам общеобразовательного учреждения.</w:t>
      </w:r>
    </w:p>
    <w:p w:rsidR="00573798" w:rsidRPr="0030362C" w:rsidRDefault="00573798" w:rsidP="00573798">
      <w:p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6"/>
          <w:sz w:val="24"/>
          <w:szCs w:val="24"/>
        </w:rPr>
        <w:t>3.5</w:t>
      </w:r>
      <w:r w:rsidR="001E01EE">
        <w:rPr>
          <w:rFonts w:ascii="Times New Roman" w:hAnsi="Times New Roman" w:cs="Times New Roman"/>
          <w:spacing w:val="-6"/>
          <w:sz w:val="24"/>
          <w:szCs w:val="24"/>
        </w:rPr>
        <w:t xml:space="preserve">. </w:t>
      </w:r>
      <w:r w:rsidRPr="0030362C">
        <w:rPr>
          <w:rFonts w:ascii="Times New Roman" w:hAnsi="Times New Roman" w:cs="Times New Roman"/>
          <w:spacing w:val="-6"/>
          <w:sz w:val="24"/>
          <w:szCs w:val="24"/>
        </w:rPr>
        <w:t xml:space="preserve"> Педагогические р</w:t>
      </w:r>
      <w:r w:rsidRPr="0030362C">
        <w:rPr>
          <w:rFonts w:ascii="Times New Roman" w:hAnsi="Times New Roman" w:cs="Times New Roman"/>
          <w:spacing w:val="-2"/>
          <w:sz w:val="24"/>
          <w:szCs w:val="24"/>
        </w:rPr>
        <w:t>аботники обязаны:</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 xml:space="preserve">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pacing w:val="-5"/>
          <w:sz w:val="24"/>
          <w:szCs w:val="24"/>
        </w:rPr>
        <w:t>у</w:t>
      </w:r>
      <w:r w:rsidRPr="0030362C">
        <w:rPr>
          <w:rFonts w:ascii="Times New Roman" w:hAnsi="Times New Roman" w:cs="Times New Roman"/>
          <w:sz w:val="24"/>
          <w:szCs w:val="24"/>
        </w:rPr>
        <w:t>важать честь и достоинство учащихся и других участников образовательных отношений</w:t>
      </w:r>
      <w:r w:rsidR="00E507FE" w:rsidRPr="0030362C">
        <w:rPr>
          <w:rFonts w:ascii="Times New Roman" w:hAnsi="Times New Roman" w:cs="Times New Roman"/>
          <w:sz w:val="24"/>
          <w:szCs w:val="24"/>
        </w:rPr>
        <w:t>,</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lastRenderedPageBreak/>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систематически повышать свой профессиональный уровень,</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73798" w:rsidRPr="0030362C" w:rsidRDefault="00573798" w:rsidP="000E61A4">
      <w:pPr>
        <w:pStyle w:val="a9"/>
        <w:numPr>
          <w:ilvl w:val="0"/>
          <w:numId w:val="16"/>
        </w:numPr>
        <w:shd w:val="clear" w:color="auto" w:fill="FFFFFF"/>
        <w:spacing w:after="0" w:line="240" w:lineRule="auto"/>
        <w:rPr>
          <w:rFonts w:ascii="Times New Roman" w:hAnsi="Times New Roman" w:cs="Times New Roman"/>
          <w:spacing w:val="-5"/>
          <w:sz w:val="24"/>
          <w:szCs w:val="24"/>
        </w:rPr>
      </w:pPr>
      <w:r w:rsidRPr="0030362C">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573798" w:rsidRPr="0030362C" w:rsidRDefault="00573798" w:rsidP="000E61A4">
      <w:pPr>
        <w:pStyle w:val="a9"/>
        <w:numPr>
          <w:ilvl w:val="0"/>
          <w:numId w:val="16"/>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соблюдать устав школы, правила внутреннего трудового распорядка. </w:t>
      </w:r>
    </w:p>
    <w:p w:rsidR="00573798" w:rsidRPr="0030362C" w:rsidRDefault="00573798" w:rsidP="00E507FE">
      <w:pPr>
        <w:shd w:val="clear" w:color="auto" w:fill="FFFFFF"/>
        <w:spacing w:before="240" w:after="0" w:line="240" w:lineRule="auto"/>
        <w:ind w:left="360"/>
        <w:rPr>
          <w:rFonts w:ascii="Times New Roman" w:hAnsi="Times New Roman" w:cs="Times New Roman"/>
          <w:sz w:val="24"/>
          <w:szCs w:val="24"/>
        </w:rPr>
      </w:pPr>
      <w:r w:rsidRPr="0030362C">
        <w:rPr>
          <w:rFonts w:ascii="Times New Roman" w:hAnsi="Times New Roman" w:cs="Times New Roman"/>
          <w:sz w:val="24"/>
          <w:szCs w:val="24"/>
        </w:rPr>
        <w:t>Учитель также обязан:</w:t>
      </w:r>
    </w:p>
    <w:p w:rsidR="00573798" w:rsidRPr="0030362C" w:rsidRDefault="00573798" w:rsidP="000E61A4">
      <w:pPr>
        <w:pStyle w:val="a9"/>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со звонком начать урок и со звонком его окончить, не допуская бес</w:t>
      </w:r>
      <w:r w:rsidRPr="0030362C">
        <w:rPr>
          <w:rFonts w:ascii="Times New Roman" w:hAnsi="Times New Roman" w:cs="Times New Roman"/>
          <w:color w:val="000000"/>
          <w:sz w:val="24"/>
          <w:szCs w:val="24"/>
        </w:rPr>
        <w:softHyphen/>
        <w:t>полезной траты учебного времени,</w:t>
      </w:r>
    </w:p>
    <w:p w:rsidR="00573798" w:rsidRPr="0030362C" w:rsidRDefault="00573798" w:rsidP="000E61A4">
      <w:pPr>
        <w:pStyle w:val="a9"/>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иметь поурочные планы на каждый урок, включая классные часы,</w:t>
      </w:r>
    </w:p>
    <w:p w:rsidR="00573798" w:rsidRPr="0030362C" w:rsidRDefault="00573798" w:rsidP="000E61A4">
      <w:pPr>
        <w:pStyle w:val="a9"/>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независимо от расписания уроков присутствовать на всех ме</w:t>
      </w:r>
      <w:r w:rsidRPr="0030362C">
        <w:rPr>
          <w:rFonts w:ascii="Times New Roman" w:hAnsi="Times New Roman" w:cs="Times New Roman"/>
          <w:color w:val="000000"/>
          <w:sz w:val="24"/>
          <w:szCs w:val="24"/>
        </w:rPr>
        <w:softHyphen/>
        <w:t>роприятиях, запланированных для учителей и обучающихся, в соответствии со своими должностными обязанностями,</w:t>
      </w:r>
    </w:p>
    <w:p w:rsidR="00573798" w:rsidRPr="0030362C" w:rsidRDefault="00573798" w:rsidP="000E61A4">
      <w:pPr>
        <w:pStyle w:val="a9"/>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выполнять распоряжения администрации  точно и в срок,</w:t>
      </w:r>
    </w:p>
    <w:p w:rsidR="00573798" w:rsidRPr="0030362C" w:rsidRDefault="00573798" w:rsidP="000E61A4">
      <w:pPr>
        <w:pStyle w:val="a9"/>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выполнять все приказы директора школы безоговорочно, при несо</w:t>
      </w:r>
      <w:r w:rsidRPr="0030362C">
        <w:rPr>
          <w:rFonts w:ascii="Times New Roman" w:hAnsi="Times New Roman" w:cs="Times New Roman"/>
          <w:color w:val="000000"/>
          <w:sz w:val="24"/>
          <w:szCs w:val="24"/>
        </w:rPr>
        <w:softHyphen/>
        <w:t>гласии с приказом обжаловать выполненный приказ в комиссию по трудовым спорам,</w:t>
      </w:r>
    </w:p>
    <w:p w:rsidR="00573798" w:rsidRPr="0030362C" w:rsidRDefault="00573798" w:rsidP="000E61A4">
      <w:pPr>
        <w:pStyle w:val="a9"/>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классный руководитель обязан в соответствии с расписанием и пла</w:t>
      </w:r>
      <w:r w:rsidRPr="0030362C">
        <w:rPr>
          <w:rFonts w:ascii="Times New Roman" w:hAnsi="Times New Roman" w:cs="Times New Roman"/>
          <w:color w:val="000000"/>
          <w:sz w:val="24"/>
          <w:szCs w:val="24"/>
        </w:rPr>
        <w:softHyphen/>
        <w:t>ном воспитательной работы один раз в неделю проводить классные часы. Планы воспитательной работы составляются один раз в год,</w:t>
      </w:r>
    </w:p>
    <w:p w:rsidR="00573798" w:rsidRPr="0030362C" w:rsidRDefault="00573798" w:rsidP="000E61A4">
      <w:pPr>
        <w:pStyle w:val="a9"/>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классный руководитель занимается с классом воспитательной вне</w:t>
      </w:r>
      <w:r w:rsidRPr="0030362C">
        <w:rPr>
          <w:rFonts w:ascii="Times New Roman" w:hAnsi="Times New Roman" w:cs="Times New Roman"/>
          <w:color w:val="000000"/>
          <w:sz w:val="24"/>
          <w:szCs w:val="24"/>
        </w:rPr>
        <w:softHyphen/>
        <w:t>урочной работой согласно имеющемуся плану воспитательной работы, а так</w:t>
      </w:r>
      <w:r w:rsidRPr="0030362C">
        <w:rPr>
          <w:rFonts w:ascii="Times New Roman" w:hAnsi="Times New Roman" w:cs="Times New Roman"/>
          <w:color w:val="000000"/>
          <w:sz w:val="24"/>
          <w:szCs w:val="24"/>
        </w:rPr>
        <w:softHyphen/>
        <w:t>же проводит периодически, но не менее четырех раз за учебный год, классные родительские собрания,</w:t>
      </w:r>
    </w:p>
    <w:p w:rsidR="00573798" w:rsidRPr="0030362C" w:rsidRDefault="00573798" w:rsidP="000E61A4">
      <w:pPr>
        <w:pStyle w:val="a9"/>
        <w:numPr>
          <w:ilvl w:val="0"/>
          <w:numId w:val="16"/>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классный руководитель обязан один раз в неделю проводить про</w:t>
      </w:r>
      <w:r w:rsidRPr="0030362C">
        <w:rPr>
          <w:rFonts w:ascii="Times New Roman" w:hAnsi="Times New Roman" w:cs="Times New Roman"/>
          <w:color w:val="000000"/>
          <w:sz w:val="24"/>
          <w:szCs w:val="24"/>
        </w:rPr>
        <w:softHyphen/>
        <w:t>верку выставления отметок в дневниках обучающихся.</w:t>
      </w:r>
    </w:p>
    <w:p w:rsidR="00573798" w:rsidRPr="0030362C" w:rsidRDefault="00573798" w:rsidP="00573798">
      <w:pPr>
        <w:shd w:val="clear" w:color="auto" w:fill="FFFFFF"/>
        <w:tabs>
          <w:tab w:val="num" w:pos="0"/>
        </w:tabs>
        <w:spacing w:after="0" w:line="240" w:lineRule="auto"/>
        <w:rPr>
          <w:rFonts w:ascii="Times New Roman" w:hAnsi="Times New Roman" w:cs="Times New Roman"/>
          <w:color w:val="000000"/>
          <w:spacing w:val="-2"/>
          <w:sz w:val="24"/>
          <w:szCs w:val="24"/>
          <w:lang w:val="az-Cyrl-AZ"/>
        </w:rPr>
      </w:pPr>
      <w:r w:rsidRPr="0030362C">
        <w:rPr>
          <w:rFonts w:ascii="Times New Roman" w:hAnsi="Times New Roman" w:cs="Times New Roman"/>
          <w:color w:val="000000"/>
          <w:spacing w:val="-1"/>
          <w:sz w:val="24"/>
          <w:szCs w:val="24"/>
          <w:lang w:val="az-Cyrl-AZ"/>
        </w:rPr>
        <w:t xml:space="preserve">Педагогические работники школы несут полную ответственность за жизнь и здоровье </w:t>
      </w:r>
      <w:r w:rsidRPr="0030362C">
        <w:rPr>
          <w:rFonts w:ascii="Times New Roman" w:hAnsi="Times New Roman" w:cs="Times New Roman"/>
          <w:color w:val="000000"/>
          <w:spacing w:val="7"/>
          <w:sz w:val="24"/>
          <w:szCs w:val="24"/>
          <w:lang w:val="az-Cyrl-AZ"/>
        </w:rPr>
        <w:t xml:space="preserve">детей  во  время проведения занятий и перемен.  О всех случаях травматизма учащихся </w:t>
      </w:r>
      <w:r w:rsidRPr="0030362C">
        <w:rPr>
          <w:rFonts w:ascii="Times New Roman" w:hAnsi="Times New Roman" w:cs="Times New Roman"/>
          <w:color w:val="000000"/>
          <w:spacing w:val="-2"/>
          <w:sz w:val="24"/>
          <w:szCs w:val="24"/>
          <w:lang w:val="az-Cyrl-AZ"/>
        </w:rPr>
        <w:t xml:space="preserve">немедленно сообщать администрации. </w:t>
      </w:r>
    </w:p>
    <w:p w:rsidR="00573798" w:rsidRPr="0030362C" w:rsidRDefault="00573798" w:rsidP="00573798">
      <w:pPr>
        <w:shd w:val="clear" w:color="auto" w:fill="FFFFFF"/>
        <w:tabs>
          <w:tab w:val="num" w:pos="0"/>
        </w:tabs>
        <w:spacing w:after="0" w:line="240" w:lineRule="auto"/>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10"/>
          <w:sz w:val="24"/>
          <w:szCs w:val="24"/>
          <w:lang w:val="az-Cyrl-AZ"/>
        </w:rPr>
        <w:t xml:space="preserve">В случае опоздания обучающихся на занятия учитель обязан поставить в известность </w:t>
      </w:r>
      <w:r w:rsidRPr="0030362C">
        <w:rPr>
          <w:rFonts w:ascii="Times New Roman" w:hAnsi="Times New Roman" w:cs="Times New Roman"/>
          <w:color w:val="000000"/>
          <w:spacing w:val="3"/>
          <w:sz w:val="24"/>
          <w:szCs w:val="24"/>
          <w:lang w:val="az-Cyrl-AZ"/>
        </w:rPr>
        <w:t xml:space="preserve">классного руководителя, заместителя директора а по </w:t>
      </w:r>
      <w:r w:rsidRPr="0030362C">
        <w:rPr>
          <w:rFonts w:ascii="Times New Roman" w:hAnsi="Times New Roman" w:cs="Times New Roman"/>
          <w:color w:val="000000"/>
          <w:sz w:val="24"/>
          <w:szCs w:val="24"/>
          <w:lang w:val="az-Cyrl-AZ"/>
        </w:rPr>
        <w:t xml:space="preserve">учебно-воспитательной работе. Учитель не может не допускать опоздавших до занятий, </w:t>
      </w:r>
      <w:r w:rsidRPr="0030362C">
        <w:rPr>
          <w:rFonts w:ascii="Times New Roman" w:hAnsi="Times New Roman" w:cs="Times New Roman"/>
          <w:color w:val="000000"/>
          <w:spacing w:val="-1"/>
          <w:sz w:val="24"/>
          <w:szCs w:val="24"/>
          <w:lang w:val="az-Cyrl-AZ"/>
        </w:rPr>
        <w:t xml:space="preserve">таким правом может пользоваться только администрация школы. </w:t>
      </w:r>
    </w:p>
    <w:p w:rsidR="00573798" w:rsidRPr="0030362C" w:rsidRDefault="00573798" w:rsidP="00573798">
      <w:pPr>
        <w:shd w:val="clear" w:color="auto" w:fill="FFFFFF"/>
        <w:tabs>
          <w:tab w:val="num" w:pos="0"/>
        </w:tabs>
        <w:spacing w:after="0" w:line="240" w:lineRule="auto"/>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1"/>
          <w:sz w:val="24"/>
          <w:szCs w:val="24"/>
          <w:lang w:val="az-Cyrl-AZ"/>
        </w:rPr>
        <w:t xml:space="preserve">Оставлять  обучающихся в закрытых помещениях одних не допускается. </w:t>
      </w:r>
    </w:p>
    <w:p w:rsidR="00573798" w:rsidRPr="0030362C" w:rsidRDefault="00573798" w:rsidP="00573798">
      <w:pPr>
        <w:shd w:val="clear" w:color="auto" w:fill="FFFFFF"/>
        <w:tabs>
          <w:tab w:val="num" w:pos="0"/>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4"/>
          <w:sz w:val="24"/>
          <w:szCs w:val="24"/>
          <w:lang w:val="az-Cyrl-AZ"/>
        </w:rPr>
        <w:t xml:space="preserve">Задержка обучающихся педагогическими работниками школы после завершения рабочего </w:t>
      </w:r>
      <w:r w:rsidRPr="0030362C">
        <w:rPr>
          <w:rFonts w:ascii="Times New Roman" w:hAnsi="Times New Roman" w:cs="Times New Roman"/>
          <w:color w:val="000000"/>
          <w:spacing w:val="-1"/>
          <w:sz w:val="24"/>
          <w:szCs w:val="24"/>
          <w:lang w:val="az-Cyrl-AZ"/>
        </w:rPr>
        <w:t>времени разрешается в строго определенных случаях:</w:t>
      </w:r>
    </w:p>
    <w:p w:rsidR="00573798" w:rsidRPr="0030362C" w:rsidRDefault="00573798" w:rsidP="000E61A4">
      <w:pPr>
        <w:widowControl w:val="0"/>
        <w:numPr>
          <w:ilvl w:val="0"/>
          <w:numId w:val="5"/>
        </w:numPr>
        <w:shd w:val="clear" w:color="auto" w:fill="FFFFFF"/>
        <w:tabs>
          <w:tab w:val="num" w:pos="0"/>
          <w:tab w:val="left" w:pos="974"/>
        </w:tabs>
        <w:autoSpaceDE w:val="0"/>
        <w:autoSpaceDN w:val="0"/>
        <w:adjustRightInd w:val="0"/>
        <w:spacing w:after="0"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pacing w:val="-1"/>
          <w:sz w:val="24"/>
          <w:szCs w:val="24"/>
          <w:lang w:val="az-Cyrl-AZ"/>
        </w:rPr>
        <w:t>проведение классных часов и собраний;</w:t>
      </w:r>
    </w:p>
    <w:p w:rsidR="00573798" w:rsidRPr="0030362C" w:rsidRDefault="00573798" w:rsidP="000E61A4">
      <w:pPr>
        <w:widowControl w:val="0"/>
        <w:numPr>
          <w:ilvl w:val="0"/>
          <w:numId w:val="5"/>
        </w:numPr>
        <w:shd w:val="clear" w:color="auto" w:fill="FFFFFF"/>
        <w:tabs>
          <w:tab w:val="num" w:pos="0"/>
          <w:tab w:val="left" w:pos="974"/>
        </w:tabs>
        <w:autoSpaceDE w:val="0"/>
        <w:autoSpaceDN w:val="0"/>
        <w:adjustRightInd w:val="0"/>
        <w:spacing w:after="0"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z w:val="24"/>
          <w:szCs w:val="24"/>
          <w:lang w:val="az-Cyrl-AZ"/>
        </w:rPr>
        <w:t>проведение и подготовка внеклассных и общешкольных мероприятий;</w:t>
      </w:r>
    </w:p>
    <w:p w:rsidR="00573798" w:rsidRPr="0030362C" w:rsidRDefault="00573798" w:rsidP="000E61A4">
      <w:pPr>
        <w:widowControl w:val="0"/>
        <w:numPr>
          <w:ilvl w:val="0"/>
          <w:numId w:val="5"/>
        </w:numPr>
        <w:shd w:val="clear" w:color="auto" w:fill="FFFFFF"/>
        <w:tabs>
          <w:tab w:val="num" w:pos="0"/>
          <w:tab w:val="left" w:pos="974"/>
        </w:tabs>
        <w:autoSpaceDE w:val="0"/>
        <w:autoSpaceDN w:val="0"/>
        <w:adjustRightInd w:val="0"/>
        <w:spacing w:after="0"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pacing w:val="-1"/>
          <w:sz w:val="24"/>
          <w:szCs w:val="24"/>
          <w:lang w:val="az-Cyrl-AZ"/>
        </w:rPr>
        <w:t>генеральная уборка и уборка класса, дежурство:</w:t>
      </w:r>
    </w:p>
    <w:p w:rsidR="00573798" w:rsidRPr="0030362C" w:rsidRDefault="00573798" w:rsidP="000E61A4">
      <w:pPr>
        <w:widowControl w:val="0"/>
        <w:numPr>
          <w:ilvl w:val="0"/>
          <w:numId w:val="5"/>
        </w:numPr>
        <w:shd w:val="clear" w:color="auto" w:fill="FFFFFF"/>
        <w:tabs>
          <w:tab w:val="num" w:pos="0"/>
          <w:tab w:val="left" w:pos="974"/>
        </w:tabs>
        <w:autoSpaceDE w:val="0"/>
        <w:autoSpaceDN w:val="0"/>
        <w:adjustRightInd w:val="0"/>
        <w:spacing w:after="0"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pacing w:val="-1"/>
          <w:sz w:val="24"/>
          <w:szCs w:val="24"/>
          <w:lang w:val="az-Cyrl-AZ"/>
        </w:rPr>
        <w:t>дополнительные занятия.</w:t>
      </w: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Во всех других случаях требуется согласование с администрацией.</w:t>
      </w:r>
    </w:p>
    <w:p w:rsidR="00573798" w:rsidRPr="0030362C" w:rsidRDefault="00573798" w:rsidP="00573798">
      <w:pPr>
        <w:shd w:val="clear" w:color="auto" w:fill="FFFFFF"/>
        <w:tabs>
          <w:tab w:val="num" w:pos="0"/>
        </w:tabs>
        <w:spacing w:line="240" w:lineRule="auto"/>
        <w:ind w:right="86"/>
        <w:rPr>
          <w:rFonts w:ascii="Times New Roman" w:hAnsi="Times New Roman" w:cs="Times New Roman"/>
          <w:sz w:val="24"/>
          <w:szCs w:val="24"/>
          <w:lang w:val="az-Cyrl-AZ"/>
        </w:rPr>
      </w:pPr>
      <w:r w:rsidRPr="0030362C">
        <w:rPr>
          <w:rFonts w:ascii="Times New Roman" w:hAnsi="Times New Roman" w:cs="Times New Roman"/>
          <w:color w:val="000000"/>
          <w:spacing w:val="2"/>
          <w:sz w:val="24"/>
          <w:szCs w:val="24"/>
          <w:lang w:val="az-Cyrl-AZ"/>
        </w:rPr>
        <w:t xml:space="preserve">B случае пожара или других стихийных   бедствий    учителя    поступают    согласно </w:t>
      </w:r>
      <w:r w:rsidRPr="0030362C">
        <w:rPr>
          <w:rFonts w:ascii="Times New Roman" w:hAnsi="Times New Roman" w:cs="Times New Roman"/>
          <w:color w:val="000000"/>
          <w:spacing w:val="-1"/>
          <w:sz w:val="24"/>
          <w:szCs w:val="24"/>
          <w:lang w:val="az-Cyrl-AZ"/>
        </w:rPr>
        <w:t>утвержденному плану эвакуации.</w:t>
      </w:r>
    </w:p>
    <w:p w:rsidR="00573798" w:rsidRPr="0030362C" w:rsidRDefault="00573798" w:rsidP="00573798">
      <w:p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3"/>
          <w:sz w:val="24"/>
          <w:szCs w:val="24"/>
        </w:rPr>
        <w:t>3.6. Педагогическим р</w:t>
      </w:r>
      <w:r w:rsidRPr="0030362C">
        <w:rPr>
          <w:rFonts w:ascii="Times New Roman" w:hAnsi="Times New Roman" w:cs="Times New Roman"/>
          <w:spacing w:val="1"/>
          <w:sz w:val="24"/>
          <w:szCs w:val="24"/>
        </w:rPr>
        <w:t xml:space="preserve">аботникам школы в период организации образовательного процесса (в период урока) </w:t>
      </w:r>
      <w:r w:rsidRPr="0030362C">
        <w:rPr>
          <w:rFonts w:ascii="Times New Roman" w:hAnsi="Times New Roman" w:cs="Times New Roman"/>
          <w:sz w:val="24"/>
          <w:szCs w:val="24"/>
        </w:rPr>
        <w:t>запрещается:</w:t>
      </w:r>
    </w:p>
    <w:p w:rsidR="00573798" w:rsidRPr="0030362C" w:rsidRDefault="00573798" w:rsidP="000E61A4">
      <w:pPr>
        <w:pStyle w:val="a9"/>
        <w:numPr>
          <w:ilvl w:val="0"/>
          <w:numId w:val="17"/>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 xml:space="preserve">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w:t>
      </w:r>
      <w:r w:rsidRPr="0030362C">
        <w:rPr>
          <w:rFonts w:ascii="Times New Roman" w:hAnsi="Times New Roman" w:cs="Times New Roman"/>
          <w:bCs/>
          <w:sz w:val="24"/>
          <w:szCs w:val="24"/>
        </w:rPr>
        <w:t xml:space="preserve">социальной, расовой, национальной или религиозной </w:t>
      </w:r>
      <w:r w:rsidRPr="0030362C">
        <w:rPr>
          <w:rFonts w:ascii="Times New Roman" w:hAnsi="Times New Roman" w:cs="Times New Roman"/>
          <w:sz w:val="24"/>
          <w:szCs w:val="24"/>
        </w:rPr>
        <w:t xml:space="preserve">розни, для агитации, </w:t>
      </w:r>
      <w:r w:rsidRPr="0030362C">
        <w:rPr>
          <w:rFonts w:ascii="Times New Roman" w:hAnsi="Times New Roman" w:cs="Times New Roman"/>
          <w:bCs/>
          <w:sz w:val="24"/>
          <w:szCs w:val="24"/>
        </w:rPr>
        <w:t>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w:t>
      </w:r>
      <w:r w:rsidRPr="0030362C">
        <w:rPr>
          <w:rFonts w:ascii="Times New Roman" w:hAnsi="Times New Roman" w:cs="Times New Roman"/>
          <w:sz w:val="24"/>
          <w:szCs w:val="24"/>
        </w:rPr>
        <w:t xml:space="preserve"> </w:t>
      </w:r>
      <w:r w:rsidRPr="0030362C">
        <w:rPr>
          <w:rFonts w:ascii="Times New Roman" w:hAnsi="Times New Roman" w:cs="Times New Roman"/>
          <w:bCs/>
          <w:sz w:val="24"/>
          <w:szCs w:val="24"/>
        </w:rPr>
        <w:t>их отношения к религии,</w:t>
      </w:r>
      <w:r w:rsidRPr="0030362C">
        <w:rPr>
          <w:rFonts w:ascii="Times New Roman" w:hAnsi="Times New Roman" w:cs="Times New Roman"/>
          <w:sz w:val="24"/>
          <w:szCs w:val="24"/>
        </w:rPr>
        <w:t xml:space="preserve"> в том числе посредством сообщения учащимся недостоверных сведений об исторических,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573798" w:rsidRPr="0030362C" w:rsidRDefault="00573798" w:rsidP="000E61A4">
      <w:pPr>
        <w:pStyle w:val="a9"/>
        <w:numPr>
          <w:ilvl w:val="0"/>
          <w:numId w:val="17"/>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1"/>
          <w:sz w:val="24"/>
          <w:szCs w:val="24"/>
        </w:rPr>
        <w:t>изменять по своему усмотрению расписание уроков (занятий) и график работы;</w:t>
      </w:r>
    </w:p>
    <w:p w:rsidR="00573798" w:rsidRPr="0030362C" w:rsidRDefault="00573798" w:rsidP="000E61A4">
      <w:pPr>
        <w:pStyle w:val="a9"/>
        <w:numPr>
          <w:ilvl w:val="0"/>
          <w:numId w:val="17"/>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2"/>
          <w:sz w:val="24"/>
          <w:szCs w:val="24"/>
        </w:rPr>
        <w:t>отменять, удлинять или сокращать продолжительность уроков и (занятий) и перерывов (пе</w:t>
      </w:r>
      <w:r w:rsidRPr="0030362C">
        <w:rPr>
          <w:rFonts w:ascii="Times New Roman" w:hAnsi="Times New Roman" w:cs="Times New Roman"/>
          <w:sz w:val="24"/>
          <w:szCs w:val="24"/>
        </w:rPr>
        <w:t>ремен) между ними;</w:t>
      </w:r>
    </w:p>
    <w:p w:rsidR="00573798" w:rsidRPr="0030362C" w:rsidRDefault="00573798" w:rsidP="000E61A4">
      <w:pPr>
        <w:pStyle w:val="a9"/>
        <w:numPr>
          <w:ilvl w:val="0"/>
          <w:numId w:val="17"/>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2"/>
          <w:sz w:val="24"/>
          <w:szCs w:val="24"/>
        </w:rPr>
        <w:t>удалять учащихся с уроков;</w:t>
      </w:r>
    </w:p>
    <w:p w:rsidR="00573798" w:rsidRPr="0030362C" w:rsidRDefault="00573798" w:rsidP="000E61A4">
      <w:pPr>
        <w:pStyle w:val="a9"/>
        <w:numPr>
          <w:ilvl w:val="0"/>
          <w:numId w:val="17"/>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5"/>
          <w:sz w:val="24"/>
          <w:szCs w:val="24"/>
        </w:rPr>
        <w:t>к</w:t>
      </w:r>
      <w:r w:rsidRPr="0030362C">
        <w:rPr>
          <w:rFonts w:ascii="Times New Roman" w:hAnsi="Times New Roman" w:cs="Times New Roman"/>
          <w:sz w:val="24"/>
          <w:szCs w:val="24"/>
        </w:rPr>
        <w:t>урить в помещении и на территории школы;</w:t>
      </w:r>
    </w:p>
    <w:p w:rsidR="00573798" w:rsidRPr="0030362C" w:rsidRDefault="00573798" w:rsidP="000E61A4">
      <w:pPr>
        <w:pStyle w:val="a9"/>
        <w:numPr>
          <w:ilvl w:val="0"/>
          <w:numId w:val="17"/>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6"/>
          <w:sz w:val="24"/>
          <w:szCs w:val="24"/>
        </w:rPr>
        <w:t>о</w:t>
      </w:r>
      <w:r w:rsidRPr="0030362C">
        <w:rPr>
          <w:rFonts w:ascii="Times New Roman" w:hAnsi="Times New Roman" w:cs="Times New Roman"/>
          <w:spacing w:val="-2"/>
          <w:sz w:val="24"/>
          <w:szCs w:val="24"/>
        </w:rPr>
        <w:t>твлекать учащихся во время учебного процесса на иные, не связанные с учебным про</w:t>
      </w:r>
      <w:r w:rsidRPr="0030362C">
        <w:rPr>
          <w:rFonts w:ascii="Times New Roman" w:hAnsi="Times New Roman" w:cs="Times New Roman"/>
          <w:sz w:val="24"/>
          <w:szCs w:val="24"/>
        </w:rPr>
        <w:t>цессом, мероприятия, освобождать от занятий для выполнения общественных поручений;</w:t>
      </w:r>
    </w:p>
    <w:p w:rsidR="00573798" w:rsidRPr="0030362C" w:rsidRDefault="00573798" w:rsidP="000E61A4">
      <w:pPr>
        <w:pStyle w:val="a9"/>
        <w:numPr>
          <w:ilvl w:val="0"/>
          <w:numId w:val="17"/>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t>о</w:t>
      </w:r>
      <w:r w:rsidRPr="0030362C">
        <w:rPr>
          <w:rFonts w:ascii="Times New Roman" w:hAnsi="Times New Roman" w:cs="Times New Roman"/>
          <w:spacing w:val="-4"/>
          <w:sz w:val="24"/>
          <w:szCs w:val="24"/>
        </w:rPr>
        <w:t>твлекать работников школы в рабочее время от их непосредственной работы для выполне</w:t>
      </w:r>
      <w:r w:rsidRPr="0030362C">
        <w:rPr>
          <w:rFonts w:ascii="Times New Roman" w:hAnsi="Times New Roman" w:cs="Times New Roman"/>
          <w:spacing w:val="-4"/>
          <w:sz w:val="24"/>
          <w:szCs w:val="24"/>
        </w:rPr>
        <w:softHyphen/>
      </w:r>
      <w:r w:rsidRPr="0030362C">
        <w:rPr>
          <w:rFonts w:ascii="Times New Roman" w:hAnsi="Times New Roman" w:cs="Times New Roman"/>
          <w:spacing w:val="-2"/>
          <w:sz w:val="24"/>
          <w:szCs w:val="24"/>
        </w:rPr>
        <w:t>ния общественных обязанностей и проведения разного рода мероприятий, не связанных с основ</w:t>
      </w:r>
      <w:r w:rsidRPr="0030362C">
        <w:rPr>
          <w:rFonts w:ascii="Times New Roman" w:hAnsi="Times New Roman" w:cs="Times New Roman"/>
          <w:spacing w:val="-2"/>
          <w:sz w:val="24"/>
          <w:szCs w:val="24"/>
        </w:rPr>
        <w:softHyphen/>
        <w:t>ной деятельностью школы;</w:t>
      </w:r>
    </w:p>
    <w:p w:rsidR="00573798" w:rsidRPr="0030362C" w:rsidRDefault="00573798" w:rsidP="000E61A4">
      <w:pPr>
        <w:pStyle w:val="a9"/>
        <w:numPr>
          <w:ilvl w:val="0"/>
          <w:numId w:val="17"/>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созывать в рабочее время собрания, заседания и всякого рода совещания по обществен</w:t>
      </w:r>
      <w:r w:rsidRPr="0030362C">
        <w:rPr>
          <w:rFonts w:ascii="Times New Roman" w:hAnsi="Times New Roman" w:cs="Times New Roman"/>
          <w:sz w:val="24"/>
          <w:szCs w:val="24"/>
        </w:rPr>
        <w:softHyphen/>
      </w:r>
      <w:r w:rsidRPr="0030362C">
        <w:rPr>
          <w:rFonts w:ascii="Times New Roman" w:hAnsi="Times New Roman" w:cs="Times New Roman"/>
          <w:spacing w:val="-4"/>
          <w:sz w:val="24"/>
          <w:szCs w:val="24"/>
        </w:rPr>
        <w:t>ным делам.</w:t>
      </w:r>
    </w:p>
    <w:p w:rsidR="00573798" w:rsidRPr="0030362C" w:rsidRDefault="00573798" w:rsidP="00573798">
      <w:p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3.7.Педагогические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3.8. Круг конкретных трудовых обязанностей учителей, учебно-вспомогательного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573798" w:rsidRPr="0030362C" w:rsidRDefault="00573798" w:rsidP="00573798">
      <w:p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pacing w:val="-4"/>
          <w:sz w:val="24"/>
          <w:szCs w:val="24"/>
        </w:rPr>
        <w:t xml:space="preserve">3.9. </w:t>
      </w:r>
      <w:r w:rsidRPr="0030362C">
        <w:rPr>
          <w:rFonts w:ascii="Times New Roman" w:hAnsi="Times New Roman" w:cs="Times New Roman"/>
          <w:sz w:val="24"/>
          <w:szCs w:val="24"/>
        </w:rPr>
        <w:t>Работник несет материальную ответственность за причиненный школе прямой действи</w:t>
      </w:r>
      <w:r w:rsidRPr="0030362C">
        <w:rPr>
          <w:rFonts w:ascii="Times New Roman" w:hAnsi="Times New Roman" w:cs="Times New Roman"/>
          <w:sz w:val="24"/>
          <w:szCs w:val="24"/>
        </w:rPr>
        <w:softHyphen/>
      </w:r>
      <w:r w:rsidRPr="0030362C">
        <w:rPr>
          <w:rFonts w:ascii="Times New Roman" w:hAnsi="Times New Roman" w:cs="Times New Roman"/>
          <w:spacing w:val="-3"/>
          <w:sz w:val="24"/>
          <w:szCs w:val="24"/>
        </w:rPr>
        <w:t>тельный ущерб.</w:t>
      </w:r>
    </w:p>
    <w:p w:rsidR="00573798" w:rsidRPr="0030362C" w:rsidRDefault="00573798" w:rsidP="00573798">
      <w:p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pacing w:val="-5"/>
          <w:sz w:val="24"/>
          <w:szCs w:val="24"/>
        </w:rPr>
        <w:t>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w:t>
      </w:r>
      <w:r w:rsidRPr="0030362C">
        <w:rPr>
          <w:rFonts w:ascii="Times New Roman" w:hAnsi="Times New Roman" w:cs="Times New Roman"/>
          <w:spacing w:val="-5"/>
          <w:sz w:val="24"/>
          <w:szCs w:val="24"/>
        </w:rPr>
        <w:softHyphen/>
        <w:t>их лиц, находящегося в школе, если школа несет ответственность за сохранность этого имуще</w:t>
      </w:r>
      <w:r w:rsidRPr="0030362C">
        <w:rPr>
          <w:rFonts w:ascii="Times New Roman" w:hAnsi="Times New Roman" w:cs="Times New Roman"/>
          <w:spacing w:val="-5"/>
          <w:sz w:val="24"/>
          <w:szCs w:val="24"/>
        </w:rPr>
        <w:softHyphen/>
        <w:t>ства), а также необходимость для школы произвести затраты либо излишние выплаты на приоб</w:t>
      </w:r>
      <w:r w:rsidRPr="0030362C">
        <w:rPr>
          <w:rFonts w:ascii="Times New Roman" w:hAnsi="Times New Roman" w:cs="Times New Roman"/>
          <w:spacing w:val="-5"/>
          <w:sz w:val="24"/>
          <w:szCs w:val="24"/>
        </w:rPr>
        <w:softHyphen/>
        <w:t>ретение или восстановление имущества.</w:t>
      </w:r>
    </w:p>
    <w:p w:rsidR="00573798" w:rsidRPr="0030362C" w:rsidRDefault="00573798" w:rsidP="00573798">
      <w:p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pacing w:val="-5"/>
          <w:sz w:val="24"/>
          <w:szCs w:val="24"/>
        </w:rPr>
        <w:t>3.10. За причиненный ущерб работник несет материальную ответственность в пределах своего  среднего месячного заработка.</w:t>
      </w:r>
    </w:p>
    <w:p w:rsidR="00573798" w:rsidRPr="0030362C" w:rsidRDefault="00573798" w:rsidP="00573798">
      <w:p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5"/>
          <w:sz w:val="24"/>
          <w:szCs w:val="24"/>
        </w:rPr>
        <w:t>3.11. Материальная ответственность в полном размере причиненного ущерба возлагается на работника в следующих случаях:</w:t>
      </w:r>
    </w:p>
    <w:p w:rsidR="00573798" w:rsidRPr="0030362C" w:rsidRDefault="00573798" w:rsidP="000E61A4">
      <w:pPr>
        <w:numPr>
          <w:ilvl w:val="0"/>
          <w:numId w:val="18"/>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10"/>
          <w:sz w:val="24"/>
          <w:szCs w:val="24"/>
        </w:rPr>
        <w:t>н</w:t>
      </w:r>
      <w:r w:rsidRPr="0030362C">
        <w:rPr>
          <w:rFonts w:ascii="Times New Roman" w:hAnsi="Times New Roman" w:cs="Times New Roman"/>
          <w:spacing w:val="-3"/>
          <w:sz w:val="24"/>
          <w:szCs w:val="24"/>
        </w:rPr>
        <w:t xml:space="preserve">едостачи ценностей, вверенных ему на основании специального письменного договора или </w:t>
      </w:r>
      <w:r w:rsidRPr="0030362C">
        <w:rPr>
          <w:rFonts w:ascii="Times New Roman" w:hAnsi="Times New Roman" w:cs="Times New Roman"/>
          <w:spacing w:val="-1"/>
          <w:sz w:val="24"/>
          <w:szCs w:val="24"/>
        </w:rPr>
        <w:t>полученных им по разовому документу,</w:t>
      </w:r>
    </w:p>
    <w:p w:rsidR="00573798" w:rsidRPr="0030362C" w:rsidRDefault="00573798" w:rsidP="000E61A4">
      <w:pPr>
        <w:numPr>
          <w:ilvl w:val="0"/>
          <w:numId w:val="18"/>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9"/>
          <w:sz w:val="24"/>
          <w:szCs w:val="24"/>
        </w:rPr>
        <w:t>у</w:t>
      </w:r>
      <w:r w:rsidRPr="0030362C">
        <w:rPr>
          <w:rFonts w:ascii="Times New Roman" w:hAnsi="Times New Roman" w:cs="Times New Roman"/>
          <w:sz w:val="24"/>
          <w:szCs w:val="24"/>
        </w:rPr>
        <w:t>мышленного причинения ущерба,</w:t>
      </w:r>
    </w:p>
    <w:p w:rsidR="00573798" w:rsidRPr="0030362C" w:rsidRDefault="00573798" w:rsidP="000E61A4">
      <w:pPr>
        <w:numPr>
          <w:ilvl w:val="0"/>
          <w:numId w:val="18"/>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14"/>
          <w:sz w:val="24"/>
          <w:szCs w:val="24"/>
        </w:rPr>
        <w:t>п</w:t>
      </w:r>
      <w:r w:rsidRPr="0030362C">
        <w:rPr>
          <w:rFonts w:ascii="Times New Roman" w:hAnsi="Times New Roman" w:cs="Times New Roman"/>
          <w:spacing w:val="-2"/>
          <w:sz w:val="24"/>
          <w:szCs w:val="24"/>
        </w:rPr>
        <w:t>ричинения ущерба в состоянии алкогольного, наркотического или токсического опьянения,</w:t>
      </w:r>
    </w:p>
    <w:p w:rsidR="00573798" w:rsidRPr="0030362C" w:rsidRDefault="00573798" w:rsidP="000E61A4">
      <w:pPr>
        <w:numPr>
          <w:ilvl w:val="0"/>
          <w:numId w:val="18"/>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5"/>
          <w:sz w:val="24"/>
          <w:szCs w:val="24"/>
        </w:rPr>
        <w:t>п</w:t>
      </w:r>
      <w:r w:rsidRPr="0030362C">
        <w:rPr>
          <w:rFonts w:ascii="Times New Roman" w:hAnsi="Times New Roman" w:cs="Times New Roman"/>
          <w:spacing w:val="-1"/>
          <w:sz w:val="24"/>
          <w:szCs w:val="24"/>
        </w:rPr>
        <w:t>ричинения ущерба в результате преступных действий работника, установленных пригово</w:t>
      </w:r>
      <w:r w:rsidRPr="0030362C">
        <w:rPr>
          <w:rFonts w:ascii="Times New Roman" w:hAnsi="Times New Roman" w:cs="Times New Roman"/>
          <w:spacing w:val="-1"/>
          <w:sz w:val="24"/>
          <w:szCs w:val="24"/>
        </w:rPr>
        <w:softHyphen/>
        <w:t>ром суда,</w:t>
      </w:r>
    </w:p>
    <w:p w:rsidR="00573798" w:rsidRPr="0030362C" w:rsidRDefault="00573798" w:rsidP="000E61A4">
      <w:pPr>
        <w:numPr>
          <w:ilvl w:val="0"/>
          <w:numId w:val="18"/>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 xml:space="preserve">причинения ущерба в результате административного проступка, если таковой установлен </w:t>
      </w:r>
      <w:r w:rsidRPr="0030362C">
        <w:rPr>
          <w:rFonts w:ascii="Times New Roman" w:hAnsi="Times New Roman" w:cs="Times New Roman"/>
          <w:spacing w:val="1"/>
          <w:sz w:val="24"/>
          <w:szCs w:val="24"/>
        </w:rPr>
        <w:t>соответствующим государственным органом,</w:t>
      </w:r>
    </w:p>
    <w:p w:rsidR="00573798" w:rsidRPr="0030362C" w:rsidRDefault="00573798" w:rsidP="000E61A4">
      <w:pPr>
        <w:numPr>
          <w:ilvl w:val="0"/>
          <w:numId w:val="18"/>
        </w:numPr>
        <w:shd w:val="clear" w:color="auto" w:fill="FFFFFF"/>
        <w:spacing w:after="0" w:line="240" w:lineRule="auto"/>
        <w:rPr>
          <w:rFonts w:ascii="Times New Roman" w:hAnsi="Times New Roman" w:cs="Times New Roman"/>
          <w:sz w:val="24"/>
          <w:szCs w:val="24"/>
        </w:rPr>
      </w:pPr>
      <w:r w:rsidRPr="0030362C">
        <w:rPr>
          <w:rFonts w:ascii="Times New Roman" w:hAnsi="Times New Roman" w:cs="Times New Roman"/>
          <w:spacing w:val="-7"/>
          <w:sz w:val="24"/>
          <w:szCs w:val="24"/>
        </w:rPr>
        <w:t>р</w:t>
      </w:r>
      <w:r w:rsidRPr="0030362C">
        <w:rPr>
          <w:rFonts w:ascii="Times New Roman" w:hAnsi="Times New Roman" w:cs="Times New Roman"/>
          <w:spacing w:val="-1"/>
          <w:sz w:val="24"/>
          <w:szCs w:val="24"/>
        </w:rPr>
        <w:t>азглашения сведений, составляющих охраняемую законом тайну (служебную, коммерчес</w:t>
      </w:r>
      <w:r w:rsidRPr="0030362C">
        <w:rPr>
          <w:rFonts w:ascii="Times New Roman" w:hAnsi="Times New Roman" w:cs="Times New Roman"/>
          <w:spacing w:val="-2"/>
          <w:sz w:val="24"/>
          <w:szCs w:val="24"/>
        </w:rPr>
        <w:t>кую или иную), в случаях, предусмотренных федеральными законами,</w:t>
      </w:r>
    </w:p>
    <w:p w:rsidR="00573798" w:rsidRPr="0030362C" w:rsidRDefault="00573798" w:rsidP="000E61A4">
      <w:pPr>
        <w:numPr>
          <w:ilvl w:val="0"/>
          <w:numId w:val="18"/>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pacing w:val="-7"/>
          <w:sz w:val="24"/>
          <w:szCs w:val="24"/>
        </w:rPr>
        <w:t>п</w:t>
      </w:r>
      <w:r w:rsidRPr="0030362C">
        <w:rPr>
          <w:rFonts w:ascii="Times New Roman" w:hAnsi="Times New Roman" w:cs="Times New Roman"/>
          <w:sz w:val="24"/>
          <w:szCs w:val="24"/>
        </w:rPr>
        <w:t>ричинения ущерба не при исполнении работником трудовых обязанностей.</w:t>
      </w:r>
    </w:p>
    <w:p w:rsidR="00573798" w:rsidRPr="0030362C" w:rsidRDefault="00573798" w:rsidP="00573798">
      <w:p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3.12. </w:t>
      </w:r>
      <w:r w:rsidRPr="0030362C">
        <w:rPr>
          <w:rFonts w:ascii="Times New Roman" w:hAnsi="Times New Roman" w:cs="Times New Roman"/>
          <w:color w:val="000000"/>
          <w:sz w:val="24"/>
          <w:szCs w:val="24"/>
        </w:rPr>
        <w:t>Основные права работников  школы определены:</w:t>
      </w:r>
    </w:p>
    <w:p w:rsidR="00573798" w:rsidRPr="0030362C" w:rsidRDefault="00573798" w:rsidP="000E61A4">
      <w:pPr>
        <w:pStyle w:val="a9"/>
        <w:numPr>
          <w:ilvl w:val="0"/>
          <w:numId w:val="19"/>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ТК РФ (ст. 21. 52. 53, 64. 82. 113. 142, 153, 171. 173. 174, 197,220, 234, 238, 254, 255, 256, 282, 331, 332, 333, 334, 335, 336, 382, 399);</w:t>
      </w:r>
    </w:p>
    <w:p w:rsidR="00573798" w:rsidRPr="0030362C" w:rsidRDefault="00573798" w:rsidP="000E61A4">
      <w:pPr>
        <w:pStyle w:val="a9"/>
        <w:numPr>
          <w:ilvl w:val="0"/>
          <w:numId w:val="19"/>
        </w:numPr>
        <w:shd w:val="clear" w:color="auto" w:fill="FFFFFF"/>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Федеральным законом от 29.12.2012 года  «Об образовании в Российской Федерации» (ст. 47)</w:t>
      </w:r>
    </w:p>
    <w:p w:rsidR="00573798" w:rsidRPr="0030362C" w:rsidRDefault="00573798" w:rsidP="00573798">
      <w:pPr>
        <w:shd w:val="clear" w:color="auto" w:fill="FFFFFF"/>
        <w:tabs>
          <w:tab w:val="left" w:pos="523"/>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1"/>
          <w:sz w:val="24"/>
          <w:szCs w:val="24"/>
          <w:lang w:val="az-Cyrl-AZ"/>
        </w:rPr>
        <w:t>3.13. Работодатель обязан:</w:t>
      </w:r>
      <w:r w:rsidRPr="0030362C">
        <w:rPr>
          <w:rFonts w:ascii="Times New Roman" w:hAnsi="Times New Roman" w:cs="Times New Roman"/>
          <w:color w:val="000000"/>
          <w:sz w:val="24"/>
          <w:szCs w:val="24"/>
        </w:rPr>
        <w:tab/>
      </w:r>
      <w:r w:rsidRPr="0030362C">
        <w:rPr>
          <w:rFonts w:ascii="Times New Roman" w:hAnsi="Times New Roman" w:cs="Times New Roman"/>
          <w:color w:val="000000"/>
          <w:sz w:val="24"/>
          <w:szCs w:val="24"/>
        </w:rPr>
        <w:tab/>
      </w:r>
      <w:r w:rsidRPr="0030362C">
        <w:rPr>
          <w:rFonts w:ascii="Times New Roman" w:hAnsi="Times New Roman" w:cs="Times New Roman"/>
          <w:color w:val="000000"/>
          <w:sz w:val="24"/>
          <w:szCs w:val="24"/>
        </w:rPr>
        <w:tab/>
      </w:r>
      <w:r w:rsidRPr="0030362C">
        <w:rPr>
          <w:rFonts w:ascii="Times New Roman" w:hAnsi="Times New Roman" w:cs="Times New Roman"/>
          <w:color w:val="000000"/>
          <w:sz w:val="24"/>
          <w:szCs w:val="24"/>
        </w:rPr>
        <w:tab/>
      </w:r>
      <w:r w:rsidRPr="0030362C">
        <w:rPr>
          <w:rFonts w:ascii="Times New Roman" w:hAnsi="Times New Roman" w:cs="Times New Roman"/>
          <w:color w:val="000000"/>
          <w:sz w:val="24"/>
          <w:szCs w:val="24"/>
        </w:rPr>
        <w:tab/>
      </w:r>
      <w:r w:rsidRPr="0030362C">
        <w:rPr>
          <w:rFonts w:ascii="Times New Roman" w:hAnsi="Times New Roman" w:cs="Times New Roman"/>
          <w:color w:val="000000"/>
          <w:sz w:val="24"/>
          <w:szCs w:val="24"/>
        </w:rPr>
        <w:tab/>
      </w:r>
      <w:r w:rsidRPr="0030362C">
        <w:rPr>
          <w:rFonts w:ascii="Times New Roman" w:hAnsi="Times New Roman" w:cs="Times New Roman"/>
          <w:color w:val="000000"/>
          <w:sz w:val="24"/>
          <w:szCs w:val="24"/>
        </w:rPr>
        <w:tab/>
      </w:r>
      <w:r w:rsidRPr="0030362C">
        <w:rPr>
          <w:rFonts w:ascii="Times New Roman" w:hAnsi="Times New Roman" w:cs="Times New Roman"/>
          <w:color w:val="000000"/>
          <w:sz w:val="24"/>
          <w:szCs w:val="24"/>
        </w:rPr>
        <w:tab/>
      </w:r>
      <w:r w:rsidRPr="0030362C">
        <w:rPr>
          <w:rFonts w:ascii="Times New Roman" w:hAnsi="Times New Roman" w:cs="Times New Roman"/>
          <w:color w:val="000000"/>
          <w:sz w:val="24"/>
          <w:szCs w:val="24"/>
        </w:rPr>
        <w:tab/>
      </w:r>
      <w:r w:rsidRPr="0030362C">
        <w:rPr>
          <w:rFonts w:ascii="Times New Roman" w:hAnsi="Times New Roman" w:cs="Times New Roman"/>
          <w:color w:val="000000"/>
          <w:sz w:val="24"/>
          <w:szCs w:val="24"/>
        </w:rPr>
        <w:tab/>
      </w:r>
    </w:p>
    <w:p w:rsidR="00573798" w:rsidRPr="0030362C" w:rsidRDefault="00573798" w:rsidP="000E61A4">
      <w:pPr>
        <w:numPr>
          <w:ilvl w:val="0"/>
          <w:numId w:val="20"/>
        </w:numPr>
        <w:shd w:val="clear" w:color="auto" w:fill="FFFFFF"/>
        <w:tabs>
          <w:tab w:val="left" w:pos="542"/>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3"/>
          <w:sz w:val="24"/>
          <w:szCs w:val="24"/>
        </w:rPr>
        <w:t>о</w:t>
      </w:r>
      <w:r w:rsidRPr="0030362C">
        <w:rPr>
          <w:rFonts w:ascii="Times New Roman" w:hAnsi="Times New Roman" w:cs="Times New Roman"/>
          <w:color w:val="000000"/>
          <w:spacing w:val="3"/>
          <w:sz w:val="24"/>
          <w:szCs w:val="24"/>
          <w:lang w:val="az-Cyrl-AZ"/>
        </w:rPr>
        <w:t xml:space="preserve">рганизовать труд педагогических работников  других работников школы так, чтобы каждый работал по </w:t>
      </w:r>
      <w:r w:rsidRPr="0030362C">
        <w:rPr>
          <w:rFonts w:ascii="Times New Roman" w:hAnsi="Times New Roman" w:cs="Times New Roman"/>
          <w:color w:val="000000"/>
          <w:spacing w:val="4"/>
          <w:sz w:val="24"/>
          <w:szCs w:val="24"/>
          <w:lang w:val="az-Cyrl-AZ"/>
        </w:rPr>
        <w:t xml:space="preserve">своей специальности и квалификации, закрепить за каждым работником определенное </w:t>
      </w:r>
      <w:r w:rsidRPr="0030362C">
        <w:rPr>
          <w:rFonts w:ascii="Times New Roman" w:hAnsi="Times New Roman" w:cs="Times New Roman"/>
          <w:color w:val="000000"/>
          <w:spacing w:val="8"/>
          <w:sz w:val="24"/>
          <w:szCs w:val="24"/>
          <w:lang w:val="az-Cyrl-AZ"/>
        </w:rPr>
        <w:t xml:space="preserve">рабочее место, своевременно знакомить с расписанием занятий и графиком работы, </w:t>
      </w:r>
      <w:r w:rsidRPr="0030362C">
        <w:rPr>
          <w:rFonts w:ascii="Times New Roman" w:hAnsi="Times New Roman" w:cs="Times New Roman"/>
          <w:color w:val="000000"/>
          <w:spacing w:val="6"/>
          <w:sz w:val="24"/>
          <w:szCs w:val="24"/>
          <w:lang w:val="az-Cyrl-AZ"/>
        </w:rPr>
        <w:t xml:space="preserve">сообщать  педагогическим  работникам  до  ухода в  отпуск  их учебную  нагрузку на </w:t>
      </w:r>
      <w:r w:rsidRPr="0030362C">
        <w:rPr>
          <w:rFonts w:ascii="Times New Roman" w:hAnsi="Times New Roman" w:cs="Times New Roman"/>
          <w:color w:val="000000"/>
          <w:spacing w:val="-2"/>
          <w:sz w:val="24"/>
          <w:szCs w:val="24"/>
          <w:lang w:val="az-Cyrl-AZ"/>
        </w:rPr>
        <w:t>следующий рабочий год;</w:t>
      </w:r>
    </w:p>
    <w:p w:rsidR="00573798" w:rsidRPr="0030362C" w:rsidRDefault="00573798" w:rsidP="000E61A4">
      <w:pPr>
        <w:numPr>
          <w:ilvl w:val="0"/>
          <w:numId w:val="20"/>
        </w:numPr>
        <w:shd w:val="clear" w:color="auto" w:fill="FFFFFF"/>
        <w:tabs>
          <w:tab w:val="left" w:pos="542"/>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7"/>
          <w:sz w:val="24"/>
          <w:szCs w:val="24"/>
        </w:rPr>
        <w:t>о</w:t>
      </w:r>
      <w:r w:rsidRPr="0030362C">
        <w:rPr>
          <w:rFonts w:ascii="Times New Roman" w:hAnsi="Times New Roman" w:cs="Times New Roman"/>
          <w:color w:val="000000"/>
          <w:spacing w:val="7"/>
          <w:sz w:val="24"/>
          <w:szCs w:val="24"/>
          <w:lang w:val="az-Cyrl-AZ"/>
        </w:rPr>
        <w:t xml:space="preserve">беспечить здоровые  и  безопасные условия труда и учебы,  исправное состояние </w:t>
      </w:r>
      <w:r w:rsidRPr="0030362C">
        <w:rPr>
          <w:rFonts w:ascii="Times New Roman" w:hAnsi="Times New Roman" w:cs="Times New Roman"/>
          <w:color w:val="000000"/>
          <w:spacing w:val="3"/>
          <w:sz w:val="24"/>
          <w:szCs w:val="24"/>
          <w:lang w:val="az-Cyrl-AZ"/>
        </w:rPr>
        <w:t xml:space="preserve">помещений, отопления,    освещения, вентиляции, инвентаря и прочего оборудования, </w:t>
      </w:r>
      <w:r w:rsidRPr="0030362C">
        <w:rPr>
          <w:rFonts w:ascii="Times New Roman" w:hAnsi="Times New Roman" w:cs="Times New Roman"/>
          <w:color w:val="000000"/>
          <w:spacing w:val="-1"/>
          <w:sz w:val="24"/>
          <w:szCs w:val="24"/>
          <w:lang w:val="az-Cyrl-AZ"/>
        </w:rPr>
        <w:t>наличие необходимых в работе материалов;</w:t>
      </w:r>
    </w:p>
    <w:p w:rsidR="00573798" w:rsidRPr="0030362C" w:rsidRDefault="00573798" w:rsidP="000E61A4">
      <w:pPr>
        <w:numPr>
          <w:ilvl w:val="0"/>
          <w:numId w:val="20"/>
        </w:numPr>
        <w:shd w:val="clear" w:color="auto" w:fill="FFFFFF"/>
        <w:tabs>
          <w:tab w:val="left" w:pos="547"/>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1"/>
          <w:sz w:val="24"/>
          <w:szCs w:val="24"/>
          <w:lang w:val="az-Cyrl-AZ"/>
        </w:rPr>
        <w:t xml:space="preserve">осуществлять контроль за качеством образовательного процесса путем посещения и </w:t>
      </w:r>
      <w:r w:rsidRPr="0030362C">
        <w:rPr>
          <w:rFonts w:ascii="Times New Roman" w:hAnsi="Times New Roman" w:cs="Times New Roman"/>
          <w:color w:val="000000"/>
          <w:spacing w:val="10"/>
          <w:sz w:val="24"/>
          <w:szCs w:val="24"/>
          <w:lang w:val="az-Cyrl-AZ"/>
        </w:rPr>
        <w:t xml:space="preserve">разбора уроков, проведения административных контрольных работ и т.д., за </w:t>
      </w:r>
      <w:r w:rsidRPr="0030362C">
        <w:rPr>
          <w:rFonts w:ascii="Times New Roman" w:hAnsi="Times New Roman" w:cs="Times New Roman"/>
          <w:color w:val="000000"/>
          <w:sz w:val="24"/>
          <w:szCs w:val="24"/>
          <w:lang w:val="az-Cyrl-AZ"/>
        </w:rPr>
        <w:t xml:space="preserve">соблюдением расписания занятий, выполнением образовательных программ, учебных </w:t>
      </w:r>
      <w:r w:rsidRPr="0030362C">
        <w:rPr>
          <w:rFonts w:ascii="Times New Roman" w:hAnsi="Times New Roman" w:cs="Times New Roman"/>
          <w:color w:val="000000"/>
          <w:spacing w:val="-1"/>
          <w:sz w:val="24"/>
          <w:szCs w:val="24"/>
          <w:lang w:val="az-Cyrl-AZ"/>
        </w:rPr>
        <w:t>планов, календарных учебных графиков;</w:t>
      </w:r>
    </w:p>
    <w:p w:rsidR="00573798" w:rsidRPr="0030362C" w:rsidRDefault="00573798" w:rsidP="000E61A4">
      <w:pPr>
        <w:numPr>
          <w:ilvl w:val="0"/>
          <w:numId w:val="20"/>
        </w:numPr>
        <w:shd w:val="clear" w:color="auto" w:fill="FFFFFF"/>
        <w:tabs>
          <w:tab w:val="left" w:pos="547"/>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4"/>
          <w:sz w:val="24"/>
          <w:szCs w:val="24"/>
          <w:lang w:val="az-Cyrl-AZ"/>
        </w:rPr>
        <w:t xml:space="preserve">своевременно рассматривать предложения работников, направленные на улучшение </w:t>
      </w:r>
      <w:r w:rsidRPr="0030362C">
        <w:rPr>
          <w:rFonts w:ascii="Times New Roman" w:hAnsi="Times New Roman" w:cs="Times New Roman"/>
          <w:color w:val="000000"/>
          <w:sz w:val="24"/>
          <w:szCs w:val="24"/>
          <w:lang w:val="az-Cyrl-AZ"/>
        </w:rPr>
        <w:t>деятельности школы, поддерживать и поощрять лучших работников;</w:t>
      </w:r>
    </w:p>
    <w:p w:rsidR="00573798" w:rsidRPr="0030362C" w:rsidRDefault="00573798" w:rsidP="000E61A4">
      <w:pPr>
        <w:numPr>
          <w:ilvl w:val="0"/>
          <w:numId w:val="20"/>
        </w:numPr>
        <w:shd w:val="clear" w:color="auto" w:fill="FFFFFF"/>
        <w:tabs>
          <w:tab w:val="left" w:pos="547"/>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1"/>
          <w:sz w:val="24"/>
          <w:szCs w:val="24"/>
          <w:lang w:val="az-Cyrl-AZ"/>
        </w:rPr>
        <w:t>совершенствовать организацию труда, обеспечивать выполнение действующих условий оплаты. Выдавать заработную плату два раза в месяц в установленные сроки;</w:t>
      </w:r>
    </w:p>
    <w:p w:rsidR="00573798" w:rsidRPr="0030362C" w:rsidRDefault="00573798" w:rsidP="000E61A4">
      <w:pPr>
        <w:numPr>
          <w:ilvl w:val="0"/>
          <w:numId w:val="20"/>
        </w:numPr>
        <w:shd w:val="clear" w:color="auto" w:fill="FFFFFF"/>
        <w:tabs>
          <w:tab w:val="left" w:pos="547"/>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1"/>
          <w:sz w:val="24"/>
          <w:szCs w:val="24"/>
          <w:lang w:val="az-Cyrl-AZ"/>
        </w:rPr>
        <w:t>принимать меры по обеспечению учебной и трудовой дисциплины,</w:t>
      </w:r>
    </w:p>
    <w:p w:rsidR="00573798" w:rsidRPr="0030362C" w:rsidRDefault="00573798" w:rsidP="000E61A4">
      <w:pPr>
        <w:numPr>
          <w:ilvl w:val="0"/>
          <w:numId w:val="20"/>
        </w:numPr>
        <w:shd w:val="clear" w:color="auto" w:fill="FFFFFF"/>
        <w:tabs>
          <w:tab w:val="left" w:pos="547"/>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z w:val="24"/>
          <w:szCs w:val="24"/>
          <w:lang w:val="az-Cyrl-AZ"/>
        </w:rPr>
        <w:t xml:space="preserve">соблюдать законодательство о труде, улучшать условия труда сотрудников и обучающихся, </w:t>
      </w:r>
      <w:r w:rsidRPr="0030362C">
        <w:rPr>
          <w:rFonts w:ascii="Times New Roman" w:hAnsi="Times New Roman" w:cs="Times New Roman"/>
          <w:color w:val="000000"/>
          <w:spacing w:val="2"/>
          <w:sz w:val="24"/>
          <w:szCs w:val="24"/>
          <w:lang w:val="az-Cyrl-AZ"/>
        </w:rPr>
        <w:t xml:space="preserve">обеспечивать надлежащее санитарно-гигиеническое оборудование всех рабочих мест и </w:t>
      </w:r>
      <w:r w:rsidRPr="0030362C">
        <w:rPr>
          <w:rFonts w:ascii="Times New Roman" w:hAnsi="Times New Roman" w:cs="Times New Roman"/>
          <w:color w:val="000000"/>
          <w:spacing w:val="6"/>
          <w:sz w:val="24"/>
          <w:szCs w:val="24"/>
          <w:lang w:val="az-Cyrl-AZ"/>
        </w:rPr>
        <w:t xml:space="preserve">мест отдыха, создавать условия труда, соответствующие правилам по охране труда, </w:t>
      </w:r>
      <w:r w:rsidRPr="0030362C">
        <w:rPr>
          <w:rFonts w:ascii="Times New Roman" w:hAnsi="Times New Roman" w:cs="Times New Roman"/>
          <w:color w:val="000000"/>
          <w:sz w:val="24"/>
          <w:szCs w:val="24"/>
          <w:lang w:val="az-Cyrl-AZ"/>
        </w:rPr>
        <w:t>технике безопасности и санитарным правилам;</w:t>
      </w:r>
    </w:p>
    <w:p w:rsidR="00573798" w:rsidRPr="0030362C" w:rsidRDefault="00573798" w:rsidP="000E61A4">
      <w:pPr>
        <w:numPr>
          <w:ilvl w:val="0"/>
          <w:numId w:val="20"/>
        </w:numPr>
        <w:shd w:val="clear" w:color="auto" w:fill="FFFFFF"/>
        <w:tabs>
          <w:tab w:val="left" w:pos="547"/>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4"/>
          <w:sz w:val="24"/>
          <w:szCs w:val="24"/>
          <w:lang w:val="az-Cyrl-AZ"/>
        </w:rPr>
        <w:t xml:space="preserve">постоянно контролировать знание и соблюдение работниками и учащимися всех </w:t>
      </w:r>
      <w:r w:rsidRPr="0030362C">
        <w:rPr>
          <w:rFonts w:ascii="Times New Roman" w:hAnsi="Times New Roman" w:cs="Times New Roman"/>
          <w:color w:val="000000"/>
          <w:spacing w:val="-1"/>
          <w:sz w:val="24"/>
          <w:szCs w:val="24"/>
          <w:lang w:val="az-Cyrl-AZ"/>
        </w:rPr>
        <w:t xml:space="preserve">требований и инструкций по технике безопасности, пожарной безопасности, санитарии и </w:t>
      </w:r>
      <w:r w:rsidRPr="0030362C">
        <w:rPr>
          <w:rFonts w:ascii="Times New Roman" w:hAnsi="Times New Roman" w:cs="Times New Roman"/>
          <w:color w:val="000000"/>
          <w:spacing w:val="-3"/>
          <w:sz w:val="24"/>
          <w:szCs w:val="24"/>
          <w:lang w:val="az-Cyrl-AZ"/>
        </w:rPr>
        <w:t>гигиене;</w:t>
      </w:r>
    </w:p>
    <w:p w:rsidR="00573798" w:rsidRPr="0030362C" w:rsidRDefault="00573798" w:rsidP="000E61A4">
      <w:pPr>
        <w:numPr>
          <w:ilvl w:val="0"/>
          <w:numId w:val="20"/>
        </w:numPr>
        <w:shd w:val="clear" w:color="auto" w:fill="FFFFFF"/>
        <w:tabs>
          <w:tab w:val="left" w:pos="562"/>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1"/>
          <w:sz w:val="24"/>
          <w:szCs w:val="24"/>
          <w:lang w:val="az-Cyrl-AZ"/>
        </w:rPr>
        <w:t xml:space="preserve">принимать необходимые меры для профилактики травматизма, профессиональных и </w:t>
      </w:r>
      <w:r w:rsidRPr="0030362C">
        <w:rPr>
          <w:rFonts w:ascii="Times New Roman" w:hAnsi="Times New Roman" w:cs="Times New Roman"/>
          <w:color w:val="000000"/>
          <w:spacing w:val="-1"/>
          <w:sz w:val="24"/>
          <w:szCs w:val="24"/>
          <w:lang w:val="az-Cyrl-AZ"/>
        </w:rPr>
        <w:t>других заболеваний работников и обучающихся;</w:t>
      </w:r>
    </w:p>
    <w:p w:rsidR="00573798" w:rsidRPr="0030362C" w:rsidRDefault="00573798" w:rsidP="000E61A4">
      <w:pPr>
        <w:numPr>
          <w:ilvl w:val="0"/>
          <w:numId w:val="20"/>
        </w:numPr>
        <w:shd w:val="clear" w:color="auto" w:fill="FFFFFF"/>
        <w:tabs>
          <w:tab w:val="left" w:pos="562"/>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6"/>
          <w:sz w:val="24"/>
          <w:szCs w:val="24"/>
          <w:lang w:val="az-Cyrl-AZ"/>
        </w:rPr>
        <w:t xml:space="preserve">создавать нормальные условия для хранения верхней одежды и другого имущества </w:t>
      </w:r>
      <w:r w:rsidRPr="0030362C">
        <w:rPr>
          <w:rFonts w:ascii="Times New Roman" w:hAnsi="Times New Roman" w:cs="Times New Roman"/>
          <w:color w:val="000000"/>
          <w:spacing w:val="-1"/>
          <w:sz w:val="24"/>
          <w:szCs w:val="24"/>
          <w:lang w:val="az-Cyrl-AZ"/>
        </w:rPr>
        <w:t>работников и обучающихся;</w:t>
      </w:r>
    </w:p>
    <w:p w:rsidR="00573798" w:rsidRPr="0030362C" w:rsidRDefault="00573798" w:rsidP="000E61A4">
      <w:pPr>
        <w:numPr>
          <w:ilvl w:val="0"/>
          <w:numId w:val="20"/>
        </w:numPr>
        <w:shd w:val="clear" w:color="auto" w:fill="FFFFFF"/>
        <w:tabs>
          <w:tab w:val="left" w:pos="562"/>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2"/>
          <w:sz w:val="24"/>
          <w:szCs w:val="24"/>
          <w:lang w:val="az-Cyrl-AZ"/>
        </w:rPr>
        <w:t xml:space="preserve">своевременно   предоставлять   отпуск   всем      работникам   школы   в   соответствии с </w:t>
      </w:r>
      <w:r w:rsidRPr="0030362C">
        <w:rPr>
          <w:rFonts w:ascii="Times New Roman" w:hAnsi="Times New Roman" w:cs="Times New Roman"/>
          <w:color w:val="000000"/>
          <w:sz w:val="24"/>
          <w:szCs w:val="24"/>
          <w:lang w:val="az-Cyrl-AZ"/>
        </w:rPr>
        <w:t xml:space="preserve">графиками, утвержденными ежегодно до 01 января, компенсировать выходы на работу в установленный     для     данного     работника     выходной     или     праздничный     день предоставлением другого дня отдыха, предоставлять отгулы </w:t>
      </w:r>
      <w:r w:rsidRPr="0030362C">
        <w:rPr>
          <w:rFonts w:ascii="Times New Roman" w:hAnsi="Times New Roman" w:cs="Times New Roman"/>
          <w:color w:val="000000"/>
          <w:spacing w:val="-1"/>
          <w:sz w:val="24"/>
          <w:szCs w:val="24"/>
          <w:lang w:val="az-Cyrl-AZ"/>
        </w:rPr>
        <w:t>за дежурства во внерабочее время;</w:t>
      </w:r>
    </w:p>
    <w:p w:rsidR="00573798" w:rsidRPr="0030362C" w:rsidRDefault="00573798" w:rsidP="000E61A4">
      <w:pPr>
        <w:numPr>
          <w:ilvl w:val="0"/>
          <w:numId w:val="20"/>
        </w:numPr>
        <w:shd w:val="clear" w:color="auto" w:fill="FFFFFF"/>
        <w:tabs>
          <w:tab w:val="left" w:pos="562"/>
        </w:tabs>
        <w:spacing w:after="0" w:line="240" w:lineRule="auto"/>
        <w:rPr>
          <w:rFonts w:ascii="Times New Roman" w:hAnsi="Times New Roman" w:cs="Times New Roman"/>
          <w:color w:val="000000"/>
          <w:sz w:val="24"/>
          <w:szCs w:val="24"/>
        </w:rPr>
      </w:pPr>
      <w:r w:rsidRPr="0030362C">
        <w:rPr>
          <w:rFonts w:ascii="Times New Roman" w:hAnsi="Times New Roman" w:cs="Times New Roman"/>
          <w:color w:val="000000"/>
          <w:spacing w:val="2"/>
          <w:sz w:val="24"/>
          <w:szCs w:val="24"/>
          <w:lang w:val="az-Cyrl-AZ"/>
        </w:rPr>
        <w:t xml:space="preserve">обеспечивать систематическое повышение квалификации педагогическими и другими </w:t>
      </w:r>
      <w:r w:rsidRPr="0030362C">
        <w:rPr>
          <w:rFonts w:ascii="Times New Roman" w:hAnsi="Times New Roman" w:cs="Times New Roman"/>
          <w:color w:val="000000"/>
          <w:spacing w:val="-1"/>
          <w:sz w:val="24"/>
          <w:szCs w:val="24"/>
          <w:lang w:val="az-Cyrl-AZ"/>
        </w:rPr>
        <w:t>работниками школы;</w:t>
      </w:r>
    </w:p>
    <w:p w:rsidR="00573798" w:rsidRPr="0030362C" w:rsidRDefault="00573798" w:rsidP="000E61A4">
      <w:pPr>
        <w:numPr>
          <w:ilvl w:val="0"/>
          <w:numId w:val="20"/>
        </w:numPr>
        <w:shd w:val="clear" w:color="auto" w:fill="FFFFFF"/>
        <w:tabs>
          <w:tab w:val="left" w:pos="562"/>
        </w:tabs>
        <w:spacing w:line="240" w:lineRule="auto"/>
        <w:rPr>
          <w:rFonts w:ascii="Times New Roman" w:hAnsi="Times New Roman" w:cs="Times New Roman"/>
          <w:color w:val="000000"/>
          <w:sz w:val="24"/>
          <w:szCs w:val="24"/>
        </w:rPr>
      </w:pPr>
      <w:r w:rsidRPr="0030362C">
        <w:rPr>
          <w:rFonts w:ascii="Times New Roman" w:hAnsi="Times New Roman" w:cs="Times New Roman"/>
          <w:color w:val="000000"/>
          <w:sz w:val="24"/>
          <w:szCs w:val="24"/>
          <w:lang w:val="az-Cyrl-AZ"/>
        </w:rPr>
        <w:lastRenderedPageBreak/>
        <w:t>организовать горячее питание для обучающихся школы.</w:t>
      </w:r>
    </w:p>
    <w:p w:rsidR="00573798" w:rsidRPr="0030362C" w:rsidRDefault="00573798" w:rsidP="00573798">
      <w:pPr>
        <w:shd w:val="clear" w:color="auto" w:fill="FFFFFF"/>
        <w:autoSpaceDE w:val="0"/>
        <w:autoSpaceDN w:val="0"/>
        <w:adjustRightInd w:val="0"/>
        <w:spacing w:after="0" w:line="240" w:lineRule="auto"/>
        <w:rPr>
          <w:rFonts w:ascii="Times New Roman" w:hAnsi="Times New Roman" w:cs="Times New Roman"/>
          <w:b/>
          <w:sz w:val="24"/>
          <w:szCs w:val="24"/>
        </w:rPr>
      </w:pPr>
      <w:r w:rsidRPr="0030362C">
        <w:rPr>
          <w:rFonts w:ascii="Times New Roman" w:hAnsi="Times New Roman" w:cs="Times New Roman"/>
          <w:color w:val="000000"/>
          <w:sz w:val="24"/>
          <w:szCs w:val="24"/>
          <w:lang w:val="az-Cyrl-AZ"/>
        </w:rPr>
        <w:t>3.14. Работодатель имеет право:</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заключать, расторгать и изменять трудовые договоры в соответствии</w:t>
      </w:r>
      <w:r w:rsidRPr="0030362C">
        <w:rPr>
          <w:rFonts w:ascii="Times New Roman" w:hAnsi="Times New Roman" w:cs="Times New Roman"/>
          <w:sz w:val="24"/>
          <w:szCs w:val="24"/>
        </w:rPr>
        <w:t xml:space="preserve"> </w:t>
      </w:r>
      <w:r w:rsidRPr="0030362C">
        <w:rPr>
          <w:rFonts w:ascii="Times New Roman" w:hAnsi="Times New Roman" w:cs="Times New Roman"/>
          <w:color w:val="000000"/>
          <w:sz w:val="24"/>
          <w:szCs w:val="24"/>
        </w:rPr>
        <w:t>с ТК РФ;</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поощрять работников за добросовестный труд;</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требовать соблюдения Правил внутреннего трудового распорядка;</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представлять школу во всех инстанциях;</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распоряжаться имуществом и материальными ценностями;</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устанавливать штатное расписание в пределах выделенного фонда заработной платы;</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разрабатывать и утверждать с учетом мнения профсоюзного коми</w:t>
      </w:r>
      <w:r w:rsidRPr="0030362C">
        <w:rPr>
          <w:rFonts w:ascii="Times New Roman" w:hAnsi="Times New Roman" w:cs="Times New Roman"/>
          <w:color w:val="000000"/>
          <w:sz w:val="24"/>
          <w:szCs w:val="24"/>
        </w:rPr>
        <w:softHyphen/>
        <w:t>тета Положение  об оплате труда;</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утверждать учебный план, расписание учебных занятий и графиков работы;</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издавать приказы, инструкции и другие локальные акты, обязатель</w:t>
      </w:r>
      <w:r w:rsidRPr="0030362C">
        <w:rPr>
          <w:rFonts w:ascii="Times New Roman" w:hAnsi="Times New Roman" w:cs="Times New Roman"/>
          <w:color w:val="000000"/>
          <w:sz w:val="24"/>
          <w:szCs w:val="24"/>
        </w:rPr>
        <w:softHyphen/>
        <w:t>ные для выполнения всеми работниками школы;</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распределять учебную нагрузку на следующий учебный год, а также график отпусков с учетом мнения профсоюзного комитета;</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совместно со своими заместителями по учебно-воспитательной и воспитательной работе осуществлять контроль за деятельностью учителей, в том числе путем посещения и разбора уроков и всех других видов учебных и воспитательных мероприятий;</w:t>
      </w:r>
    </w:p>
    <w:p w:rsidR="00573798" w:rsidRPr="0030362C" w:rsidRDefault="00573798" w:rsidP="000E61A4">
      <w:pPr>
        <w:numPr>
          <w:ilvl w:val="0"/>
          <w:numId w:val="21"/>
        </w:num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назначать классных руководителей, председателей методических объединений, секретаря педагогического совета;</w:t>
      </w:r>
    </w:p>
    <w:p w:rsidR="00573798" w:rsidRPr="0030362C" w:rsidRDefault="00573798" w:rsidP="000E61A4">
      <w:pPr>
        <w:numPr>
          <w:ilvl w:val="0"/>
          <w:numId w:val="21"/>
        </w:numPr>
        <w:shd w:val="clear" w:color="auto" w:fill="FFFFFF"/>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color w:val="000000"/>
          <w:sz w:val="24"/>
          <w:szCs w:val="24"/>
        </w:rPr>
        <w:t>решать другие вопросы обеспечения деятельности школы.</w:t>
      </w:r>
      <w:r w:rsidRPr="0030362C">
        <w:rPr>
          <w:rFonts w:ascii="Times New Roman" w:hAnsi="Times New Roman" w:cs="Times New Roman"/>
          <w:color w:val="000000"/>
          <w:sz w:val="24"/>
          <w:szCs w:val="24"/>
          <w:lang w:val="az-Cyrl-AZ"/>
        </w:rPr>
        <w:t xml:space="preserve"> </w:t>
      </w:r>
    </w:p>
    <w:p w:rsidR="00573798" w:rsidRPr="0030362C" w:rsidRDefault="00573798" w:rsidP="001E01EE">
      <w:pPr>
        <w:shd w:val="clear" w:color="auto" w:fill="FFFFFF"/>
        <w:tabs>
          <w:tab w:val="num" w:pos="0"/>
        </w:tabs>
        <w:spacing w:after="0" w:line="240" w:lineRule="auto"/>
        <w:ind w:right="922" w:firstLine="360"/>
        <w:rPr>
          <w:rFonts w:ascii="Times New Roman" w:hAnsi="Times New Roman" w:cs="Times New Roman"/>
          <w:b/>
          <w:bCs/>
          <w:color w:val="000000"/>
          <w:spacing w:val="-1"/>
          <w:sz w:val="24"/>
          <w:szCs w:val="24"/>
          <w:lang w:val="az-Cyrl-AZ"/>
        </w:rPr>
      </w:pPr>
      <w:r w:rsidRPr="0030362C">
        <w:rPr>
          <w:rFonts w:ascii="Times New Roman" w:hAnsi="Times New Roman" w:cs="Times New Roman"/>
          <w:b/>
          <w:bCs/>
          <w:color w:val="000000"/>
          <w:spacing w:val="-1"/>
          <w:sz w:val="24"/>
          <w:szCs w:val="24"/>
          <w:lang w:val="az-Cyrl-AZ"/>
        </w:rPr>
        <w:t>4.     Рабочее время и его использование.</w:t>
      </w:r>
    </w:p>
    <w:p w:rsidR="00573798" w:rsidRPr="0030362C" w:rsidRDefault="00573798" w:rsidP="00573798">
      <w:pPr>
        <w:shd w:val="clear" w:color="auto" w:fill="FFFFFF"/>
        <w:autoSpaceDE w:val="0"/>
        <w:autoSpaceDN w:val="0"/>
        <w:adjustRightInd w:val="0"/>
        <w:spacing w:after="0" w:line="240" w:lineRule="auto"/>
        <w:rPr>
          <w:rFonts w:ascii="Times New Roman" w:hAnsi="Times New Roman" w:cs="Times New Roman"/>
          <w:sz w:val="24"/>
          <w:szCs w:val="24"/>
        </w:rPr>
      </w:pPr>
      <w:r w:rsidRPr="0030362C">
        <w:rPr>
          <w:rFonts w:ascii="Times New Roman" w:hAnsi="Times New Roman" w:cs="Times New Roman"/>
          <w:spacing w:val="-1"/>
          <w:sz w:val="24"/>
          <w:szCs w:val="24"/>
          <w:lang w:val="az-Cyrl-AZ"/>
        </w:rPr>
        <w:t>4.1.В школе установлена 5-ти дневная рабочая неделя.</w:t>
      </w:r>
      <w:r w:rsidRPr="0030362C">
        <w:rPr>
          <w:rFonts w:ascii="Times New Roman" w:hAnsi="Times New Roman" w:cs="Times New Roman"/>
          <w:sz w:val="24"/>
          <w:szCs w:val="24"/>
        </w:rPr>
        <w:t xml:space="preserve"> Для педагогических работни</w:t>
      </w:r>
      <w:r w:rsidRPr="0030362C">
        <w:rPr>
          <w:rFonts w:ascii="Times New Roman" w:hAnsi="Times New Roman" w:cs="Times New Roman"/>
          <w:sz w:val="24"/>
          <w:szCs w:val="24"/>
        </w:rPr>
        <w:softHyphen/>
        <w:t>ков школы устанавливается сокращен</w:t>
      </w:r>
      <w:r w:rsidRPr="0030362C">
        <w:rPr>
          <w:rFonts w:ascii="Times New Roman" w:hAnsi="Times New Roman" w:cs="Times New Roman"/>
          <w:sz w:val="24"/>
          <w:szCs w:val="24"/>
        </w:rPr>
        <w:softHyphen/>
        <w:t>ная продолжительность рабоче</w:t>
      </w:r>
      <w:r w:rsidRPr="0030362C">
        <w:rPr>
          <w:rFonts w:ascii="Times New Roman" w:hAnsi="Times New Roman" w:cs="Times New Roman"/>
          <w:sz w:val="24"/>
          <w:szCs w:val="24"/>
        </w:rPr>
        <w:softHyphen/>
        <w:t>го времени не более 36 часов в неделю (ст. 333 ТК РФ). Конкретная продолжитель</w:t>
      </w:r>
      <w:r w:rsidRPr="0030362C">
        <w:rPr>
          <w:rFonts w:ascii="Times New Roman" w:hAnsi="Times New Roman" w:cs="Times New Roman"/>
          <w:sz w:val="24"/>
          <w:szCs w:val="24"/>
        </w:rPr>
        <w:softHyphen/>
        <w:t>ность рабочего времени педаго</w:t>
      </w:r>
      <w:r w:rsidRPr="0030362C">
        <w:rPr>
          <w:rFonts w:ascii="Times New Roman" w:hAnsi="Times New Roman" w:cs="Times New Roman"/>
          <w:sz w:val="24"/>
          <w:szCs w:val="24"/>
        </w:rPr>
        <w:softHyphen/>
        <w:t>гических работников школы устанавли</w:t>
      </w:r>
      <w:r w:rsidRPr="0030362C">
        <w:rPr>
          <w:rFonts w:ascii="Times New Roman" w:hAnsi="Times New Roman" w:cs="Times New Roman"/>
          <w:sz w:val="24"/>
          <w:szCs w:val="24"/>
        </w:rPr>
        <w:softHyphen/>
        <w:t>вается в зависимости от зани</w:t>
      </w:r>
      <w:r w:rsidRPr="0030362C">
        <w:rPr>
          <w:rFonts w:ascii="Times New Roman" w:hAnsi="Times New Roman" w:cs="Times New Roman"/>
          <w:sz w:val="24"/>
          <w:szCs w:val="24"/>
        </w:rPr>
        <w:softHyphen/>
        <w:t>маемой должности и (или) спе</w:t>
      </w:r>
      <w:r w:rsidRPr="0030362C">
        <w:rPr>
          <w:rFonts w:ascii="Times New Roman" w:hAnsi="Times New Roman" w:cs="Times New Roman"/>
          <w:sz w:val="24"/>
          <w:szCs w:val="24"/>
        </w:rPr>
        <w:softHyphen/>
        <w:t>циальности с учетом особенно</w:t>
      </w:r>
      <w:r w:rsidRPr="0030362C">
        <w:rPr>
          <w:rFonts w:ascii="Times New Roman" w:hAnsi="Times New Roman" w:cs="Times New Roman"/>
          <w:sz w:val="24"/>
          <w:szCs w:val="24"/>
        </w:rPr>
        <w:softHyphen/>
        <w:t>стей их труда в соответствии с приказом Министерства образования и науки РФ от 22.12.2014 года № 1601 "О продолжительности рабо</w:t>
      </w:r>
      <w:r w:rsidRPr="0030362C">
        <w:rPr>
          <w:rFonts w:ascii="Times New Roman" w:hAnsi="Times New Roman" w:cs="Times New Roman"/>
          <w:sz w:val="24"/>
          <w:szCs w:val="24"/>
        </w:rPr>
        <w:softHyphen/>
        <w:t>чего времени (нормах часов пе</w:t>
      </w:r>
      <w:r w:rsidRPr="0030362C">
        <w:rPr>
          <w:rFonts w:ascii="Times New Roman" w:hAnsi="Times New Roman" w:cs="Times New Roman"/>
          <w:sz w:val="24"/>
          <w:szCs w:val="24"/>
        </w:rPr>
        <w:softHyphen/>
        <w:t>дагогической работы за ставку заработной платы) педагогичес</w:t>
      </w:r>
      <w:r w:rsidRPr="0030362C">
        <w:rPr>
          <w:rFonts w:ascii="Times New Roman" w:hAnsi="Times New Roman" w:cs="Times New Roman"/>
          <w:sz w:val="24"/>
          <w:szCs w:val="24"/>
        </w:rPr>
        <w:softHyphen/>
        <w:t xml:space="preserve">ких работников и о порядке определения учебной нагрузки педагогических работников, оговариваемой в трудовом договоре» и приказа Минобрнауки России от 11 от 11.05.2016 года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r w:rsidRPr="0030362C">
        <w:rPr>
          <w:rFonts w:ascii="Times New Roman" w:hAnsi="Times New Roman" w:cs="Times New Roman"/>
          <w:color w:val="000000"/>
          <w:sz w:val="24"/>
          <w:szCs w:val="24"/>
        </w:rPr>
        <w:t>Для остальных категорий работников, руководителя школы  норма рабочего времени - 40 часов, а для работников, руководителя школы сельской местности - женщин - 36 часов в неделю. Продолжительность рабочего дня (смены) для руководящего, админи</w:t>
      </w:r>
      <w:r w:rsidRPr="0030362C">
        <w:rPr>
          <w:rFonts w:ascii="Times New Roman" w:hAnsi="Times New Roman" w:cs="Times New Roman"/>
          <w:color w:val="000000"/>
          <w:sz w:val="24"/>
          <w:szCs w:val="24"/>
        </w:rPr>
        <w:softHyphen/>
        <w:t>стративно-хозяйственного, обслуживающего и учебно-вспомогательного пер</w:t>
      </w:r>
      <w:r w:rsidRPr="0030362C">
        <w:rPr>
          <w:rFonts w:ascii="Times New Roman" w:hAnsi="Times New Roman" w:cs="Times New Roman"/>
          <w:color w:val="000000"/>
          <w:sz w:val="24"/>
          <w:szCs w:val="24"/>
        </w:rPr>
        <w:softHyphen/>
        <w:t>сонала определяется графиком работы.</w:t>
      </w:r>
    </w:p>
    <w:p w:rsidR="00573798" w:rsidRPr="0030362C" w:rsidRDefault="00573798" w:rsidP="00E507FE">
      <w:pPr>
        <w:shd w:val="clear" w:color="auto" w:fill="FFFFFF"/>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color w:val="000000"/>
          <w:sz w:val="24"/>
          <w:szCs w:val="24"/>
        </w:rPr>
        <w:t>Графики работы утверждаются директором школы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w:t>
      </w:r>
    </w:p>
    <w:p w:rsidR="00573798" w:rsidRPr="0030362C" w:rsidRDefault="00573798" w:rsidP="00573798">
      <w:pPr>
        <w:shd w:val="clear" w:color="auto" w:fill="FFFFFF"/>
        <w:tabs>
          <w:tab w:val="num" w:pos="0"/>
        </w:tabs>
        <w:spacing w:after="0" w:line="240" w:lineRule="auto"/>
        <w:ind w:right="50"/>
        <w:rPr>
          <w:rFonts w:ascii="Times New Roman" w:hAnsi="Times New Roman" w:cs="Times New Roman"/>
          <w:sz w:val="24"/>
          <w:szCs w:val="24"/>
          <w:lang w:val="az-Cyrl-AZ"/>
        </w:rPr>
      </w:pPr>
      <w:r w:rsidRPr="0030362C">
        <w:rPr>
          <w:rFonts w:ascii="Times New Roman" w:hAnsi="Times New Roman" w:cs="Times New Roman"/>
          <w:color w:val="000000"/>
          <w:spacing w:val="-2"/>
          <w:sz w:val="24"/>
          <w:szCs w:val="24"/>
          <w:lang w:val="az-Cyrl-AZ"/>
        </w:rPr>
        <w:t xml:space="preserve">4.2.Учебную нагрузку педагогических работников устанавливает директор школы  по </w:t>
      </w:r>
      <w:r w:rsidRPr="0030362C">
        <w:rPr>
          <w:rFonts w:ascii="Times New Roman" w:hAnsi="Times New Roman" w:cs="Times New Roman"/>
          <w:color w:val="000000"/>
          <w:spacing w:val="-1"/>
          <w:sz w:val="24"/>
          <w:szCs w:val="24"/>
          <w:lang w:val="az-Cyrl-AZ"/>
        </w:rPr>
        <w:t>согласованию с профсоюзным комитетом (на новый учебный год до ухода сотрудников в отпуск). При этом необходимо учитывать:</w:t>
      </w:r>
    </w:p>
    <w:p w:rsidR="00573798" w:rsidRPr="0030362C" w:rsidRDefault="00573798" w:rsidP="000E61A4">
      <w:pPr>
        <w:widowControl w:val="0"/>
        <w:numPr>
          <w:ilvl w:val="0"/>
          <w:numId w:val="6"/>
        </w:numPr>
        <w:shd w:val="clear" w:color="auto" w:fill="FFFFFF"/>
        <w:tabs>
          <w:tab w:val="num" w:pos="0"/>
          <w:tab w:val="left" w:pos="384"/>
        </w:tabs>
        <w:autoSpaceDE w:val="0"/>
        <w:autoSpaceDN w:val="0"/>
        <w:adjustRightInd w:val="0"/>
        <w:spacing w:after="0"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pacing w:val="-1"/>
          <w:sz w:val="24"/>
          <w:szCs w:val="24"/>
          <w:lang w:val="az-Cyrl-AZ"/>
        </w:rPr>
        <w:t>у учителей, как правило, должна сохраняться преемственность и объем учебной нагрузки;</w:t>
      </w:r>
    </w:p>
    <w:p w:rsidR="00573798" w:rsidRPr="0030362C" w:rsidRDefault="00573798" w:rsidP="00573798">
      <w:pPr>
        <w:shd w:val="clear" w:color="auto" w:fill="FFFFFF"/>
        <w:tabs>
          <w:tab w:val="num" w:pos="0"/>
          <w:tab w:val="left" w:pos="360"/>
        </w:tabs>
        <w:spacing w:line="240" w:lineRule="auto"/>
        <w:ind w:firstLine="360"/>
        <w:rPr>
          <w:rFonts w:ascii="Times New Roman" w:hAnsi="Times New Roman" w:cs="Times New Roman"/>
          <w:color w:val="000000"/>
          <w:spacing w:val="-1"/>
          <w:sz w:val="24"/>
          <w:szCs w:val="24"/>
          <w:lang w:val="az-Cyrl-AZ"/>
        </w:rPr>
      </w:pPr>
      <w:r w:rsidRPr="0030362C">
        <w:rPr>
          <w:rFonts w:ascii="Times New Roman" w:hAnsi="Times New Roman" w:cs="Times New Roman"/>
          <w:color w:val="000000"/>
          <w:sz w:val="24"/>
          <w:szCs w:val="24"/>
          <w:lang w:val="az-Cyrl-AZ"/>
        </w:rPr>
        <w:t>•</w:t>
      </w:r>
      <w:r w:rsidRPr="0030362C">
        <w:rPr>
          <w:rFonts w:ascii="Times New Roman" w:hAnsi="Times New Roman" w:cs="Times New Roman"/>
          <w:color w:val="000000"/>
          <w:sz w:val="24"/>
          <w:szCs w:val="24"/>
          <w:lang w:val="az-Cyrl-AZ"/>
        </w:rPr>
        <w:tab/>
      </w:r>
      <w:r w:rsidRPr="0030362C">
        <w:rPr>
          <w:rFonts w:ascii="Times New Roman" w:hAnsi="Times New Roman" w:cs="Times New Roman"/>
          <w:color w:val="000000"/>
          <w:spacing w:val="-1"/>
          <w:sz w:val="24"/>
          <w:szCs w:val="24"/>
          <w:lang w:val="az-Cyrl-AZ"/>
        </w:rPr>
        <w:t>объем учебной нагрузки у учителя должен  быть,     как     правило,     стабильным     на протяжении всего учебного года.</w:t>
      </w:r>
    </w:p>
    <w:p w:rsidR="00573798" w:rsidRPr="0030362C" w:rsidRDefault="00573798" w:rsidP="00573798">
      <w:pPr>
        <w:shd w:val="clear" w:color="auto" w:fill="FFFFFF"/>
        <w:tabs>
          <w:tab w:val="num" w:pos="0"/>
          <w:tab w:val="left" w:pos="360"/>
        </w:tabs>
        <w:spacing w:line="240" w:lineRule="auto"/>
        <w:rPr>
          <w:rFonts w:ascii="Times New Roman" w:hAnsi="Times New Roman" w:cs="Times New Roman"/>
          <w:sz w:val="24"/>
          <w:szCs w:val="24"/>
        </w:rPr>
      </w:pPr>
      <w:r w:rsidRPr="0030362C">
        <w:rPr>
          <w:rStyle w:val="a8"/>
          <w:rFonts w:ascii="Times New Roman" w:hAnsi="Times New Roman"/>
          <w:b w:val="0"/>
          <w:sz w:val="24"/>
          <w:szCs w:val="24"/>
          <w:lang w:val="az-Cyrl-AZ"/>
        </w:rPr>
        <w:lastRenderedPageBreak/>
        <w:t>4.3</w:t>
      </w:r>
      <w:r w:rsidRPr="0030362C">
        <w:rPr>
          <w:rFonts w:ascii="Times New Roman" w:hAnsi="Times New Roman" w:cs="Times New Roman"/>
          <w:sz w:val="24"/>
          <w:szCs w:val="24"/>
        </w:rPr>
        <w:t xml:space="preserve"> Объем учебной нагрузки педагогического работника  школы  огова</w:t>
      </w:r>
      <w:r w:rsidRPr="0030362C">
        <w:rPr>
          <w:rFonts w:ascii="Times New Roman" w:hAnsi="Times New Roman" w:cs="Times New Roman"/>
          <w:sz w:val="24"/>
          <w:szCs w:val="24"/>
        </w:rPr>
        <w:softHyphen/>
        <w:t>ривается в трудовом договоре и устанавливается исходя из количества часов по учебному плану и учебным про</w:t>
      </w:r>
      <w:r w:rsidRPr="0030362C">
        <w:rPr>
          <w:rFonts w:ascii="Times New Roman" w:hAnsi="Times New Roman" w:cs="Times New Roman"/>
          <w:sz w:val="24"/>
          <w:szCs w:val="24"/>
        </w:rPr>
        <w:softHyphen/>
        <w:t>граммам, обеспеченности кад</w:t>
      </w:r>
      <w:r w:rsidRPr="0030362C">
        <w:rPr>
          <w:rFonts w:ascii="Times New Roman" w:hAnsi="Times New Roman" w:cs="Times New Roman"/>
          <w:sz w:val="24"/>
          <w:szCs w:val="24"/>
        </w:rPr>
        <w:softHyphen/>
        <w:t>рами, других конкретных усло</w:t>
      </w:r>
      <w:r w:rsidRPr="0030362C">
        <w:rPr>
          <w:rFonts w:ascii="Times New Roman" w:hAnsi="Times New Roman" w:cs="Times New Roman"/>
          <w:sz w:val="24"/>
          <w:szCs w:val="24"/>
        </w:rPr>
        <w:softHyphen/>
        <w:t>вий в данном образовательном учреждении и верхним преде</w:t>
      </w:r>
      <w:r w:rsidRPr="0030362C">
        <w:rPr>
          <w:rFonts w:ascii="Times New Roman" w:hAnsi="Times New Roman" w:cs="Times New Roman"/>
          <w:sz w:val="24"/>
          <w:szCs w:val="24"/>
        </w:rPr>
        <w:softHyphen/>
        <w:t>лом не ограничивается.</w:t>
      </w:r>
    </w:p>
    <w:p w:rsidR="00573798" w:rsidRPr="0030362C" w:rsidRDefault="00573798" w:rsidP="00573798">
      <w:pPr>
        <w:shd w:val="clear" w:color="auto" w:fill="FFFFFF"/>
        <w:tabs>
          <w:tab w:val="num" w:pos="0"/>
          <w:tab w:val="left" w:pos="360"/>
        </w:tabs>
        <w:spacing w:line="240" w:lineRule="auto"/>
        <w:rPr>
          <w:rFonts w:ascii="Times New Roman" w:hAnsi="Times New Roman" w:cs="Times New Roman"/>
          <w:sz w:val="24"/>
          <w:szCs w:val="24"/>
        </w:rPr>
      </w:pPr>
      <w:r w:rsidRPr="0030362C">
        <w:rPr>
          <w:rFonts w:ascii="Times New Roman" w:hAnsi="Times New Roman" w:cs="Times New Roman"/>
          <w:sz w:val="24"/>
          <w:szCs w:val="24"/>
        </w:rPr>
        <w:t>4.4. 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директора  школы при приеме на работу.</w:t>
      </w:r>
    </w:p>
    <w:p w:rsidR="00573798" w:rsidRPr="0030362C" w:rsidRDefault="00573798" w:rsidP="00573798">
      <w:pPr>
        <w:shd w:val="clear" w:color="auto" w:fill="FFFFFF"/>
        <w:tabs>
          <w:tab w:val="num" w:pos="0"/>
          <w:tab w:val="left" w:pos="360"/>
        </w:tabs>
        <w:spacing w:line="240" w:lineRule="auto"/>
        <w:rPr>
          <w:rFonts w:ascii="Times New Roman" w:hAnsi="Times New Roman" w:cs="Times New Roman"/>
          <w:sz w:val="24"/>
          <w:szCs w:val="24"/>
        </w:rPr>
      </w:pPr>
      <w:r w:rsidRPr="0030362C">
        <w:rPr>
          <w:rStyle w:val="a8"/>
          <w:rFonts w:ascii="Times New Roman" w:hAnsi="Times New Roman"/>
          <w:b w:val="0"/>
          <w:sz w:val="24"/>
          <w:szCs w:val="24"/>
        </w:rPr>
        <w:t xml:space="preserve">4.5.  </w:t>
      </w:r>
      <w:r w:rsidRPr="0030362C">
        <w:rPr>
          <w:rFonts w:ascii="Times New Roman" w:hAnsi="Times New Roman" w:cs="Times New Roman"/>
          <w:sz w:val="24"/>
          <w:szCs w:val="24"/>
        </w:rPr>
        <w:t>Учебная нагрузка (педа</w:t>
      </w:r>
      <w:r w:rsidRPr="0030362C">
        <w:rPr>
          <w:rFonts w:ascii="Times New Roman" w:hAnsi="Times New Roman" w:cs="Times New Roman"/>
          <w:sz w:val="24"/>
          <w:szCs w:val="24"/>
        </w:rPr>
        <w:softHyphen/>
        <w:t>гогическая работа), объем кото</w:t>
      </w:r>
      <w:r w:rsidRPr="0030362C">
        <w:rPr>
          <w:rFonts w:ascii="Times New Roman" w:hAnsi="Times New Roman" w:cs="Times New Roman"/>
          <w:sz w:val="24"/>
          <w:szCs w:val="24"/>
        </w:rPr>
        <w:softHyphen/>
        <w:t>рой больше или меньше нормы часов за ставку заработной пла</w:t>
      </w:r>
      <w:r w:rsidRPr="0030362C">
        <w:rPr>
          <w:rFonts w:ascii="Times New Roman" w:hAnsi="Times New Roman" w:cs="Times New Roman"/>
          <w:sz w:val="24"/>
          <w:szCs w:val="24"/>
        </w:rPr>
        <w:softHyphen/>
        <w:t>ты, устанавливается с письмен</w:t>
      </w:r>
      <w:r w:rsidRPr="0030362C">
        <w:rPr>
          <w:rFonts w:ascii="Times New Roman" w:hAnsi="Times New Roman" w:cs="Times New Roman"/>
          <w:sz w:val="24"/>
          <w:szCs w:val="24"/>
        </w:rPr>
        <w:softHyphen/>
        <w:t>ного согласия работника.</w:t>
      </w:r>
    </w:p>
    <w:p w:rsidR="00E507FE" w:rsidRPr="0030362C" w:rsidRDefault="00573798" w:rsidP="00E507FE">
      <w:pPr>
        <w:pStyle w:val="a3"/>
        <w:spacing w:before="0" w:beforeAutospacing="0" w:after="0" w:afterAutospacing="0"/>
        <w:ind w:firstLine="0"/>
      </w:pPr>
      <w:r w:rsidRPr="0030362C">
        <w:t>4.6. Для изменения учебной нагрузки по инициативе  директора школы согласие рабо</w:t>
      </w:r>
      <w:r w:rsidR="00E507FE" w:rsidRPr="0030362C">
        <w:t>тника не требуется в случаях:</w:t>
      </w:r>
    </w:p>
    <w:p w:rsidR="00573798" w:rsidRPr="0030362C" w:rsidRDefault="00573798" w:rsidP="000E61A4">
      <w:pPr>
        <w:pStyle w:val="a3"/>
        <w:numPr>
          <w:ilvl w:val="0"/>
          <w:numId w:val="22"/>
        </w:numPr>
        <w:spacing w:before="0" w:beforeAutospacing="0" w:after="0" w:afterAutospacing="0"/>
      </w:pPr>
      <w:r w:rsidRPr="0030362C">
        <w:t>восстановления на работе учителя, ранее выполнявшего эту учебную нагрузку;</w:t>
      </w:r>
    </w:p>
    <w:p w:rsidR="00E507FE" w:rsidRPr="0030362C" w:rsidRDefault="00573798" w:rsidP="000E61A4">
      <w:pPr>
        <w:pStyle w:val="a9"/>
        <w:numPr>
          <w:ilvl w:val="0"/>
          <w:numId w:val="22"/>
        </w:numPr>
        <w:shd w:val="clear" w:color="auto" w:fill="FFFFFF"/>
        <w:tabs>
          <w:tab w:val="num" w:pos="0"/>
          <w:tab w:val="left" w:pos="360"/>
        </w:tabs>
        <w:spacing w:line="240" w:lineRule="auto"/>
        <w:rPr>
          <w:rFonts w:ascii="Times New Roman" w:hAnsi="Times New Roman" w:cs="Times New Roman"/>
          <w:sz w:val="24"/>
          <w:szCs w:val="24"/>
        </w:rPr>
      </w:pPr>
      <w:r w:rsidRPr="0030362C">
        <w:rPr>
          <w:rFonts w:ascii="Times New Roman" w:hAnsi="Times New Roman" w:cs="Times New Roman"/>
          <w:sz w:val="24"/>
          <w:szCs w:val="24"/>
        </w:rPr>
        <w:t>временного увеличения объема учебной нагрузки в связи с производствен</w:t>
      </w:r>
      <w:r w:rsidRPr="0030362C">
        <w:rPr>
          <w:rFonts w:ascii="Times New Roman" w:hAnsi="Times New Roman" w:cs="Times New Roman"/>
          <w:sz w:val="24"/>
          <w:szCs w:val="24"/>
        </w:rPr>
        <w:softHyphen/>
        <w:t>ной необходимостью для  замещения временно отсутствую</w:t>
      </w:r>
      <w:r w:rsidRPr="0030362C">
        <w:rPr>
          <w:rFonts w:ascii="Times New Roman" w:hAnsi="Times New Roman" w:cs="Times New Roman"/>
          <w:sz w:val="24"/>
          <w:szCs w:val="24"/>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573798" w:rsidRPr="0030362C" w:rsidRDefault="00573798" w:rsidP="000E61A4">
      <w:pPr>
        <w:pStyle w:val="a9"/>
        <w:numPr>
          <w:ilvl w:val="0"/>
          <w:numId w:val="22"/>
        </w:numPr>
        <w:shd w:val="clear" w:color="auto" w:fill="FFFFFF"/>
        <w:tabs>
          <w:tab w:val="num" w:pos="0"/>
          <w:tab w:val="left" w:pos="360"/>
        </w:tabs>
        <w:spacing w:line="240" w:lineRule="auto"/>
        <w:rPr>
          <w:rFonts w:ascii="Times New Roman" w:hAnsi="Times New Roman" w:cs="Times New Roman"/>
          <w:sz w:val="24"/>
          <w:szCs w:val="24"/>
        </w:rPr>
      </w:pPr>
      <w:r w:rsidRPr="0030362C">
        <w:rPr>
          <w:rFonts w:ascii="Times New Roman" w:hAnsi="Times New Roman" w:cs="Times New Roman"/>
          <w:sz w:val="24"/>
          <w:szCs w:val="24"/>
        </w:rPr>
        <w:t>возвращения на работу жен</w:t>
      </w:r>
      <w:r w:rsidRPr="0030362C">
        <w:rPr>
          <w:rFonts w:ascii="Times New Roman" w:hAnsi="Times New Roman" w:cs="Times New Roman"/>
          <w:sz w:val="24"/>
          <w:szCs w:val="24"/>
        </w:rPr>
        <w:softHyphen/>
        <w:t>щины, прервавшей отпуск по уходу за ребенком до достиже</w:t>
      </w:r>
      <w:r w:rsidRPr="0030362C">
        <w:rPr>
          <w:rFonts w:ascii="Times New Roman" w:hAnsi="Times New Roman" w:cs="Times New Roman"/>
          <w:sz w:val="24"/>
          <w:szCs w:val="24"/>
        </w:rPr>
        <w:softHyphen/>
        <w:t>ния им возраста трех лет, или по окончании этого отпуска.</w:t>
      </w:r>
    </w:p>
    <w:p w:rsidR="00573798" w:rsidRPr="0030362C" w:rsidRDefault="00573798" w:rsidP="00573798">
      <w:pPr>
        <w:shd w:val="clear" w:color="auto" w:fill="FFFFFF"/>
        <w:tabs>
          <w:tab w:val="num" w:pos="0"/>
          <w:tab w:val="left" w:pos="360"/>
        </w:tabs>
        <w:spacing w:line="240" w:lineRule="auto"/>
        <w:rPr>
          <w:rFonts w:ascii="Times New Roman" w:hAnsi="Times New Roman" w:cs="Times New Roman"/>
          <w:sz w:val="24"/>
          <w:szCs w:val="24"/>
        </w:rPr>
      </w:pPr>
      <w:r w:rsidRPr="0030362C">
        <w:rPr>
          <w:rFonts w:ascii="Times New Roman" w:hAnsi="Times New Roman" w:cs="Times New Roman"/>
          <w:sz w:val="24"/>
          <w:szCs w:val="24"/>
        </w:rPr>
        <w:t>4.7. Выполнение педагогической работы учителя регули</w:t>
      </w:r>
      <w:r w:rsidRPr="0030362C">
        <w:rPr>
          <w:rFonts w:ascii="Times New Roman" w:hAnsi="Times New Roman" w:cs="Times New Roman"/>
          <w:sz w:val="24"/>
          <w:szCs w:val="24"/>
        </w:rPr>
        <w:softHyphen/>
        <w:t>руется расписанием учебных за</w:t>
      </w:r>
      <w:r w:rsidRPr="0030362C">
        <w:rPr>
          <w:rFonts w:ascii="Times New Roman" w:hAnsi="Times New Roman" w:cs="Times New Roman"/>
          <w:sz w:val="24"/>
          <w:szCs w:val="24"/>
        </w:rPr>
        <w:softHyphen/>
        <w:t>нятий (уроков). Расписание уроков составляет</w:t>
      </w:r>
      <w:r w:rsidRPr="0030362C">
        <w:rPr>
          <w:rFonts w:ascii="Times New Roman" w:hAnsi="Times New Roman" w:cs="Times New Roman"/>
          <w:sz w:val="24"/>
          <w:szCs w:val="24"/>
        </w:rPr>
        <w:softHyphen/>
        <w:t>ся и утверждается администра</w:t>
      </w:r>
      <w:r w:rsidRPr="0030362C">
        <w:rPr>
          <w:rFonts w:ascii="Times New Roman" w:hAnsi="Times New Roman" w:cs="Times New Roman"/>
          <w:sz w:val="24"/>
          <w:szCs w:val="24"/>
        </w:rPr>
        <w:softHyphen/>
        <w:t>цией школы с учетом мнения (по согла</w:t>
      </w:r>
      <w:r w:rsidRPr="0030362C">
        <w:rPr>
          <w:rFonts w:ascii="Times New Roman" w:hAnsi="Times New Roman" w:cs="Times New Roman"/>
          <w:sz w:val="24"/>
          <w:szCs w:val="24"/>
        </w:rPr>
        <w:softHyphen/>
        <w:t>сованию) выборного органа пер</w:t>
      </w:r>
      <w:r w:rsidRPr="0030362C">
        <w:rPr>
          <w:rFonts w:ascii="Times New Roman" w:hAnsi="Times New Roman" w:cs="Times New Roman"/>
          <w:sz w:val="24"/>
          <w:szCs w:val="24"/>
        </w:rPr>
        <w:softHyphen/>
        <w:t>вичной профсоюзной организа</w:t>
      </w:r>
      <w:r w:rsidRPr="0030362C">
        <w:rPr>
          <w:rFonts w:ascii="Times New Roman" w:hAnsi="Times New Roman" w:cs="Times New Roman"/>
          <w:sz w:val="24"/>
          <w:szCs w:val="24"/>
        </w:rPr>
        <w:softHyphen/>
        <w:t>ции с учетом обеспечения педа</w:t>
      </w:r>
      <w:r w:rsidRPr="0030362C">
        <w:rPr>
          <w:rFonts w:ascii="Times New Roman" w:hAnsi="Times New Roman" w:cs="Times New Roman"/>
          <w:sz w:val="24"/>
          <w:szCs w:val="24"/>
        </w:rPr>
        <w:softHyphen/>
        <w:t>гогической целесообразности, соблюдения санитарно-эпиде</w:t>
      </w:r>
      <w:r w:rsidRPr="0030362C">
        <w:rPr>
          <w:rFonts w:ascii="Times New Roman" w:hAnsi="Times New Roman" w:cs="Times New Roman"/>
          <w:sz w:val="24"/>
          <w:szCs w:val="24"/>
        </w:rPr>
        <w:softHyphen/>
        <w:t>миологических правил и норма</w:t>
      </w:r>
      <w:r w:rsidRPr="0030362C">
        <w:rPr>
          <w:rFonts w:ascii="Times New Roman" w:hAnsi="Times New Roman" w:cs="Times New Roman"/>
          <w:sz w:val="24"/>
          <w:szCs w:val="24"/>
        </w:rPr>
        <w:softHyphen/>
        <w:t>тивов (СанПиН), рационального использования рабочего време</w:t>
      </w:r>
      <w:r w:rsidRPr="0030362C">
        <w:rPr>
          <w:rFonts w:ascii="Times New Roman" w:hAnsi="Times New Roman" w:cs="Times New Roman"/>
          <w:sz w:val="24"/>
          <w:szCs w:val="24"/>
        </w:rPr>
        <w:softHyphen/>
        <w:t>ни учителя.</w:t>
      </w:r>
    </w:p>
    <w:p w:rsidR="00573798" w:rsidRPr="0030362C" w:rsidRDefault="00573798" w:rsidP="00573798">
      <w:pPr>
        <w:shd w:val="clear" w:color="auto" w:fill="FFFFFF"/>
        <w:tabs>
          <w:tab w:val="num" w:pos="0"/>
          <w:tab w:val="left" w:pos="360"/>
        </w:tabs>
        <w:spacing w:line="240" w:lineRule="auto"/>
        <w:rPr>
          <w:rFonts w:ascii="Times New Roman" w:hAnsi="Times New Roman" w:cs="Times New Roman"/>
          <w:sz w:val="24"/>
          <w:szCs w:val="24"/>
        </w:rPr>
      </w:pPr>
      <w:r w:rsidRPr="0030362C">
        <w:rPr>
          <w:rStyle w:val="a8"/>
          <w:rFonts w:ascii="Times New Roman" w:hAnsi="Times New Roman"/>
          <w:b w:val="0"/>
          <w:sz w:val="24"/>
          <w:szCs w:val="24"/>
        </w:rPr>
        <w:t xml:space="preserve">4.8. </w:t>
      </w:r>
      <w:r w:rsidRPr="0030362C">
        <w:rPr>
          <w:rFonts w:ascii="Times New Roman" w:hAnsi="Times New Roman" w:cs="Times New Roman"/>
          <w:sz w:val="24"/>
          <w:szCs w:val="24"/>
        </w:rPr>
        <w:t>Нормируемая часть ра</w:t>
      </w:r>
      <w:r w:rsidRPr="0030362C">
        <w:rPr>
          <w:rFonts w:ascii="Times New Roman" w:hAnsi="Times New Roman" w:cs="Times New Roman"/>
          <w:sz w:val="24"/>
          <w:szCs w:val="24"/>
        </w:rPr>
        <w:softHyphen/>
        <w:t>бочего времени учителей опре</w:t>
      </w:r>
      <w:r w:rsidRPr="0030362C">
        <w:rPr>
          <w:rFonts w:ascii="Times New Roman" w:hAnsi="Times New Roman" w:cs="Times New Roman"/>
          <w:sz w:val="24"/>
          <w:szCs w:val="24"/>
        </w:rPr>
        <w:softHyphen/>
        <w:t>деляется в астрономических часах и включает проводимые уро</w:t>
      </w:r>
      <w:r w:rsidRPr="0030362C">
        <w:rPr>
          <w:rFonts w:ascii="Times New Roman" w:hAnsi="Times New Roman" w:cs="Times New Roman"/>
          <w:sz w:val="24"/>
          <w:szCs w:val="24"/>
        </w:rPr>
        <w:softHyphen/>
        <w:t>ки (учебные занятия) независи</w:t>
      </w:r>
      <w:r w:rsidRPr="0030362C">
        <w:rPr>
          <w:rFonts w:ascii="Times New Roman" w:hAnsi="Times New Roman" w:cs="Times New Roman"/>
          <w:sz w:val="24"/>
          <w:szCs w:val="24"/>
        </w:rPr>
        <w:softHyphen/>
        <w:t>мо от их продолжительности и короткие перерывы (перемены) между ними.</w:t>
      </w:r>
    </w:p>
    <w:p w:rsidR="00573798" w:rsidRPr="0030362C" w:rsidRDefault="00573798" w:rsidP="00573798">
      <w:pPr>
        <w:shd w:val="clear" w:color="auto" w:fill="FFFFFF"/>
        <w:tabs>
          <w:tab w:val="num" w:pos="0"/>
          <w:tab w:val="left" w:pos="360"/>
        </w:tabs>
        <w:spacing w:line="240" w:lineRule="auto"/>
        <w:rPr>
          <w:rFonts w:ascii="Times New Roman" w:hAnsi="Times New Roman" w:cs="Times New Roman"/>
          <w:sz w:val="24"/>
          <w:szCs w:val="24"/>
        </w:rPr>
      </w:pPr>
      <w:r w:rsidRPr="0030362C">
        <w:rPr>
          <w:rStyle w:val="a8"/>
          <w:rFonts w:ascii="Times New Roman" w:hAnsi="Times New Roman"/>
          <w:b w:val="0"/>
          <w:sz w:val="24"/>
          <w:szCs w:val="24"/>
        </w:rPr>
        <w:t xml:space="preserve">4.9. </w:t>
      </w:r>
      <w:r w:rsidRPr="0030362C">
        <w:rPr>
          <w:rFonts w:ascii="Times New Roman" w:hAnsi="Times New Roman" w:cs="Times New Roman"/>
          <w:sz w:val="24"/>
          <w:szCs w:val="24"/>
        </w:rPr>
        <w:t>Другая часть педагоги</w:t>
      </w:r>
      <w:r w:rsidRPr="0030362C">
        <w:rPr>
          <w:rFonts w:ascii="Times New Roman" w:hAnsi="Times New Roman" w:cs="Times New Roman"/>
          <w:sz w:val="24"/>
          <w:szCs w:val="24"/>
        </w:rPr>
        <w:softHyphen/>
        <w:t>ческой работы работников, ве</w:t>
      </w:r>
      <w:r w:rsidRPr="0030362C">
        <w:rPr>
          <w:rFonts w:ascii="Times New Roman" w:hAnsi="Times New Roman" w:cs="Times New Roman"/>
          <w:sz w:val="24"/>
          <w:szCs w:val="24"/>
        </w:rPr>
        <w:softHyphen/>
        <w:t>дущих преподавательскую рабо</w:t>
      </w:r>
      <w:r w:rsidRPr="0030362C">
        <w:rPr>
          <w:rFonts w:ascii="Times New Roman" w:hAnsi="Times New Roman" w:cs="Times New Roman"/>
          <w:sz w:val="24"/>
          <w:szCs w:val="24"/>
        </w:rPr>
        <w:softHyphen/>
        <w:t>ту, требующая затрат рабочего времени, которое не конкрети</w:t>
      </w:r>
      <w:r w:rsidRPr="0030362C">
        <w:rPr>
          <w:rFonts w:ascii="Times New Roman" w:hAnsi="Times New Roman" w:cs="Times New Roman"/>
          <w:sz w:val="24"/>
          <w:szCs w:val="24"/>
        </w:rPr>
        <w:softHyphen/>
        <w:t>зировано по количеству часов, вытекает из их должностных обязанностей,  предусмотренных квалификационными характеристиками по занимаемой  должности, и регулируется гра</w:t>
      </w:r>
      <w:r w:rsidRPr="0030362C">
        <w:rPr>
          <w:rFonts w:ascii="Times New Roman" w:hAnsi="Times New Roman" w:cs="Times New Roman"/>
          <w:sz w:val="24"/>
          <w:szCs w:val="24"/>
        </w:rPr>
        <w:softHyphen/>
        <w:t>фиками и планами работы, в т.ч. личными планами учителя (засе</w:t>
      </w:r>
      <w:r w:rsidRPr="0030362C">
        <w:rPr>
          <w:rFonts w:ascii="Times New Roman" w:hAnsi="Times New Roman" w:cs="Times New Roman"/>
          <w:sz w:val="24"/>
          <w:szCs w:val="24"/>
        </w:rPr>
        <w:softHyphen/>
        <w:t>дания педагогических советов,  родительские собрания, кратковременные де</w:t>
      </w:r>
      <w:r w:rsidRPr="0030362C">
        <w:rPr>
          <w:rFonts w:ascii="Times New Roman" w:hAnsi="Times New Roman" w:cs="Times New Roman"/>
          <w:sz w:val="24"/>
          <w:szCs w:val="24"/>
        </w:rPr>
        <w:softHyphen/>
        <w:t>журства в учреждении, заполнение журналов, организация и проведение методической, диагностической и консультативной помощи родителям, выполнение индивидуальной и (или) групповой работы с учащимися и т.п.).</w:t>
      </w:r>
    </w:p>
    <w:p w:rsidR="00573798" w:rsidRPr="0030362C" w:rsidRDefault="00573798" w:rsidP="00573798">
      <w:pPr>
        <w:shd w:val="clear" w:color="auto" w:fill="FFFFFF"/>
        <w:tabs>
          <w:tab w:val="num" w:pos="0"/>
          <w:tab w:val="left" w:pos="360"/>
        </w:tabs>
        <w:spacing w:line="240" w:lineRule="auto"/>
        <w:rPr>
          <w:rFonts w:ascii="Times New Roman" w:hAnsi="Times New Roman" w:cs="Times New Roman"/>
          <w:sz w:val="24"/>
          <w:szCs w:val="24"/>
        </w:rPr>
      </w:pPr>
      <w:r w:rsidRPr="0030362C">
        <w:rPr>
          <w:rFonts w:ascii="Times New Roman" w:hAnsi="Times New Roman" w:cs="Times New Roman"/>
          <w:sz w:val="24"/>
          <w:szCs w:val="24"/>
        </w:rPr>
        <w:t>4.10</w:t>
      </w:r>
      <w:r w:rsidRPr="0030362C">
        <w:rPr>
          <w:rStyle w:val="a8"/>
          <w:rFonts w:ascii="Times New Roman" w:hAnsi="Times New Roman"/>
          <w:b w:val="0"/>
          <w:sz w:val="24"/>
          <w:szCs w:val="24"/>
        </w:rPr>
        <w:t>.</w:t>
      </w:r>
      <w:r w:rsidRPr="0030362C">
        <w:rPr>
          <w:rFonts w:ascii="Times New Roman" w:hAnsi="Times New Roman" w:cs="Times New Roman"/>
          <w:sz w:val="24"/>
          <w:szCs w:val="24"/>
        </w:rPr>
        <w:t xml:space="preserve"> Педагогические работ</w:t>
      </w:r>
      <w:r w:rsidRPr="0030362C">
        <w:rPr>
          <w:rFonts w:ascii="Times New Roman" w:hAnsi="Times New Roman" w:cs="Times New Roman"/>
          <w:sz w:val="24"/>
          <w:szCs w:val="24"/>
        </w:rPr>
        <w:softHyphen/>
        <w:t>ники привлекаются к дежурству по ОУ не ранее чем за 20 минут до начала учебных занятий и не позднее 20 минут после оконча</w:t>
      </w:r>
      <w:r w:rsidRPr="0030362C">
        <w:rPr>
          <w:rFonts w:ascii="Times New Roman" w:hAnsi="Times New Roman" w:cs="Times New Roman"/>
          <w:sz w:val="24"/>
          <w:szCs w:val="24"/>
        </w:rPr>
        <w:softHyphen/>
        <w:t>ния их последнего урока. В те дни, когда учебная нагрузка у пе</w:t>
      </w:r>
      <w:r w:rsidRPr="0030362C">
        <w:rPr>
          <w:rFonts w:ascii="Times New Roman" w:hAnsi="Times New Roman" w:cs="Times New Roman"/>
          <w:sz w:val="24"/>
          <w:szCs w:val="24"/>
        </w:rPr>
        <w:softHyphen/>
        <w:t>дагога отсутствует или незначи</w:t>
      </w:r>
      <w:r w:rsidRPr="0030362C">
        <w:rPr>
          <w:rFonts w:ascii="Times New Roman" w:hAnsi="Times New Roman" w:cs="Times New Roman"/>
          <w:sz w:val="24"/>
          <w:szCs w:val="24"/>
        </w:rPr>
        <w:softHyphen/>
        <w:t>тельна, привлечение его к де</w:t>
      </w:r>
      <w:r w:rsidRPr="0030362C">
        <w:rPr>
          <w:rFonts w:ascii="Times New Roman" w:hAnsi="Times New Roman" w:cs="Times New Roman"/>
          <w:sz w:val="24"/>
          <w:szCs w:val="24"/>
        </w:rPr>
        <w:softHyphen/>
        <w:t>журству не допускается.</w:t>
      </w:r>
    </w:p>
    <w:p w:rsidR="00573798" w:rsidRPr="0030362C" w:rsidRDefault="00573798" w:rsidP="00573798">
      <w:pPr>
        <w:shd w:val="clear" w:color="auto" w:fill="FFFFFF"/>
        <w:tabs>
          <w:tab w:val="num" w:pos="0"/>
          <w:tab w:val="left" w:pos="360"/>
        </w:tabs>
        <w:spacing w:line="240" w:lineRule="auto"/>
        <w:rPr>
          <w:rFonts w:ascii="Times New Roman" w:hAnsi="Times New Roman" w:cs="Times New Roman"/>
          <w:sz w:val="24"/>
          <w:szCs w:val="24"/>
        </w:rPr>
      </w:pPr>
      <w:r w:rsidRPr="0030362C">
        <w:rPr>
          <w:rStyle w:val="a8"/>
          <w:rFonts w:ascii="Times New Roman" w:hAnsi="Times New Roman"/>
          <w:b w:val="0"/>
          <w:sz w:val="24"/>
          <w:szCs w:val="24"/>
        </w:rPr>
        <w:t>4.11.</w:t>
      </w:r>
      <w:r w:rsidRPr="0030362C">
        <w:rPr>
          <w:rFonts w:ascii="Times New Roman" w:hAnsi="Times New Roman" w:cs="Times New Roman"/>
          <w:sz w:val="24"/>
          <w:szCs w:val="24"/>
        </w:rPr>
        <w:t xml:space="preserve"> Педагогическим работ</w:t>
      </w:r>
      <w:r w:rsidRPr="0030362C">
        <w:rPr>
          <w:rFonts w:ascii="Times New Roman" w:hAnsi="Times New Roman" w:cs="Times New Roman"/>
          <w:sz w:val="24"/>
          <w:szCs w:val="24"/>
        </w:rPr>
        <w:softHyphen/>
        <w:t>никам там, где это возможно, предусматривается один сво</w:t>
      </w:r>
      <w:r w:rsidRPr="0030362C">
        <w:rPr>
          <w:rFonts w:ascii="Times New Roman" w:hAnsi="Times New Roman" w:cs="Times New Roman"/>
          <w:sz w:val="24"/>
          <w:szCs w:val="24"/>
        </w:rPr>
        <w:softHyphen/>
        <w:t>бодный день в неделю для ме</w:t>
      </w:r>
      <w:r w:rsidRPr="0030362C">
        <w:rPr>
          <w:rFonts w:ascii="Times New Roman" w:hAnsi="Times New Roman" w:cs="Times New Roman"/>
          <w:sz w:val="24"/>
          <w:szCs w:val="24"/>
        </w:rPr>
        <w:softHyphen/>
        <w:t>тодической работы и повышения квалификации.</w:t>
      </w:r>
    </w:p>
    <w:p w:rsidR="00573798" w:rsidRPr="0030362C" w:rsidRDefault="00573798" w:rsidP="00573798">
      <w:pPr>
        <w:shd w:val="clear" w:color="auto" w:fill="FFFFFF"/>
        <w:tabs>
          <w:tab w:val="num" w:pos="0"/>
          <w:tab w:val="left" w:pos="360"/>
        </w:tabs>
        <w:spacing w:after="0" w:line="240" w:lineRule="auto"/>
        <w:rPr>
          <w:rFonts w:ascii="Times New Roman" w:hAnsi="Times New Roman" w:cs="Times New Roman"/>
          <w:sz w:val="24"/>
          <w:szCs w:val="24"/>
        </w:rPr>
      </w:pPr>
      <w:r w:rsidRPr="0030362C">
        <w:rPr>
          <w:rFonts w:ascii="Times New Roman" w:hAnsi="Times New Roman" w:cs="Times New Roman"/>
          <w:sz w:val="24"/>
          <w:szCs w:val="24"/>
        </w:rPr>
        <w:t>4.12. Наряду с бумажными журналами учителя ведут электронные журналы. Записи необходимо вносить своевременно, в день проведения уроков.</w:t>
      </w:r>
    </w:p>
    <w:p w:rsidR="00573798" w:rsidRPr="0030362C" w:rsidRDefault="00573798" w:rsidP="00573798">
      <w:pPr>
        <w:shd w:val="clear" w:color="auto" w:fill="FFFFFF"/>
        <w:tabs>
          <w:tab w:val="num" w:pos="0"/>
          <w:tab w:val="left" w:pos="360"/>
        </w:tabs>
        <w:spacing w:before="240" w:line="240" w:lineRule="auto"/>
        <w:rPr>
          <w:rFonts w:ascii="Times New Roman" w:hAnsi="Times New Roman" w:cs="Times New Roman"/>
          <w:sz w:val="24"/>
          <w:szCs w:val="24"/>
        </w:rPr>
      </w:pPr>
      <w:r w:rsidRPr="0030362C">
        <w:rPr>
          <w:rFonts w:ascii="Times New Roman" w:hAnsi="Times New Roman" w:cs="Times New Roman"/>
          <w:color w:val="000000"/>
          <w:spacing w:val="-7"/>
          <w:sz w:val="24"/>
          <w:szCs w:val="24"/>
          <w:lang w:val="az-Cyrl-AZ"/>
        </w:rPr>
        <w:lastRenderedPageBreak/>
        <w:t>4.13.</w:t>
      </w:r>
      <w:r w:rsidRPr="0030362C">
        <w:rPr>
          <w:rFonts w:ascii="Times New Roman" w:hAnsi="Times New Roman" w:cs="Times New Roman"/>
          <w:color w:val="000000"/>
          <w:sz w:val="24"/>
          <w:szCs w:val="24"/>
          <w:lang w:val="az-Cyrl-AZ"/>
        </w:rPr>
        <w:t xml:space="preserve">Продолжительность дня для  иных работников школы определяется графиком с соблюдением установленной продолжительности рабочего времени за неделю и </w:t>
      </w:r>
      <w:r w:rsidRPr="0030362C">
        <w:rPr>
          <w:rFonts w:ascii="Times New Roman" w:hAnsi="Times New Roman" w:cs="Times New Roman"/>
          <w:color w:val="000000"/>
          <w:spacing w:val="-3"/>
          <w:sz w:val="24"/>
          <w:szCs w:val="24"/>
          <w:lang w:val="az-Cyrl-AZ"/>
        </w:rPr>
        <w:t>утверждается администрацией школы по согласованию с профсоюзным комитетом.</w:t>
      </w:r>
    </w:p>
    <w:p w:rsidR="00573798" w:rsidRPr="0030362C" w:rsidRDefault="00573798" w:rsidP="00573798">
      <w:pPr>
        <w:shd w:val="clear" w:color="auto" w:fill="FFFFFF"/>
        <w:tabs>
          <w:tab w:val="num" w:pos="0"/>
          <w:tab w:val="left" w:pos="418"/>
        </w:tabs>
        <w:spacing w:line="240" w:lineRule="auto"/>
        <w:rPr>
          <w:rFonts w:ascii="Times New Roman" w:hAnsi="Times New Roman" w:cs="Times New Roman"/>
          <w:sz w:val="24"/>
          <w:szCs w:val="24"/>
          <w:lang w:val="az-Cyrl-AZ"/>
        </w:rPr>
      </w:pPr>
      <w:r w:rsidRPr="0030362C">
        <w:rPr>
          <w:rFonts w:ascii="Times New Roman" w:hAnsi="Times New Roman" w:cs="Times New Roman"/>
          <w:sz w:val="24"/>
          <w:szCs w:val="24"/>
        </w:rPr>
        <w:t>4.14. Для некоторых катего</w:t>
      </w:r>
      <w:r w:rsidRPr="0030362C">
        <w:rPr>
          <w:rFonts w:ascii="Times New Roman" w:hAnsi="Times New Roman" w:cs="Times New Roman"/>
          <w:sz w:val="24"/>
          <w:szCs w:val="24"/>
        </w:rPr>
        <w:softHyphen/>
        <w:t>рий работников (например, операторов, когда требуется круглосуточное дежурство), допускается введе</w:t>
      </w:r>
      <w:r w:rsidRPr="0030362C">
        <w:rPr>
          <w:rFonts w:ascii="Times New Roman" w:hAnsi="Times New Roman" w:cs="Times New Roman"/>
          <w:sz w:val="24"/>
          <w:szCs w:val="24"/>
        </w:rPr>
        <w:softHyphen/>
        <w:t>ние суммированного учета рабо</w:t>
      </w:r>
      <w:r w:rsidRPr="0030362C">
        <w:rPr>
          <w:rFonts w:ascii="Times New Roman" w:hAnsi="Times New Roman" w:cs="Times New Roman"/>
          <w:sz w:val="24"/>
          <w:szCs w:val="24"/>
        </w:rPr>
        <w:softHyphen/>
        <w:t>чего времени с тем, чтобы про</w:t>
      </w:r>
      <w:r w:rsidRPr="0030362C">
        <w:rPr>
          <w:rFonts w:ascii="Times New Roman" w:hAnsi="Times New Roman" w:cs="Times New Roman"/>
          <w:sz w:val="24"/>
          <w:szCs w:val="24"/>
        </w:rPr>
        <w:softHyphen/>
        <w:t>должительность рабочего вре</w:t>
      </w:r>
      <w:r w:rsidRPr="0030362C">
        <w:rPr>
          <w:rFonts w:ascii="Times New Roman" w:hAnsi="Times New Roman" w:cs="Times New Roman"/>
          <w:sz w:val="24"/>
          <w:szCs w:val="24"/>
        </w:rPr>
        <w:softHyphen/>
        <w:t>мени за учетный период (месяц, квартал и другие периоды) не превышала нормального числа рабочих часов. Учетный период не может пре</w:t>
      </w:r>
      <w:r w:rsidRPr="0030362C">
        <w:rPr>
          <w:rFonts w:ascii="Times New Roman" w:hAnsi="Times New Roman" w:cs="Times New Roman"/>
          <w:sz w:val="24"/>
          <w:szCs w:val="24"/>
        </w:rPr>
        <w:softHyphen/>
        <w:t>вышать одного года.</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color w:val="000000"/>
          <w:spacing w:val="-6"/>
          <w:sz w:val="24"/>
          <w:szCs w:val="24"/>
          <w:lang w:val="az-Cyrl-AZ"/>
        </w:rPr>
        <w:t>4.15.</w:t>
      </w:r>
      <w:r w:rsidRPr="0030362C">
        <w:rPr>
          <w:rFonts w:ascii="Times New Roman" w:hAnsi="Times New Roman" w:cs="Times New Roman"/>
          <w:color w:val="000000"/>
          <w:sz w:val="24"/>
          <w:szCs w:val="24"/>
          <w:lang w:val="az-Cyrl-AZ"/>
        </w:rPr>
        <w:tab/>
      </w:r>
      <w:r w:rsidRPr="0030362C">
        <w:rPr>
          <w:rFonts w:ascii="Times New Roman" w:hAnsi="Times New Roman" w:cs="Times New Roman"/>
          <w:color w:val="000000"/>
          <w:spacing w:val="-1"/>
          <w:sz w:val="24"/>
          <w:szCs w:val="24"/>
          <w:lang w:val="az-Cyrl-AZ"/>
        </w:rPr>
        <w:t xml:space="preserve">Рабочий день учителя должен начинаться не позднее, чем за 15 минут до начала занятий </w:t>
      </w:r>
      <w:r w:rsidRPr="0030362C">
        <w:rPr>
          <w:rFonts w:ascii="Times New Roman" w:hAnsi="Times New Roman" w:cs="Times New Roman"/>
          <w:color w:val="000000"/>
          <w:sz w:val="24"/>
          <w:szCs w:val="24"/>
          <w:lang w:val="az-Cyrl-AZ"/>
        </w:rPr>
        <w:t xml:space="preserve">и продолжаться не более 20 минут после окончания уроков. Это время отведено на </w:t>
      </w:r>
      <w:r w:rsidRPr="0030362C">
        <w:rPr>
          <w:rFonts w:ascii="Times New Roman" w:hAnsi="Times New Roman" w:cs="Times New Roman"/>
          <w:color w:val="000000"/>
          <w:spacing w:val="-2"/>
          <w:sz w:val="24"/>
          <w:szCs w:val="24"/>
          <w:lang w:val="az-Cyrl-AZ"/>
        </w:rPr>
        <w:t>подготовку к уроку кабинета с соблюдением санитарно-гигиенических норм.</w:t>
      </w:r>
    </w:p>
    <w:p w:rsidR="00573798" w:rsidRPr="0030362C" w:rsidRDefault="00573798" w:rsidP="00573798">
      <w:pPr>
        <w:shd w:val="clear" w:color="auto" w:fill="FFFFFF"/>
        <w:tabs>
          <w:tab w:val="num" w:pos="0"/>
          <w:tab w:val="left" w:pos="547"/>
        </w:tabs>
        <w:spacing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10"/>
          <w:sz w:val="24"/>
          <w:szCs w:val="24"/>
          <w:lang w:val="az-Cyrl-AZ"/>
        </w:rPr>
        <w:t>4.16.</w:t>
      </w:r>
      <w:r w:rsidRPr="0030362C">
        <w:rPr>
          <w:rFonts w:ascii="Times New Roman" w:hAnsi="Times New Roman" w:cs="Times New Roman"/>
          <w:color w:val="000000"/>
          <w:sz w:val="24"/>
          <w:szCs w:val="24"/>
          <w:lang w:val="az-Cyrl-AZ"/>
        </w:rPr>
        <w:tab/>
      </w:r>
      <w:r w:rsidRPr="0030362C">
        <w:rPr>
          <w:rFonts w:ascii="Times New Roman" w:hAnsi="Times New Roman" w:cs="Times New Roman"/>
          <w:color w:val="000000"/>
          <w:spacing w:val="5"/>
          <w:sz w:val="24"/>
          <w:szCs w:val="24"/>
          <w:lang w:val="az-Cyrl-AZ"/>
        </w:rPr>
        <w:t xml:space="preserve">В течение учебного времени учителя приступают к очередным урокам со звонком, </w:t>
      </w:r>
      <w:r w:rsidRPr="0030362C">
        <w:rPr>
          <w:rFonts w:ascii="Times New Roman" w:hAnsi="Times New Roman" w:cs="Times New Roman"/>
          <w:color w:val="000000"/>
          <w:spacing w:val="2"/>
          <w:sz w:val="24"/>
          <w:szCs w:val="24"/>
          <w:lang w:val="az-Cyrl-AZ"/>
        </w:rPr>
        <w:t xml:space="preserve">задержка учащихся на переменах, а также начало урока после звонка не допускается и </w:t>
      </w:r>
      <w:r w:rsidRPr="0030362C">
        <w:rPr>
          <w:rFonts w:ascii="Times New Roman" w:hAnsi="Times New Roman" w:cs="Times New Roman"/>
          <w:color w:val="000000"/>
          <w:spacing w:val="-1"/>
          <w:sz w:val="24"/>
          <w:szCs w:val="24"/>
          <w:lang w:val="az-Cyrl-AZ"/>
        </w:rPr>
        <w:t>считается отсутствием учителя на рабочем месте.</w:t>
      </w:r>
    </w:p>
    <w:p w:rsidR="00573798" w:rsidRPr="0030362C" w:rsidRDefault="00573798" w:rsidP="00573798">
      <w:pPr>
        <w:widowControl w:val="0"/>
        <w:shd w:val="clear" w:color="auto" w:fill="FFFFFF"/>
        <w:tabs>
          <w:tab w:val="left" w:pos="547"/>
        </w:tabs>
        <w:autoSpaceDE w:val="0"/>
        <w:autoSpaceDN w:val="0"/>
        <w:adjustRightInd w:val="0"/>
        <w:spacing w:line="240" w:lineRule="auto"/>
        <w:rPr>
          <w:rFonts w:ascii="Times New Roman" w:hAnsi="Times New Roman" w:cs="Times New Roman"/>
          <w:color w:val="000000"/>
          <w:spacing w:val="-10"/>
          <w:sz w:val="24"/>
          <w:szCs w:val="24"/>
          <w:lang w:val="az-Cyrl-AZ"/>
        </w:rPr>
      </w:pPr>
      <w:r w:rsidRPr="0030362C">
        <w:rPr>
          <w:rFonts w:ascii="Times New Roman" w:hAnsi="Times New Roman" w:cs="Times New Roman"/>
          <w:color w:val="000000"/>
          <w:sz w:val="24"/>
          <w:szCs w:val="24"/>
          <w:lang w:val="az-Cyrl-AZ"/>
        </w:rPr>
        <w:t xml:space="preserve">4.17.График дежурства учителей разрабатывается и утверждается администрацией школы по </w:t>
      </w:r>
      <w:r w:rsidRPr="0030362C">
        <w:rPr>
          <w:rFonts w:ascii="Times New Roman" w:hAnsi="Times New Roman" w:cs="Times New Roman"/>
          <w:color w:val="000000"/>
          <w:spacing w:val="-1"/>
          <w:sz w:val="24"/>
          <w:szCs w:val="24"/>
          <w:lang w:val="az-Cyrl-AZ"/>
        </w:rPr>
        <w:t>соглашению с профсоюзным комитетом.</w:t>
      </w:r>
    </w:p>
    <w:p w:rsidR="00573798" w:rsidRPr="0030362C" w:rsidRDefault="00573798" w:rsidP="00573798">
      <w:pPr>
        <w:widowControl w:val="0"/>
        <w:shd w:val="clear" w:color="auto" w:fill="FFFFFF"/>
        <w:tabs>
          <w:tab w:val="left" w:pos="547"/>
        </w:tabs>
        <w:autoSpaceDE w:val="0"/>
        <w:autoSpaceDN w:val="0"/>
        <w:adjustRightInd w:val="0"/>
        <w:spacing w:line="240" w:lineRule="auto"/>
        <w:rPr>
          <w:rFonts w:ascii="Times New Roman" w:hAnsi="Times New Roman" w:cs="Times New Roman"/>
          <w:color w:val="000000"/>
          <w:spacing w:val="-10"/>
          <w:sz w:val="24"/>
          <w:szCs w:val="24"/>
          <w:lang w:val="az-Cyrl-AZ"/>
        </w:rPr>
      </w:pPr>
      <w:r w:rsidRPr="0030362C">
        <w:rPr>
          <w:rFonts w:ascii="Times New Roman" w:hAnsi="Times New Roman" w:cs="Times New Roman"/>
          <w:color w:val="000000"/>
          <w:spacing w:val="-1"/>
          <w:sz w:val="24"/>
          <w:szCs w:val="24"/>
          <w:lang w:val="az-Cyrl-AZ"/>
        </w:rPr>
        <w:t xml:space="preserve">4.18.Учителя, дежурные по столовой, при содействии дежурного администратора и классных </w:t>
      </w:r>
      <w:r w:rsidRPr="0030362C">
        <w:rPr>
          <w:rFonts w:ascii="Times New Roman" w:hAnsi="Times New Roman" w:cs="Times New Roman"/>
          <w:color w:val="000000"/>
          <w:spacing w:val="4"/>
          <w:sz w:val="24"/>
          <w:szCs w:val="24"/>
          <w:lang w:val="az-Cyrl-AZ"/>
        </w:rPr>
        <w:t xml:space="preserve">руководителей осуществляют контроль за порядком в школьной столовой, поведением </w:t>
      </w:r>
      <w:r w:rsidRPr="0030362C">
        <w:rPr>
          <w:rFonts w:ascii="Times New Roman" w:hAnsi="Times New Roman" w:cs="Times New Roman"/>
          <w:color w:val="000000"/>
          <w:spacing w:val="5"/>
          <w:sz w:val="24"/>
          <w:szCs w:val="24"/>
          <w:lang w:val="az-Cyrl-AZ"/>
        </w:rPr>
        <w:t>учеников  в столовой,  качеством  и количеством пищи,  отпускаемой сотрудниками столовой</w:t>
      </w:r>
      <w:r w:rsidRPr="0030362C">
        <w:rPr>
          <w:rFonts w:ascii="Times New Roman" w:hAnsi="Times New Roman" w:cs="Times New Roman"/>
          <w:color w:val="000000"/>
          <w:spacing w:val="2"/>
          <w:sz w:val="24"/>
          <w:szCs w:val="24"/>
          <w:lang w:val="az-Cyrl-AZ"/>
        </w:rPr>
        <w:t xml:space="preserve">. В случае задержки учащихся при проведении обедов, в столовой   (по </w:t>
      </w:r>
      <w:r w:rsidRPr="0030362C">
        <w:rPr>
          <w:rFonts w:ascii="Times New Roman" w:hAnsi="Times New Roman" w:cs="Times New Roman"/>
          <w:color w:val="000000"/>
          <w:spacing w:val="-2"/>
          <w:sz w:val="24"/>
          <w:szCs w:val="24"/>
          <w:lang w:val="az-Cyrl-AZ"/>
        </w:rPr>
        <w:t>субъективным   причинам)  классный   руководитель   обязан   предупредить   дежурного администратора.</w:t>
      </w:r>
    </w:p>
    <w:p w:rsidR="00573798" w:rsidRPr="0030362C" w:rsidRDefault="00573798" w:rsidP="000E61A4">
      <w:pPr>
        <w:widowControl w:val="0"/>
        <w:numPr>
          <w:ilvl w:val="1"/>
          <w:numId w:val="10"/>
        </w:numPr>
        <w:shd w:val="clear" w:color="auto" w:fill="FFFFFF"/>
        <w:tabs>
          <w:tab w:val="left" w:pos="547"/>
        </w:tabs>
        <w:autoSpaceDE w:val="0"/>
        <w:autoSpaceDN w:val="0"/>
        <w:adjustRightInd w:val="0"/>
        <w:spacing w:line="240" w:lineRule="auto"/>
        <w:rPr>
          <w:rFonts w:ascii="Times New Roman" w:hAnsi="Times New Roman" w:cs="Times New Roman"/>
          <w:color w:val="000000"/>
          <w:spacing w:val="-8"/>
          <w:sz w:val="24"/>
          <w:szCs w:val="24"/>
          <w:lang w:val="az-Cyrl-AZ"/>
        </w:rPr>
      </w:pPr>
      <w:r w:rsidRPr="0030362C">
        <w:rPr>
          <w:rFonts w:ascii="Times New Roman" w:hAnsi="Times New Roman" w:cs="Times New Roman"/>
          <w:color w:val="000000"/>
          <w:spacing w:val="5"/>
          <w:sz w:val="24"/>
          <w:szCs w:val="24"/>
          <w:lang w:val="az-Cyrl-AZ"/>
        </w:rPr>
        <w:t xml:space="preserve">Из числа заместителей  директора  школы директор  назначает дежурных администраторов. Дежурный администратор выполняет свои обязанности </w:t>
      </w:r>
      <w:r w:rsidRPr="0030362C">
        <w:rPr>
          <w:rFonts w:ascii="Times New Roman" w:hAnsi="Times New Roman" w:cs="Times New Roman"/>
          <w:color w:val="000000"/>
          <w:spacing w:val="3"/>
          <w:sz w:val="24"/>
          <w:szCs w:val="24"/>
          <w:lang w:val="az-Cyrl-AZ"/>
        </w:rPr>
        <w:t>согласно утвержденному директором графику дежурств и должностным обязанностям</w:t>
      </w:r>
      <w:r w:rsidRPr="0030362C">
        <w:rPr>
          <w:rFonts w:ascii="Times New Roman" w:hAnsi="Times New Roman" w:cs="Times New Roman"/>
          <w:color w:val="000000"/>
          <w:spacing w:val="-2"/>
          <w:sz w:val="24"/>
          <w:szCs w:val="24"/>
          <w:lang w:val="az-Cyrl-AZ"/>
        </w:rPr>
        <w:t>.</w:t>
      </w:r>
    </w:p>
    <w:p w:rsidR="00573798" w:rsidRPr="0030362C" w:rsidRDefault="00573798" w:rsidP="000E61A4">
      <w:pPr>
        <w:widowControl w:val="0"/>
        <w:numPr>
          <w:ilvl w:val="1"/>
          <w:numId w:val="10"/>
        </w:numPr>
        <w:shd w:val="clear" w:color="auto" w:fill="FFFFFF"/>
        <w:tabs>
          <w:tab w:val="left" w:pos="547"/>
        </w:tabs>
        <w:autoSpaceDE w:val="0"/>
        <w:autoSpaceDN w:val="0"/>
        <w:adjustRightInd w:val="0"/>
        <w:spacing w:after="0" w:line="240" w:lineRule="auto"/>
        <w:rPr>
          <w:rFonts w:ascii="Times New Roman" w:hAnsi="Times New Roman" w:cs="Times New Roman"/>
          <w:color w:val="000000"/>
          <w:spacing w:val="-8"/>
          <w:sz w:val="24"/>
          <w:szCs w:val="24"/>
          <w:lang w:val="az-Cyrl-AZ"/>
        </w:rPr>
      </w:pPr>
      <w:r w:rsidRPr="0030362C">
        <w:rPr>
          <w:rFonts w:ascii="Times New Roman" w:hAnsi="Times New Roman" w:cs="Times New Roman"/>
          <w:color w:val="000000"/>
          <w:sz w:val="24"/>
          <w:szCs w:val="24"/>
          <w:lang w:val="az-Cyrl-AZ"/>
        </w:rPr>
        <w:t>Педагогическим и другим работникам  школы запрещается:</w:t>
      </w:r>
    </w:p>
    <w:p w:rsidR="00573798" w:rsidRPr="0030362C" w:rsidRDefault="00573798" w:rsidP="000E61A4">
      <w:pPr>
        <w:widowControl w:val="0"/>
        <w:numPr>
          <w:ilvl w:val="0"/>
          <w:numId w:val="5"/>
        </w:numPr>
        <w:shd w:val="clear" w:color="auto" w:fill="FFFFFF"/>
        <w:tabs>
          <w:tab w:val="num" w:pos="0"/>
          <w:tab w:val="left" w:pos="360"/>
        </w:tabs>
        <w:autoSpaceDE w:val="0"/>
        <w:autoSpaceDN w:val="0"/>
        <w:adjustRightInd w:val="0"/>
        <w:spacing w:after="0"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z w:val="24"/>
          <w:szCs w:val="24"/>
          <w:lang w:val="az-Cyrl-AZ"/>
        </w:rPr>
        <w:t>изменять по своему усмотрению расписание уроков;</w:t>
      </w:r>
    </w:p>
    <w:p w:rsidR="00573798" w:rsidRPr="0030362C" w:rsidRDefault="00573798" w:rsidP="000E61A4">
      <w:pPr>
        <w:widowControl w:val="0"/>
        <w:numPr>
          <w:ilvl w:val="0"/>
          <w:numId w:val="5"/>
        </w:numPr>
        <w:shd w:val="clear" w:color="auto" w:fill="FFFFFF"/>
        <w:tabs>
          <w:tab w:val="num" w:pos="0"/>
          <w:tab w:val="left" w:pos="360"/>
        </w:tabs>
        <w:autoSpaceDE w:val="0"/>
        <w:autoSpaceDN w:val="0"/>
        <w:adjustRightInd w:val="0"/>
        <w:spacing w:after="0"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pacing w:val="-1"/>
          <w:sz w:val="24"/>
          <w:szCs w:val="24"/>
          <w:lang w:val="az-Cyrl-AZ"/>
        </w:rPr>
        <w:t>отменять, удлинять, сокращать продолжительность уроков;</w:t>
      </w:r>
    </w:p>
    <w:p w:rsidR="00573798" w:rsidRPr="0030362C" w:rsidRDefault="00573798" w:rsidP="000E61A4">
      <w:pPr>
        <w:widowControl w:val="0"/>
        <w:numPr>
          <w:ilvl w:val="0"/>
          <w:numId w:val="5"/>
        </w:numPr>
        <w:shd w:val="clear" w:color="auto" w:fill="FFFFFF"/>
        <w:tabs>
          <w:tab w:val="num" w:pos="0"/>
          <w:tab w:val="left" w:pos="360"/>
        </w:tabs>
        <w:autoSpaceDE w:val="0"/>
        <w:autoSpaceDN w:val="0"/>
        <w:adjustRightInd w:val="0"/>
        <w:spacing w:after="0"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pacing w:val="-1"/>
          <w:sz w:val="24"/>
          <w:szCs w:val="24"/>
          <w:lang w:val="az-Cyrl-AZ"/>
        </w:rPr>
        <w:t>оставлять учащихся в кабинетах одних, без учителя;</w:t>
      </w:r>
    </w:p>
    <w:p w:rsidR="00573798" w:rsidRPr="0030362C" w:rsidRDefault="00573798" w:rsidP="000E61A4">
      <w:pPr>
        <w:widowControl w:val="0"/>
        <w:numPr>
          <w:ilvl w:val="0"/>
          <w:numId w:val="5"/>
        </w:numPr>
        <w:shd w:val="clear" w:color="auto" w:fill="FFFFFF"/>
        <w:tabs>
          <w:tab w:val="num" w:pos="0"/>
          <w:tab w:val="left" w:pos="360"/>
        </w:tabs>
        <w:autoSpaceDE w:val="0"/>
        <w:autoSpaceDN w:val="0"/>
        <w:adjustRightInd w:val="0"/>
        <w:spacing w:after="0"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pacing w:val="-2"/>
          <w:sz w:val="24"/>
          <w:szCs w:val="24"/>
          <w:lang w:val="az-Cyrl-AZ"/>
        </w:rPr>
        <w:t>удалять учащихся с уроков;</w:t>
      </w:r>
    </w:p>
    <w:p w:rsidR="00573798" w:rsidRPr="0030362C" w:rsidRDefault="00573798" w:rsidP="000E61A4">
      <w:pPr>
        <w:widowControl w:val="0"/>
        <w:numPr>
          <w:ilvl w:val="0"/>
          <w:numId w:val="5"/>
        </w:numPr>
        <w:shd w:val="clear" w:color="auto" w:fill="FFFFFF"/>
        <w:tabs>
          <w:tab w:val="num" w:pos="0"/>
          <w:tab w:val="left" w:pos="360"/>
        </w:tabs>
        <w:autoSpaceDE w:val="0"/>
        <w:autoSpaceDN w:val="0"/>
        <w:adjustRightInd w:val="0"/>
        <w:spacing w:line="240" w:lineRule="auto"/>
        <w:ind w:firstLine="360"/>
        <w:rPr>
          <w:rFonts w:ascii="Times New Roman" w:hAnsi="Times New Roman" w:cs="Times New Roman"/>
          <w:color w:val="000000"/>
          <w:sz w:val="24"/>
          <w:szCs w:val="24"/>
          <w:lang w:val="az-Cyrl-AZ"/>
        </w:rPr>
      </w:pPr>
      <w:r w:rsidRPr="0030362C">
        <w:rPr>
          <w:rFonts w:ascii="Times New Roman" w:hAnsi="Times New Roman" w:cs="Times New Roman"/>
          <w:color w:val="000000"/>
          <w:sz w:val="24"/>
          <w:szCs w:val="24"/>
          <w:lang w:val="az-Cyrl-AZ"/>
        </w:rPr>
        <w:t>отвлекать коллег от выполнения ими своих функциональных обязанностей.</w:t>
      </w:r>
    </w:p>
    <w:p w:rsidR="00573798" w:rsidRPr="0030362C" w:rsidRDefault="00573798" w:rsidP="00573798">
      <w:pPr>
        <w:shd w:val="clear" w:color="auto" w:fill="FFFFFF"/>
        <w:tabs>
          <w:tab w:val="num" w:pos="0"/>
          <w:tab w:val="left" w:pos="547"/>
        </w:tabs>
        <w:spacing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8"/>
          <w:sz w:val="24"/>
          <w:szCs w:val="24"/>
          <w:lang w:val="az-Cyrl-AZ"/>
        </w:rPr>
        <w:t>4.21.</w:t>
      </w:r>
      <w:r w:rsidRPr="0030362C">
        <w:rPr>
          <w:rFonts w:ascii="Times New Roman" w:hAnsi="Times New Roman" w:cs="Times New Roman"/>
          <w:color w:val="000000"/>
          <w:sz w:val="24"/>
          <w:szCs w:val="24"/>
          <w:lang w:val="az-Cyrl-AZ"/>
        </w:rPr>
        <w:tab/>
      </w:r>
      <w:r w:rsidRPr="0030362C">
        <w:rPr>
          <w:rFonts w:ascii="Times New Roman" w:hAnsi="Times New Roman" w:cs="Times New Roman"/>
          <w:color w:val="000000"/>
          <w:spacing w:val="1"/>
          <w:sz w:val="24"/>
          <w:szCs w:val="24"/>
          <w:lang w:val="az-Cyrl-AZ"/>
        </w:rPr>
        <w:t xml:space="preserve">Классный   руководитель   своевременно,   согласно   графику,   выводит   обучающихся   в </w:t>
      </w:r>
      <w:r w:rsidRPr="0030362C">
        <w:rPr>
          <w:rFonts w:ascii="Times New Roman" w:hAnsi="Times New Roman" w:cs="Times New Roman"/>
          <w:color w:val="000000"/>
          <w:spacing w:val="-5"/>
          <w:sz w:val="24"/>
          <w:szCs w:val="24"/>
          <w:lang w:val="az-Cyrl-AZ"/>
        </w:rPr>
        <w:t>столовую.</w:t>
      </w:r>
    </w:p>
    <w:p w:rsidR="00573798" w:rsidRPr="0030362C" w:rsidRDefault="00573798" w:rsidP="00573798">
      <w:pPr>
        <w:shd w:val="clear" w:color="auto" w:fill="FFFFFF"/>
        <w:tabs>
          <w:tab w:val="num" w:pos="0"/>
          <w:tab w:val="left" w:pos="638"/>
        </w:tabs>
        <w:spacing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9"/>
          <w:sz w:val="24"/>
          <w:szCs w:val="24"/>
          <w:lang w:val="az-Cyrl-AZ"/>
        </w:rPr>
        <w:t>4.22.</w:t>
      </w:r>
      <w:r w:rsidRPr="0030362C">
        <w:rPr>
          <w:rFonts w:ascii="Times New Roman" w:hAnsi="Times New Roman" w:cs="Times New Roman"/>
          <w:color w:val="000000"/>
          <w:sz w:val="24"/>
          <w:szCs w:val="24"/>
          <w:lang w:val="az-Cyrl-AZ"/>
        </w:rPr>
        <w:tab/>
        <w:t>Заместитель  директора  по учебно-воспитательной  работе школы своевременно предупреждает учителей и обучающихся о замене уроков.</w:t>
      </w:r>
    </w:p>
    <w:p w:rsidR="00573798" w:rsidRPr="0030362C" w:rsidRDefault="00573798" w:rsidP="00573798">
      <w:pPr>
        <w:shd w:val="clear" w:color="auto" w:fill="FFFFFF"/>
        <w:tabs>
          <w:tab w:val="num" w:pos="0"/>
          <w:tab w:val="left" w:pos="576"/>
        </w:tabs>
        <w:spacing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9"/>
          <w:sz w:val="24"/>
          <w:szCs w:val="24"/>
          <w:lang w:val="az-Cyrl-AZ"/>
        </w:rPr>
        <w:t>4.23.</w:t>
      </w:r>
      <w:r w:rsidRPr="0030362C">
        <w:rPr>
          <w:rFonts w:ascii="Times New Roman" w:hAnsi="Times New Roman" w:cs="Times New Roman"/>
          <w:color w:val="000000"/>
          <w:sz w:val="24"/>
          <w:szCs w:val="24"/>
          <w:lang w:val="az-Cyrl-AZ"/>
        </w:rPr>
        <w:tab/>
      </w:r>
      <w:r w:rsidRPr="0030362C">
        <w:rPr>
          <w:rFonts w:ascii="Times New Roman" w:hAnsi="Times New Roman" w:cs="Times New Roman"/>
          <w:color w:val="000000"/>
          <w:spacing w:val="3"/>
          <w:sz w:val="24"/>
          <w:szCs w:val="24"/>
          <w:lang w:val="az-Cyrl-AZ"/>
        </w:rPr>
        <w:t xml:space="preserve">Устанавливается единый день совещаний - четверг, педагогических советов – по </w:t>
      </w:r>
      <w:r w:rsidRPr="0030362C">
        <w:rPr>
          <w:rFonts w:ascii="Times New Roman" w:hAnsi="Times New Roman" w:cs="Times New Roman"/>
          <w:color w:val="000000"/>
          <w:spacing w:val="2"/>
          <w:sz w:val="24"/>
          <w:szCs w:val="24"/>
          <w:lang w:val="az-Cyrl-AZ"/>
        </w:rPr>
        <w:t xml:space="preserve">плану (не реже 1 раза в четверть и предварительные педагогические советы по итогам </w:t>
      </w:r>
      <w:r w:rsidRPr="0030362C">
        <w:rPr>
          <w:rFonts w:ascii="Times New Roman" w:hAnsi="Times New Roman" w:cs="Times New Roman"/>
          <w:color w:val="000000"/>
          <w:spacing w:val="-1"/>
          <w:sz w:val="24"/>
          <w:szCs w:val="24"/>
          <w:lang w:val="az-Cyrl-AZ"/>
        </w:rPr>
        <w:t>четверти), собраний  работников  школы.</w:t>
      </w:r>
    </w:p>
    <w:p w:rsidR="00573798" w:rsidRPr="0030362C" w:rsidRDefault="00573798" w:rsidP="00573798">
      <w:pPr>
        <w:shd w:val="clear" w:color="auto" w:fill="FFFFFF"/>
        <w:tabs>
          <w:tab w:val="num" w:pos="0"/>
          <w:tab w:val="left" w:pos="5453"/>
        </w:tabs>
        <w:spacing w:after="0" w:line="240" w:lineRule="auto"/>
        <w:rPr>
          <w:rFonts w:ascii="Times New Roman" w:hAnsi="Times New Roman" w:cs="Times New Roman"/>
          <w:color w:val="000000"/>
          <w:spacing w:val="-1"/>
          <w:sz w:val="24"/>
          <w:szCs w:val="24"/>
          <w:lang w:val="az-Cyrl-AZ"/>
        </w:rPr>
      </w:pPr>
      <w:r w:rsidRPr="0030362C">
        <w:rPr>
          <w:rFonts w:ascii="Times New Roman" w:hAnsi="Times New Roman" w:cs="Times New Roman"/>
          <w:color w:val="000000"/>
          <w:sz w:val="24"/>
          <w:szCs w:val="24"/>
          <w:lang w:val="az-Cyrl-AZ"/>
        </w:rPr>
        <w:t xml:space="preserve">4.24. В   школе  устанавливаются единые </w:t>
      </w:r>
      <w:r w:rsidRPr="0030362C">
        <w:rPr>
          <w:rFonts w:ascii="Times New Roman" w:hAnsi="Times New Roman" w:cs="Times New Roman"/>
          <w:color w:val="000000"/>
          <w:spacing w:val="4"/>
          <w:sz w:val="24"/>
          <w:szCs w:val="24"/>
          <w:lang w:val="az-Cyrl-AZ"/>
        </w:rPr>
        <w:t>педагогические правила для педагогов</w:t>
      </w:r>
      <w:r w:rsidRPr="0030362C">
        <w:rPr>
          <w:rFonts w:ascii="Times New Roman" w:hAnsi="Times New Roman" w:cs="Times New Roman"/>
          <w:color w:val="000000"/>
          <w:spacing w:val="-1"/>
          <w:sz w:val="24"/>
          <w:szCs w:val="24"/>
          <w:lang w:val="az-Cyrl-AZ"/>
        </w:rPr>
        <w:t xml:space="preserve">: </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урок начинается и заканчивается по звонку;</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 xml:space="preserve">каждая минута урока используется   для   организации   активной   познавательной </w:t>
      </w:r>
      <w:r w:rsidRPr="0030362C">
        <w:rPr>
          <w:rFonts w:ascii="Times New Roman" w:hAnsi="Times New Roman" w:cs="Times New Roman"/>
          <w:color w:val="000000"/>
          <w:spacing w:val="-1"/>
          <w:sz w:val="24"/>
          <w:szCs w:val="24"/>
          <w:lang w:val="az-Cyrl-AZ"/>
        </w:rPr>
        <w:t>деятельности   обучающихся;</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воспитательная функция урока органически связана с образовательной, развивающей;</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воспитание на уроке осуществляется через содержание, организацию, методику урока;</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обращение к обучающимся должно быть уважительным;</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4"/>
          <w:sz w:val="24"/>
          <w:szCs w:val="24"/>
          <w:lang w:val="az-Cyrl-AZ"/>
        </w:rPr>
        <w:lastRenderedPageBreak/>
        <w:t xml:space="preserve">учитель в самом начале урока (орг. момент) требует полной готовности  обучающихся к </w:t>
      </w:r>
      <w:r w:rsidRPr="0030362C">
        <w:rPr>
          <w:rFonts w:ascii="Times New Roman" w:hAnsi="Times New Roman" w:cs="Times New Roman"/>
          <w:color w:val="000000"/>
          <w:spacing w:val="-1"/>
          <w:sz w:val="24"/>
          <w:szCs w:val="24"/>
          <w:lang w:val="az-Cyrl-AZ"/>
        </w:rPr>
        <w:t>уроку, наличия учебных принадлежностей, внимания;</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учитель   вырабатывает   спокойный,   сдержанный   тон, регулирование   поведения об</w:t>
      </w:r>
      <w:r w:rsidRPr="0030362C">
        <w:rPr>
          <w:rFonts w:ascii="Times New Roman" w:hAnsi="Times New Roman" w:cs="Times New Roman"/>
          <w:color w:val="000000"/>
          <w:spacing w:val="5"/>
          <w:sz w:val="24"/>
          <w:szCs w:val="24"/>
          <w:lang w:val="az-Cyrl-AZ"/>
        </w:rPr>
        <w:t xml:space="preserve">учающихся достигается взглядом, изменением тембра голоса, молчанием и другими </w:t>
      </w:r>
      <w:r w:rsidRPr="0030362C">
        <w:rPr>
          <w:rFonts w:ascii="Times New Roman" w:hAnsi="Times New Roman" w:cs="Times New Roman"/>
          <w:color w:val="000000"/>
          <w:spacing w:val="-1"/>
          <w:sz w:val="24"/>
          <w:szCs w:val="24"/>
          <w:lang w:val="az-Cyrl-AZ"/>
        </w:rPr>
        <w:t>педагогическими способами;</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2"/>
          <w:sz w:val="24"/>
          <w:szCs w:val="24"/>
          <w:lang w:val="az-Cyrl-AZ"/>
        </w:rPr>
        <w:t xml:space="preserve">категорически запрещается крик, оскорбление  обучающихся, их альтернатива – спокойное  </w:t>
      </w:r>
      <w:r w:rsidRPr="0030362C">
        <w:rPr>
          <w:rFonts w:ascii="Times New Roman" w:hAnsi="Times New Roman" w:cs="Times New Roman"/>
          <w:color w:val="000000"/>
          <w:sz w:val="24"/>
          <w:szCs w:val="24"/>
          <w:lang w:val="az-Cyrl-AZ"/>
        </w:rPr>
        <w:t>требование, спокойный тон, выдержка;</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8"/>
          <w:sz w:val="24"/>
          <w:szCs w:val="24"/>
          <w:lang w:val="az-Cyrl-AZ"/>
        </w:rPr>
        <w:t xml:space="preserve">учителя, работающие в одном классе, в случае надобности, проводят коррекцию </w:t>
      </w:r>
      <w:r w:rsidRPr="0030362C">
        <w:rPr>
          <w:rFonts w:ascii="Times New Roman" w:hAnsi="Times New Roman" w:cs="Times New Roman"/>
          <w:color w:val="000000"/>
          <w:spacing w:val="-1"/>
          <w:sz w:val="24"/>
          <w:szCs w:val="24"/>
          <w:lang w:val="az-Cyrl-AZ"/>
        </w:rPr>
        <w:t>требований,   в   зависимости   от   отношения  обучающихся   к   учению,   их   поведения, рекомендаций психолога;</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3"/>
          <w:sz w:val="24"/>
          <w:szCs w:val="24"/>
          <w:lang w:val="az-Cyrl-AZ"/>
        </w:rPr>
        <w:t xml:space="preserve">требования к оформлению и ведению тетрадей, дневников основываются на едином </w:t>
      </w:r>
      <w:r w:rsidRPr="0030362C">
        <w:rPr>
          <w:rFonts w:ascii="Times New Roman" w:hAnsi="Times New Roman" w:cs="Times New Roman"/>
          <w:color w:val="000000"/>
          <w:spacing w:val="-1"/>
          <w:sz w:val="24"/>
          <w:szCs w:val="24"/>
          <w:lang w:val="az-Cyrl-AZ"/>
        </w:rPr>
        <w:t>орфографическом режиме, вырабатываемом на педагогическом совете и методических объединениях учителей- предметников;</w:t>
      </w:r>
    </w:p>
    <w:p w:rsidR="00E507FE" w:rsidRPr="0030362C" w:rsidRDefault="00573798" w:rsidP="000E61A4">
      <w:pPr>
        <w:pStyle w:val="a9"/>
        <w:numPr>
          <w:ilvl w:val="0"/>
          <w:numId w:val="23"/>
        </w:numPr>
        <w:shd w:val="clear" w:color="auto" w:fill="FFFFFF"/>
        <w:tabs>
          <w:tab w:val="num" w:pos="0"/>
          <w:tab w:val="left" w:pos="5453"/>
        </w:tabs>
        <w:spacing w:after="0"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1"/>
          <w:sz w:val="24"/>
          <w:szCs w:val="24"/>
          <w:lang w:val="az-Cyrl-AZ"/>
        </w:rPr>
        <w:t>все учителя, работающие в одном классе, укрепляют доверие</w:t>
      </w:r>
      <w:r w:rsidRPr="0030362C">
        <w:rPr>
          <w:rFonts w:ascii="Times New Roman" w:hAnsi="Times New Roman" w:cs="Times New Roman"/>
          <w:color w:val="000000"/>
          <w:spacing w:val="1"/>
          <w:sz w:val="24"/>
          <w:szCs w:val="24"/>
        </w:rPr>
        <w:t xml:space="preserve">  об</w:t>
      </w:r>
      <w:r w:rsidRPr="0030362C">
        <w:rPr>
          <w:rFonts w:ascii="Times New Roman" w:hAnsi="Times New Roman" w:cs="Times New Roman"/>
          <w:color w:val="000000"/>
          <w:spacing w:val="1"/>
          <w:sz w:val="24"/>
          <w:szCs w:val="24"/>
          <w:lang w:val="az-Cyrl-AZ"/>
        </w:rPr>
        <w:t xml:space="preserve">учающихся к учителям на </w:t>
      </w:r>
      <w:r w:rsidRPr="0030362C">
        <w:rPr>
          <w:rFonts w:ascii="Times New Roman" w:hAnsi="Times New Roman" w:cs="Times New Roman"/>
          <w:color w:val="000000"/>
          <w:spacing w:val="-1"/>
          <w:sz w:val="24"/>
          <w:szCs w:val="24"/>
          <w:lang w:val="az-Cyrl-AZ"/>
        </w:rPr>
        <w:t>основе межпредметных связей, взаимоуважения друг к другу;</w:t>
      </w:r>
    </w:p>
    <w:p w:rsidR="00573798" w:rsidRPr="0030362C" w:rsidRDefault="00573798" w:rsidP="000E61A4">
      <w:pPr>
        <w:pStyle w:val="a9"/>
        <w:numPr>
          <w:ilvl w:val="0"/>
          <w:numId w:val="23"/>
        </w:numPr>
        <w:shd w:val="clear" w:color="auto" w:fill="FFFFFF"/>
        <w:tabs>
          <w:tab w:val="num" w:pos="0"/>
          <w:tab w:val="left" w:pos="5453"/>
        </w:tabs>
        <w:spacing w:line="240" w:lineRule="auto"/>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 xml:space="preserve"> </w:t>
      </w:r>
      <w:r w:rsidRPr="0030362C">
        <w:rPr>
          <w:rFonts w:ascii="Times New Roman" w:hAnsi="Times New Roman" w:cs="Times New Roman"/>
          <w:color w:val="000000"/>
          <w:spacing w:val="2"/>
          <w:sz w:val="24"/>
          <w:szCs w:val="24"/>
          <w:lang w:val="az-Cyrl-AZ"/>
        </w:rPr>
        <w:t xml:space="preserve">важное место  в воспитании занимают высокие профессиональные качества, которые </w:t>
      </w:r>
      <w:r w:rsidRPr="0030362C">
        <w:rPr>
          <w:rFonts w:ascii="Times New Roman" w:hAnsi="Times New Roman" w:cs="Times New Roman"/>
          <w:color w:val="000000"/>
          <w:spacing w:val="-1"/>
          <w:sz w:val="24"/>
          <w:szCs w:val="24"/>
          <w:lang w:val="az-Cyrl-AZ"/>
        </w:rPr>
        <w:t xml:space="preserve">совершенствуются   в   совместной   работе.  </w:t>
      </w:r>
      <w:r w:rsidR="00E507FE" w:rsidRPr="0030362C">
        <w:rPr>
          <w:rFonts w:ascii="Times New Roman" w:hAnsi="Times New Roman" w:cs="Times New Roman"/>
          <w:color w:val="000000"/>
          <w:spacing w:val="-1"/>
          <w:sz w:val="24"/>
          <w:szCs w:val="24"/>
          <w:lang w:val="az-Cyrl-AZ"/>
        </w:rPr>
        <w:t xml:space="preserve">                                                    </w:t>
      </w:r>
      <w:r w:rsidRPr="0030362C">
        <w:rPr>
          <w:rFonts w:ascii="Times New Roman" w:hAnsi="Times New Roman" w:cs="Times New Roman"/>
          <w:color w:val="000000"/>
          <w:spacing w:val="-1"/>
          <w:sz w:val="24"/>
          <w:szCs w:val="24"/>
          <w:lang w:val="az-Cyrl-AZ"/>
        </w:rPr>
        <w:t xml:space="preserve"> Поиск   новых   методов,   форм,   средств </w:t>
      </w:r>
      <w:r w:rsidRPr="0030362C">
        <w:rPr>
          <w:rFonts w:ascii="Times New Roman" w:hAnsi="Times New Roman" w:cs="Times New Roman"/>
          <w:color w:val="000000"/>
          <w:spacing w:val="7"/>
          <w:sz w:val="24"/>
          <w:szCs w:val="24"/>
          <w:lang w:val="az-Cyrl-AZ"/>
        </w:rPr>
        <w:t xml:space="preserve">обучения и воспитания и их обсуждение является постоянным атрибутом работы </w:t>
      </w:r>
      <w:r w:rsidRPr="0030362C">
        <w:rPr>
          <w:rFonts w:ascii="Times New Roman" w:hAnsi="Times New Roman" w:cs="Times New Roman"/>
          <w:color w:val="000000"/>
          <w:spacing w:val="-3"/>
          <w:sz w:val="24"/>
          <w:szCs w:val="24"/>
          <w:lang w:val="az-Cyrl-AZ"/>
        </w:rPr>
        <w:t>учителя.</w:t>
      </w:r>
    </w:p>
    <w:p w:rsidR="00573798" w:rsidRPr="0030362C" w:rsidRDefault="00573798" w:rsidP="00573798">
      <w:pPr>
        <w:widowControl w:val="0"/>
        <w:shd w:val="clear" w:color="auto" w:fill="FFFFFF"/>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4.25. Периоды осенних, зимних, весенних и летних каникул, ус</w:t>
      </w:r>
      <w:r w:rsidRPr="0030362C">
        <w:rPr>
          <w:rFonts w:ascii="Times New Roman" w:hAnsi="Times New Roman" w:cs="Times New Roman"/>
          <w:sz w:val="24"/>
          <w:szCs w:val="24"/>
        </w:rPr>
        <w:softHyphen/>
        <w:t>тановленных для обучающихся школы и не совпадающие с ежегодными оплачиваемыми основными и дополнительными отпусками работников (далее - каникулярный период), являют</w:t>
      </w:r>
      <w:r w:rsidRPr="0030362C">
        <w:rPr>
          <w:rFonts w:ascii="Times New Roman" w:hAnsi="Times New Roman" w:cs="Times New Roman"/>
          <w:sz w:val="24"/>
          <w:szCs w:val="24"/>
        </w:rPr>
        <w:softHyphen/>
        <w:t>ся для</w:t>
      </w:r>
      <w:r w:rsidR="00E507FE" w:rsidRPr="0030362C">
        <w:rPr>
          <w:rFonts w:ascii="Times New Roman" w:hAnsi="Times New Roman" w:cs="Times New Roman"/>
          <w:sz w:val="24"/>
          <w:szCs w:val="24"/>
        </w:rPr>
        <w:t xml:space="preserve"> них рабочим временем.</w:t>
      </w:r>
      <w:r w:rsidR="00E507FE" w:rsidRPr="0030362C">
        <w:rPr>
          <w:rFonts w:ascii="Times New Roman" w:hAnsi="Times New Roman" w:cs="Times New Roman"/>
          <w:sz w:val="24"/>
          <w:szCs w:val="24"/>
        </w:rPr>
        <w:br/>
        <w:t xml:space="preserve"> </w:t>
      </w:r>
      <w:r w:rsidRPr="0030362C">
        <w:rPr>
          <w:rFonts w:ascii="Times New Roman" w:hAnsi="Times New Roman" w:cs="Times New Roman"/>
          <w:sz w:val="24"/>
          <w:szCs w:val="24"/>
        </w:rPr>
        <w:t>В каникулярный период педа</w:t>
      </w:r>
      <w:r w:rsidRPr="0030362C">
        <w:rPr>
          <w:rFonts w:ascii="Times New Roman" w:hAnsi="Times New Roman" w:cs="Times New Roman"/>
          <w:sz w:val="24"/>
          <w:szCs w:val="24"/>
        </w:rPr>
        <w:softHyphen/>
        <w:t>гогические работники осуществ</w:t>
      </w:r>
      <w:r w:rsidRPr="0030362C">
        <w:rPr>
          <w:rFonts w:ascii="Times New Roman" w:hAnsi="Times New Roman" w:cs="Times New Roman"/>
          <w:sz w:val="24"/>
          <w:szCs w:val="24"/>
        </w:rPr>
        <w:softHyphen/>
        <w:t>ляют педагогическую, методи</w:t>
      </w:r>
      <w:r w:rsidRPr="0030362C">
        <w:rPr>
          <w:rFonts w:ascii="Times New Roman" w:hAnsi="Times New Roman" w:cs="Times New Roman"/>
          <w:sz w:val="24"/>
          <w:szCs w:val="24"/>
        </w:rPr>
        <w:softHyphen/>
        <w:t>ческую, а также организацион</w:t>
      </w:r>
      <w:r w:rsidRPr="0030362C">
        <w:rPr>
          <w:rFonts w:ascii="Times New Roman" w:hAnsi="Times New Roman" w:cs="Times New Roman"/>
          <w:sz w:val="24"/>
          <w:szCs w:val="24"/>
        </w:rPr>
        <w:softHyphen/>
        <w:t>ную работу, связанную с реали</w:t>
      </w:r>
      <w:r w:rsidRPr="0030362C">
        <w:rPr>
          <w:rFonts w:ascii="Times New Roman" w:hAnsi="Times New Roman" w:cs="Times New Roman"/>
          <w:sz w:val="24"/>
          <w:szCs w:val="24"/>
        </w:rPr>
        <w:softHyphen/>
        <w:t>зацией образовательной про</w:t>
      </w:r>
      <w:r w:rsidRPr="0030362C">
        <w:rPr>
          <w:rFonts w:ascii="Times New Roman" w:hAnsi="Times New Roman" w:cs="Times New Roman"/>
          <w:sz w:val="24"/>
          <w:szCs w:val="24"/>
        </w:rPr>
        <w:softHyphen/>
        <w:t>граммы, в пределах нормируе</w:t>
      </w:r>
      <w:r w:rsidRPr="0030362C">
        <w:rPr>
          <w:rFonts w:ascii="Times New Roman" w:hAnsi="Times New Roman" w:cs="Times New Roman"/>
          <w:sz w:val="24"/>
          <w:szCs w:val="24"/>
        </w:rPr>
        <w:softHyphen/>
        <w:t>мой части их рабочего времени (установленного объема учебной нагрузки (педагогической рабо</w:t>
      </w:r>
      <w:r w:rsidRPr="0030362C">
        <w:rPr>
          <w:rFonts w:ascii="Times New Roman" w:hAnsi="Times New Roman" w:cs="Times New Roman"/>
          <w:sz w:val="24"/>
          <w:szCs w:val="24"/>
        </w:rPr>
        <w:softHyphen/>
        <w:t>ты), определенной им до начала каникул, и времени, необхо</w:t>
      </w:r>
      <w:r w:rsidRPr="0030362C">
        <w:rPr>
          <w:rFonts w:ascii="Times New Roman" w:hAnsi="Times New Roman" w:cs="Times New Roman"/>
          <w:sz w:val="24"/>
          <w:szCs w:val="24"/>
        </w:rPr>
        <w:softHyphen/>
        <w:t>димого для выполнения другой части педагогической работы, предусмотренных пунктом 4.9.  настоящих Правил, с сохранением заработной пла</w:t>
      </w:r>
      <w:r w:rsidRPr="0030362C">
        <w:rPr>
          <w:rFonts w:ascii="Times New Roman" w:hAnsi="Times New Roman" w:cs="Times New Roman"/>
          <w:sz w:val="24"/>
          <w:szCs w:val="24"/>
        </w:rPr>
        <w:softHyphen/>
        <w:t xml:space="preserve">ты в установленном порядке.  </w:t>
      </w:r>
      <w:r w:rsidRPr="0030362C">
        <w:rPr>
          <w:rFonts w:ascii="Times New Roman" w:hAnsi="Times New Roman" w:cs="Times New Roman"/>
          <w:color w:val="000000"/>
          <w:spacing w:val="8"/>
          <w:sz w:val="24"/>
          <w:szCs w:val="24"/>
          <w:lang w:val="az-Cyrl-AZ"/>
        </w:rPr>
        <w:t xml:space="preserve">В каникулярное время работа учителя </w:t>
      </w:r>
      <w:r w:rsidRPr="0030362C">
        <w:rPr>
          <w:rFonts w:ascii="Times New Roman" w:hAnsi="Times New Roman" w:cs="Times New Roman"/>
          <w:color w:val="000000"/>
          <w:spacing w:val="5"/>
          <w:sz w:val="24"/>
          <w:szCs w:val="24"/>
          <w:lang w:val="az-Cyrl-AZ"/>
        </w:rPr>
        <w:t xml:space="preserve">осуществляется в соответствии с предельной нормой недельной почасовой нагрузки </w:t>
      </w:r>
      <w:r w:rsidRPr="0030362C">
        <w:rPr>
          <w:rFonts w:ascii="Times New Roman" w:hAnsi="Times New Roman" w:cs="Times New Roman"/>
          <w:color w:val="000000"/>
          <w:spacing w:val="1"/>
          <w:sz w:val="24"/>
          <w:szCs w:val="24"/>
          <w:lang w:val="az-Cyrl-AZ"/>
        </w:rPr>
        <w:t xml:space="preserve">согласно графику занятости, выработанному заместителем директора по учебно-воспитательной </w:t>
      </w:r>
      <w:r w:rsidRPr="0030362C">
        <w:rPr>
          <w:rFonts w:ascii="Times New Roman" w:hAnsi="Times New Roman" w:cs="Times New Roman"/>
          <w:color w:val="000000"/>
          <w:sz w:val="24"/>
          <w:szCs w:val="24"/>
          <w:lang w:val="az-Cyrl-AZ"/>
        </w:rPr>
        <w:t xml:space="preserve">работе, при согласовании с профсоюзным комитетом. Неявка на работу в каникулярное </w:t>
      </w:r>
      <w:r w:rsidRPr="0030362C">
        <w:rPr>
          <w:rFonts w:ascii="Times New Roman" w:hAnsi="Times New Roman" w:cs="Times New Roman"/>
          <w:color w:val="000000"/>
          <w:spacing w:val="-1"/>
          <w:sz w:val="24"/>
          <w:szCs w:val="24"/>
          <w:lang w:val="az-Cyrl-AZ"/>
        </w:rPr>
        <w:t>время без уважительных причин приравнивается к прогулу.</w:t>
      </w:r>
      <w:r w:rsidRPr="0030362C">
        <w:rPr>
          <w:rFonts w:ascii="Times New Roman" w:hAnsi="Times New Roman" w:cs="Times New Roman"/>
          <w:sz w:val="24"/>
          <w:szCs w:val="24"/>
        </w:rPr>
        <w:br/>
        <w:t>Учителя, осуществляющие ин</w:t>
      </w:r>
      <w:r w:rsidRPr="0030362C">
        <w:rPr>
          <w:rFonts w:ascii="Times New Roman" w:hAnsi="Times New Roman" w:cs="Times New Roman"/>
          <w:sz w:val="24"/>
          <w:szCs w:val="24"/>
        </w:rPr>
        <w:softHyphen/>
        <w:t>дивидуальное обучение на дому детей в соответствии с медицин</w:t>
      </w:r>
      <w:r w:rsidRPr="0030362C">
        <w:rPr>
          <w:rFonts w:ascii="Times New Roman" w:hAnsi="Times New Roman" w:cs="Times New Roman"/>
          <w:sz w:val="24"/>
          <w:szCs w:val="24"/>
        </w:rPr>
        <w:softHyphen/>
        <w:t>ским заключением, в каникуляр</w:t>
      </w:r>
      <w:r w:rsidRPr="0030362C">
        <w:rPr>
          <w:rFonts w:ascii="Times New Roman" w:hAnsi="Times New Roman" w:cs="Times New Roman"/>
          <w:sz w:val="24"/>
          <w:szCs w:val="24"/>
        </w:rPr>
        <w:softHyphen/>
        <w:t>ный период привлекаются к пе</w:t>
      </w:r>
      <w:r w:rsidRPr="0030362C">
        <w:rPr>
          <w:rFonts w:ascii="Times New Roman" w:hAnsi="Times New Roman" w:cs="Times New Roman"/>
          <w:sz w:val="24"/>
          <w:szCs w:val="24"/>
        </w:rPr>
        <w:softHyphen/>
        <w:t>дагогической (методической, организационной) работе с уче</w:t>
      </w:r>
      <w:r w:rsidRPr="0030362C">
        <w:rPr>
          <w:rFonts w:ascii="Times New Roman" w:hAnsi="Times New Roman" w:cs="Times New Roman"/>
          <w:sz w:val="24"/>
          <w:szCs w:val="24"/>
        </w:rPr>
        <w:softHyphen/>
        <w:t>том количества часов индивиду</w:t>
      </w:r>
      <w:r w:rsidRPr="0030362C">
        <w:rPr>
          <w:rFonts w:ascii="Times New Roman" w:hAnsi="Times New Roman" w:cs="Times New Roman"/>
          <w:sz w:val="24"/>
          <w:szCs w:val="24"/>
        </w:rPr>
        <w:softHyphen/>
        <w:t>ального обучения таких детей, установленного им до начала ка</w:t>
      </w:r>
      <w:r w:rsidRPr="0030362C">
        <w:rPr>
          <w:rFonts w:ascii="Times New Roman" w:hAnsi="Times New Roman" w:cs="Times New Roman"/>
          <w:sz w:val="24"/>
          <w:szCs w:val="24"/>
        </w:rPr>
        <w:softHyphen/>
        <w:t>никул.</w:t>
      </w:r>
    </w:p>
    <w:p w:rsidR="00573798" w:rsidRPr="0030362C" w:rsidRDefault="00573798" w:rsidP="00573798">
      <w:pPr>
        <w:widowControl w:val="0"/>
        <w:shd w:val="clear" w:color="auto" w:fill="FFFFFF"/>
        <w:autoSpaceDE w:val="0"/>
        <w:autoSpaceDN w:val="0"/>
        <w:adjustRightInd w:val="0"/>
        <w:spacing w:line="240" w:lineRule="auto"/>
        <w:rPr>
          <w:rFonts w:ascii="Times New Roman" w:hAnsi="Times New Roman" w:cs="Times New Roman"/>
          <w:sz w:val="24"/>
          <w:szCs w:val="24"/>
        </w:rPr>
      </w:pPr>
      <w:r w:rsidRPr="0030362C">
        <w:rPr>
          <w:rStyle w:val="a8"/>
          <w:rFonts w:ascii="Times New Roman" w:hAnsi="Times New Roman"/>
          <w:b w:val="0"/>
          <w:sz w:val="24"/>
          <w:szCs w:val="24"/>
        </w:rPr>
        <w:t>4.26.</w:t>
      </w:r>
      <w:r w:rsidRPr="0030362C">
        <w:rPr>
          <w:rStyle w:val="a8"/>
          <w:rFonts w:ascii="Times New Roman" w:hAnsi="Times New Roman"/>
          <w:bCs/>
          <w:sz w:val="24"/>
          <w:szCs w:val="24"/>
        </w:rPr>
        <w:t xml:space="preserve"> </w:t>
      </w:r>
      <w:r w:rsidRPr="0030362C">
        <w:rPr>
          <w:rFonts w:ascii="Times New Roman" w:hAnsi="Times New Roman" w:cs="Times New Roman"/>
          <w:sz w:val="24"/>
          <w:szCs w:val="24"/>
        </w:rPr>
        <w:t>Режим рабочего време</w:t>
      </w:r>
      <w:r w:rsidRPr="0030362C">
        <w:rPr>
          <w:rFonts w:ascii="Times New Roman" w:hAnsi="Times New Roman" w:cs="Times New Roman"/>
          <w:sz w:val="24"/>
          <w:szCs w:val="24"/>
        </w:rPr>
        <w:softHyphen/>
        <w:t>ни учебно-вспомогательного и обслуживающего персонала в каникулярный период определя</w:t>
      </w:r>
      <w:r w:rsidRPr="0030362C">
        <w:rPr>
          <w:rFonts w:ascii="Times New Roman" w:hAnsi="Times New Roman" w:cs="Times New Roman"/>
          <w:sz w:val="24"/>
          <w:szCs w:val="24"/>
        </w:rPr>
        <w:softHyphen/>
        <w:t>ется в пределах времени, уста</w:t>
      </w:r>
      <w:r w:rsidRPr="0030362C">
        <w:rPr>
          <w:rFonts w:ascii="Times New Roman" w:hAnsi="Times New Roman" w:cs="Times New Roman"/>
          <w:sz w:val="24"/>
          <w:szCs w:val="24"/>
        </w:rPr>
        <w:softHyphen/>
        <w:t>новленного по занимаемой дол</w:t>
      </w:r>
      <w:r w:rsidRPr="0030362C">
        <w:rPr>
          <w:rFonts w:ascii="Times New Roman" w:hAnsi="Times New Roman" w:cs="Times New Roman"/>
          <w:sz w:val="24"/>
          <w:szCs w:val="24"/>
        </w:rPr>
        <w:softHyphen/>
        <w:t>жности. Указанные работники могут привлекаться для выпол</w:t>
      </w:r>
      <w:r w:rsidRPr="0030362C">
        <w:rPr>
          <w:rFonts w:ascii="Times New Roman" w:hAnsi="Times New Roman" w:cs="Times New Roman"/>
          <w:sz w:val="24"/>
          <w:szCs w:val="24"/>
        </w:rPr>
        <w:softHyphen/>
        <w:t>нения хозяйственных работ, не требующих специальных знаний, с сохранением действующих ус</w:t>
      </w:r>
      <w:r w:rsidRPr="0030362C">
        <w:rPr>
          <w:rFonts w:ascii="Times New Roman" w:hAnsi="Times New Roman" w:cs="Times New Roman"/>
          <w:sz w:val="24"/>
          <w:szCs w:val="24"/>
        </w:rPr>
        <w:softHyphen/>
        <w:t>ловий оплаты их труда.</w:t>
      </w:r>
    </w:p>
    <w:p w:rsidR="00573798" w:rsidRPr="0030362C" w:rsidRDefault="00573798" w:rsidP="003F5153">
      <w:pPr>
        <w:pStyle w:val="a3"/>
        <w:spacing w:before="0" w:beforeAutospacing="0" w:after="240" w:afterAutospacing="0"/>
        <w:ind w:firstLine="0"/>
      </w:pPr>
      <w:r w:rsidRPr="0030362C">
        <w:t>4.27.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573798" w:rsidRPr="0030362C" w:rsidRDefault="00573798" w:rsidP="00573798">
      <w:pPr>
        <w:shd w:val="clear" w:color="auto" w:fill="FFFFFF"/>
        <w:autoSpaceDE w:val="0"/>
        <w:autoSpaceDN w:val="0"/>
        <w:adjustRightInd w:val="0"/>
        <w:spacing w:line="240" w:lineRule="auto"/>
        <w:rPr>
          <w:rFonts w:ascii="Times New Roman" w:hAnsi="Times New Roman" w:cs="Times New Roman"/>
          <w:sz w:val="24"/>
          <w:szCs w:val="24"/>
        </w:rPr>
      </w:pPr>
      <w:r w:rsidRPr="0030362C">
        <w:rPr>
          <w:rFonts w:ascii="Times New Roman" w:hAnsi="Times New Roman" w:cs="Times New Roman"/>
          <w:sz w:val="24"/>
          <w:szCs w:val="24"/>
        </w:rPr>
        <w:t>4.28. Периоды отмены учебных занятий (образовательного про</w:t>
      </w:r>
      <w:r w:rsidRPr="0030362C">
        <w:rPr>
          <w:rFonts w:ascii="Times New Roman" w:hAnsi="Times New Roman" w:cs="Times New Roman"/>
          <w:sz w:val="24"/>
          <w:szCs w:val="24"/>
        </w:rPr>
        <w:softHyphen/>
        <w:t>цесса) для обучающихся по санитарно-эпидеми</w:t>
      </w:r>
      <w:r w:rsidRPr="0030362C">
        <w:rPr>
          <w:rFonts w:ascii="Times New Roman" w:hAnsi="Times New Roman" w:cs="Times New Roman"/>
          <w:sz w:val="24"/>
          <w:szCs w:val="24"/>
        </w:rPr>
        <w:softHyphen/>
        <w:t>ологическим, климатическим и другим основаниям являются рабочим временем педагогичес</w:t>
      </w:r>
      <w:r w:rsidRPr="0030362C">
        <w:rPr>
          <w:rFonts w:ascii="Times New Roman" w:hAnsi="Times New Roman" w:cs="Times New Roman"/>
          <w:sz w:val="24"/>
          <w:szCs w:val="24"/>
        </w:rPr>
        <w:softHyphen/>
        <w:t>ких и других работников  школы.</w:t>
      </w:r>
    </w:p>
    <w:p w:rsidR="00573798" w:rsidRPr="0030362C" w:rsidRDefault="00573798" w:rsidP="00573798">
      <w:pPr>
        <w:shd w:val="clear" w:color="auto" w:fill="FFFFFF"/>
        <w:autoSpaceDE w:val="0"/>
        <w:autoSpaceDN w:val="0"/>
        <w:adjustRightInd w:val="0"/>
        <w:spacing w:line="240" w:lineRule="auto"/>
        <w:rPr>
          <w:rFonts w:ascii="Times New Roman" w:hAnsi="Times New Roman" w:cs="Times New Roman"/>
          <w:color w:val="000000"/>
          <w:sz w:val="24"/>
          <w:szCs w:val="24"/>
        </w:rPr>
      </w:pPr>
      <w:r w:rsidRPr="0030362C">
        <w:rPr>
          <w:rFonts w:ascii="Times New Roman" w:hAnsi="Times New Roman" w:cs="Times New Roman"/>
          <w:sz w:val="24"/>
          <w:szCs w:val="24"/>
        </w:rPr>
        <w:lastRenderedPageBreak/>
        <w:t xml:space="preserve">4.29. </w:t>
      </w:r>
      <w:r w:rsidRPr="0030362C">
        <w:rPr>
          <w:rFonts w:ascii="Times New Roman" w:hAnsi="Times New Roman" w:cs="Times New Roman"/>
          <w:color w:val="000000"/>
          <w:sz w:val="24"/>
          <w:szCs w:val="24"/>
        </w:rPr>
        <w:t>Общие собрания, заседания педагогического совета, заседания школьных методических объединений, совещания не должны продолжаться, как правило, более двух часов, родительские собрания - полутора часов, соб</w:t>
      </w:r>
      <w:r w:rsidRPr="0030362C">
        <w:rPr>
          <w:rFonts w:ascii="Times New Roman" w:hAnsi="Times New Roman" w:cs="Times New Roman"/>
          <w:color w:val="000000"/>
          <w:sz w:val="24"/>
          <w:szCs w:val="24"/>
        </w:rPr>
        <w:softHyphen/>
        <w:t>рания школьников - одного часа, занятия кружков, секций - от 45 минут до полутора часов.</w:t>
      </w:r>
    </w:p>
    <w:p w:rsidR="00573798" w:rsidRPr="0030362C" w:rsidRDefault="00573798" w:rsidP="001E01EE">
      <w:pPr>
        <w:spacing w:after="0" w:line="240" w:lineRule="auto"/>
        <w:rPr>
          <w:rFonts w:ascii="Times New Roman" w:hAnsi="Times New Roman" w:cs="Times New Roman"/>
          <w:b/>
          <w:sz w:val="24"/>
          <w:szCs w:val="24"/>
        </w:rPr>
      </w:pPr>
      <w:r w:rsidRPr="0030362C">
        <w:rPr>
          <w:rFonts w:ascii="Times New Roman" w:hAnsi="Times New Roman" w:cs="Times New Roman"/>
          <w:b/>
          <w:sz w:val="24"/>
          <w:szCs w:val="24"/>
        </w:rPr>
        <w:t>5. Оплата труда и меры поощрения</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5.1. Заработная плата работнику устанавливается трудовым договором в соответствии с действующим законодательством.</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5.2. Система оплаты труда, включая размеры тарифных ставок,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в соответствии с трудовым законодательством и иными нормативными правовыми актами, содержащими нормы трудового права.</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5.3. Локальные нормативные акты, устанавливающие систему оплаты труда, принимаются работодателем с учетом мнения выборного органа первичной профсоюзной организации.</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5.4. 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5.5. 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5.7. Форма расчетного листка определяется в порядке, установленном статьей 372 ТК РФ для принятия локальных нормативных актов.</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5.8. Заработная плата выплачивается не реже чем каждые полмесяца.</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5.9. Оплата отпуска производится не позднее, чем за три дня до его начала при наличии денежных средств.</w:t>
      </w:r>
    </w:p>
    <w:p w:rsidR="00573798" w:rsidRPr="0030362C" w:rsidRDefault="00573798" w:rsidP="00573798">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5.10.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Школы применяются следующие виды поощрения:</w:t>
      </w:r>
    </w:p>
    <w:p w:rsidR="00573798" w:rsidRPr="0030362C" w:rsidRDefault="00573798" w:rsidP="000E61A4">
      <w:pPr>
        <w:numPr>
          <w:ilvl w:val="0"/>
          <w:numId w:val="9"/>
        </w:num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объявление благодарности с занесением в трудовую книжку;</w:t>
      </w:r>
    </w:p>
    <w:p w:rsidR="00573798" w:rsidRPr="0030362C" w:rsidRDefault="00573798" w:rsidP="000E61A4">
      <w:pPr>
        <w:numPr>
          <w:ilvl w:val="0"/>
          <w:numId w:val="9"/>
        </w:num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выдача премии;</w:t>
      </w:r>
    </w:p>
    <w:p w:rsidR="00573798" w:rsidRPr="0030362C" w:rsidRDefault="00573798" w:rsidP="000E61A4">
      <w:pPr>
        <w:numPr>
          <w:ilvl w:val="0"/>
          <w:numId w:val="9"/>
        </w:numPr>
        <w:spacing w:line="240" w:lineRule="auto"/>
        <w:rPr>
          <w:rFonts w:ascii="Times New Roman" w:hAnsi="Times New Roman" w:cs="Times New Roman"/>
          <w:sz w:val="24"/>
          <w:szCs w:val="24"/>
        </w:rPr>
      </w:pPr>
      <w:r w:rsidRPr="0030362C">
        <w:rPr>
          <w:rFonts w:ascii="Times New Roman" w:hAnsi="Times New Roman" w:cs="Times New Roman"/>
          <w:sz w:val="24"/>
          <w:szCs w:val="24"/>
        </w:rPr>
        <w:t>награждение почетной грамотой.</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5.11. Поощрения применяются администрацией совместно или по согласованию с трудовым коллективом и профсоюзным органом.</w:t>
      </w:r>
    </w:p>
    <w:p w:rsidR="00573798" w:rsidRPr="0030362C" w:rsidRDefault="00573798" w:rsidP="00573798">
      <w:pPr>
        <w:spacing w:line="240" w:lineRule="auto"/>
        <w:rPr>
          <w:rFonts w:ascii="Times New Roman" w:hAnsi="Times New Roman" w:cs="Times New Roman"/>
          <w:sz w:val="24"/>
          <w:szCs w:val="24"/>
        </w:rPr>
      </w:pPr>
      <w:r w:rsidRPr="0030362C">
        <w:rPr>
          <w:rFonts w:ascii="Times New Roman" w:hAnsi="Times New Roman" w:cs="Times New Roman"/>
          <w:sz w:val="24"/>
          <w:szCs w:val="24"/>
        </w:rPr>
        <w:t>5.12. При применении мер поощрения сочетается материальное и моральное стимулирование труда.</w:t>
      </w:r>
    </w:p>
    <w:p w:rsidR="00573798" w:rsidRPr="0030362C" w:rsidRDefault="00573798" w:rsidP="00573798">
      <w:pPr>
        <w:spacing w:after="0" w:line="240" w:lineRule="auto"/>
        <w:rPr>
          <w:rFonts w:ascii="Times New Roman" w:hAnsi="Times New Roman" w:cs="Times New Roman"/>
          <w:sz w:val="24"/>
          <w:szCs w:val="24"/>
        </w:rPr>
      </w:pPr>
      <w:r w:rsidRPr="0030362C">
        <w:rPr>
          <w:rFonts w:ascii="Times New Roman" w:hAnsi="Times New Roman" w:cs="Times New Roman"/>
          <w:sz w:val="24"/>
          <w:szCs w:val="24"/>
        </w:rPr>
        <w:t xml:space="preserve">5.13. За особые трудовые заслуги работники Школы представляются в вышестоящие органы для награждения орденами, медалями, к присвоению почетных званий, а также награждению </w:t>
      </w:r>
      <w:r w:rsidRPr="0030362C">
        <w:rPr>
          <w:rFonts w:ascii="Times New Roman" w:hAnsi="Times New Roman" w:cs="Times New Roman"/>
          <w:sz w:val="24"/>
          <w:szCs w:val="24"/>
        </w:rPr>
        <w:lastRenderedPageBreak/>
        <w:t>именными медалями, знаками отличия и грамотами, установленными для работников образования законодательством.</w:t>
      </w:r>
    </w:p>
    <w:p w:rsidR="00573798" w:rsidRPr="0030362C" w:rsidRDefault="00573798" w:rsidP="00573798">
      <w:pPr>
        <w:shd w:val="clear" w:color="auto" w:fill="FFFFFF"/>
        <w:tabs>
          <w:tab w:val="num" w:pos="0"/>
        </w:tabs>
        <w:spacing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pacing w:val="2"/>
          <w:sz w:val="24"/>
          <w:szCs w:val="24"/>
          <w:lang w:val="az-Cyrl-AZ"/>
        </w:rPr>
        <w:t xml:space="preserve">Поощрения объявляются приказом директора и доводятся до сведения коллектива, </w:t>
      </w:r>
      <w:r w:rsidRPr="0030362C">
        <w:rPr>
          <w:rFonts w:ascii="Times New Roman" w:hAnsi="Times New Roman" w:cs="Times New Roman"/>
          <w:color w:val="000000"/>
          <w:spacing w:val="-1"/>
          <w:sz w:val="24"/>
          <w:szCs w:val="24"/>
          <w:lang w:val="az-Cyrl-AZ"/>
        </w:rPr>
        <w:t>запись о поощрении вносится в трудовую книжку работника.</w:t>
      </w:r>
    </w:p>
    <w:p w:rsidR="00573798" w:rsidRPr="0030362C" w:rsidRDefault="00573798" w:rsidP="001E01EE">
      <w:pPr>
        <w:shd w:val="clear" w:color="auto" w:fill="FFFFFF"/>
        <w:tabs>
          <w:tab w:val="num" w:pos="0"/>
          <w:tab w:val="left" w:pos="662"/>
        </w:tabs>
        <w:spacing w:after="0" w:line="240" w:lineRule="auto"/>
        <w:ind w:firstLine="360"/>
        <w:rPr>
          <w:rFonts w:ascii="Times New Roman" w:hAnsi="Times New Roman" w:cs="Times New Roman"/>
          <w:sz w:val="24"/>
          <w:szCs w:val="24"/>
          <w:lang w:val="az-Cyrl-AZ"/>
        </w:rPr>
      </w:pPr>
      <w:r w:rsidRPr="0030362C">
        <w:rPr>
          <w:rFonts w:ascii="Times New Roman" w:hAnsi="Times New Roman" w:cs="Times New Roman"/>
          <w:b/>
          <w:bCs/>
          <w:color w:val="000000"/>
          <w:spacing w:val="-14"/>
          <w:sz w:val="24"/>
          <w:szCs w:val="24"/>
          <w:lang w:val="az-Cyrl-AZ"/>
        </w:rPr>
        <w:t>6.</w:t>
      </w:r>
      <w:r w:rsidRPr="0030362C">
        <w:rPr>
          <w:rFonts w:ascii="Times New Roman" w:hAnsi="Times New Roman" w:cs="Times New Roman"/>
          <w:b/>
          <w:bCs/>
          <w:color w:val="000000"/>
          <w:sz w:val="24"/>
          <w:szCs w:val="24"/>
          <w:lang w:val="az-Cyrl-AZ"/>
        </w:rPr>
        <w:tab/>
        <w:t>Взыскания за нарушение трудовой дисциплины и упущения в работе.</w:t>
      </w:r>
    </w:p>
    <w:p w:rsidR="00573798" w:rsidRPr="0030362C" w:rsidRDefault="00573798" w:rsidP="00573798">
      <w:pPr>
        <w:shd w:val="clear" w:color="auto" w:fill="FFFFFF"/>
        <w:tabs>
          <w:tab w:val="num" w:pos="0"/>
          <w:tab w:val="left" w:pos="653"/>
        </w:tabs>
        <w:spacing w:after="0"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pacing w:val="-9"/>
          <w:sz w:val="24"/>
          <w:szCs w:val="24"/>
          <w:lang w:val="az-Cyrl-AZ"/>
        </w:rPr>
        <w:t>6.1.</w:t>
      </w:r>
      <w:r w:rsidRPr="0030362C">
        <w:rPr>
          <w:rFonts w:ascii="Times New Roman" w:hAnsi="Times New Roman" w:cs="Times New Roman"/>
          <w:color w:val="000000"/>
          <w:sz w:val="24"/>
          <w:szCs w:val="24"/>
          <w:lang w:val="az-Cyrl-AZ"/>
        </w:rPr>
        <w:tab/>
      </w:r>
      <w:r w:rsidRPr="0030362C">
        <w:rPr>
          <w:rFonts w:ascii="Times New Roman" w:hAnsi="Times New Roman" w:cs="Times New Roman"/>
          <w:color w:val="000000"/>
          <w:spacing w:val="6"/>
          <w:sz w:val="24"/>
          <w:szCs w:val="24"/>
          <w:lang w:val="az-Cyrl-AZ"/>
        </w:rPr>
        <w:t xml:space="preserve">За совершение дисциплинарного проступка, т.е.  неисполнение или ненадлежащее </w:t>
      </w:r>
      <w:r w:rsidRPr="0030362C">
        <w:rPr>
          <w:rFonts w:ascii="Times New Roman" w:hAnsi="Times New Roman" w:cs="Times New Roman"/>
          <w:color w:val="000000"/>
          <w:sz w:val="24"/>
          <w:szCs w:val="24"/>
          <w:lang w:val="az-Cyrl-AZ"/>
        </w:rPr>
        <w:t xml:space="preserve">исполнение по вине работника возложенных на него трудовых обязанностей, директор </w:t>
      </w:r>
      <w:r w:rsidRPr="0030362C">
        <w:rPr>
          <w:rFonts w:ascii="Times New Roman" w:hAnsi="Times New Roman" w:cs="Times New Roman"/>
          <w:color w:val="000000"/>
          <w:spacing w:val="-1"/>
          <w:sz w:val="24"/>
          <w:szCs w:val="24"/>
          <w:lang w:val="az-Cyrl-AZ"/>
        </w:rPr>
        <w:t>школы имеет право применять следующие дисциплинарные взыскания:</w:t>
      </w:r>
    </w:p>
    <w:p w:rsidR="00573798" w:rsidRPr="0030362C" w:rsidRDefault="00573798" w:rsidP="00573798">
      <w:pPr>
        <w:shd w:val="clear" w:color="auto" w:fill="FFFFFF"/>
        <w:tabs>
          <w:tab w:val="num" w:pos="0"/>
          <w:tab w:val="left" w:pos="278"/>
        </w:tabs>
        <w:spacing w:after="0"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pacing w:val="-13"/>
          <w:sz w:val="24"/>
          <w:szCs w:val="24"/>
          <w:lang w:val="az-Cyrl-AZ"/>
        </w:rPr>
        <w:t>а)</w:t>
      </w:r>
      <w:r w:rsidRPr="0030362C">
        <w:rPr>
          <w:rFonts w:ascii="Times New Roman" w:hAnsi="Times New Roman" w:cs="Times New Roman"/>
          <w:color w:val="000000"/>
          <w:sz w:val="24"/>
          <w:szCs w:val="24"/>
          <w:lang w:val="az-Cyrl-AZ"/>
        </w:rPr>
        <w:tab/>
      </w:r>
      <w:r w:rsidRPr="0030362C">
        <w:rPr>
          <w:rFonts w:ascii="Times New Roman" w:hAnsi="Times New Roman" w:cs="Times New Roman"/>
          <w:color w:val="000000"/>
          <w:spacing w:val="-3"/>
          <w:sz w:val="24"/>
          <w:szCs w:val="24"/>
          <w:lang w:val="az-Cyrl-AZ"/>
        </w:rPr>
        <w:t>замечание;</w:t>
      </w:r>
    </w:p>
    <w:p w:rsidR="00573798" w:rsidRPr="0030362C" w:rsidRDefault="00573798" w:rsidP="00573798">
      <w:pPr>
        <w:shd w:val="clear" w:color="auto" w:fill="FFFFFF"/>
        <w:tabs>
          <w:tab w:val="num" w:pos="0"/>
          <w:tab w:val="left" w:pos="278"/>
        </w:tabs>
        <w:spacing w:after="0"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pacing w:val="-12"/>
          <w:sz w:val="24"/>
          <w:szCs w:val="24"/>
          <w:lang w:val="az-Cyrl-AZ"/>
        </w:rPr>
        <w:t>б)</w:t>
      </w:r>
      <w:r w:rsidRPr="0030362C">
        <w:rPr>
          <w:rFonts w:ascii="Times New Roman" w:hAnsi="Times New Roman" w:cs="Times New Roman"/>
          <w:color w:val="000000"/>
          <w:sz w:val="24"/>
          <w:szCs w:val="24"/>
          <w:lang w:val="az-Cyrl-AZ"/>
        </w:rPr>
        <w:tab/>
      </w:r>
      <w:r w:rsidRPr="0030362C">
        <w:rPr>
          <w:rFonts w:ascii="Times New Roman" w:hAnsi="Times New Roman" w:cs="Times New Roman"/>
          <w:color w:val="000000"/>
          <w:spacing w:val="-4"/>
          <w:sz w:val="24"/>
          <w:szCs w:val="24"/>
          <w:lang w:val="az-Cyrl-AZ"/>
        </w:rPr>
        <w:t>выговор;</w:t>
      </w:r>
    </w:p>
    <w:p w:rsidR="00573798" w:rsidRPr="0030362C" w:rsidRDefault="00573798" w:rsidP="00573798">
      <w:pPr>
        <w:shd w:val="clear" w:color="auto" w:fill="FFFFFF"/>
        <w:tabs>
          <w:tab w:val="num" w:pos="0"/>
          <w:tab w:val="left" w:pos="278"/>
        </w:tabs>
        <w:spacing w:line="240" w:lineRule="auto"/>
        <w:ind w:firstLine="360"/>
        <w:rPr>
          <w:rFonts w:ascii="Times New Roman" w:hAnsi="Times New Roman" w:cs="Times New Roman"/>
          <w:color w:val="000000"/>
          <w:spacing w:val="-1"/>
          <w:sz w:val="24"/>
          <w:szCs w:val="24"/>
          <w:lang w:val="az-Cyrl-AZ"/>
        </w:rPr>
      </w:pPr>
      <w:r w:rsidRPr="0030362C">
        <w:rPr>
          <w:rFonts w:ascii="Times New Roman" w:hAnsi="Times New Roman" w:cs="Times New Roman"/>
          <w:color w:val="000000"/>
          <w:spacing w:val="-10"/>
          <w:sz w:val="24"/>
          <w:szCs w:val="24"/>
          <w:lang w:val="az-Cyrl-AZ"/>
        </w:rPr>
        <w:t>в)</w:t>
      </w:r>
      <w:r w:rsidRPr="0030362C">
        <w:rPr>
          <w:rFonts w:ascii="Times New Roman" w:hAnsi="Times New Roman" w:cs="Times New Roman"/>
          <w:color w:val="000000"/>
          <w:sz w:val="24"/>
          <w:szCs w:val="24"/>
          <w:lang w:val="az-Cyrl-AZ"/>
        </w:rPr>
        <w:tab/>
      </w:r>
      <w:r w:rsidRPr="0030362C">
        <w:rPr>
          <w:rFonts w:ascii="Times New Roman" w:hAnsi="Times New Roman" w:cs="Times New Roman"/>
          <w:color w:val="000000"/>
          <w:spacing w:val="-1"/>
          <w:sz w:val="24"/>
          <w:szCs w:val="24"/>
          <w:lang w:val="az-Cyrl-AZ"/>
        </w:rPr>
        <w:t>увольнение по соответствующим основаниям.</w:t>
      </w:r>
    </w:p>
    <w:p w:rsidR="00573798" w:rsidRPr="0030362C" w:rsidRDefault="00573798" w:rsidP="000E61A4">
      <w:pPr>
        <w:widowControl w:val="0"/>
        <w:numPr>
          <w:ilvl w:val="0"/>
          <w:numId w:val="7"/>
        </w:numPr>
        <w:shd w:val="clear" w:color="auto" w:fill="FFFFFF"/>
        <w:tabs>
          <w:tab w:val="num" w:pos="0"/>
          <w:tab w:val="left" w:pos="653"/>
        </w:tabs>
        <w:autoSpaceDE w:val="0"/>
        <w:autoSpaceDN w:val="0"/>
        <w:adjustRightInd w:val="0"/>
        <w:spacing w:line="240" w:lineRule="auto"/>
        <w:ind w:firstLine="360"/>
        <w:rPr>
          <w:rFonts w:ascii="Times New Roman" w:hAnsi="Times New Roman" w:cs="Times New Roman"/>
          <w:color w:val="000000"/>
          <w:spacing w:val="-9"/>
          <w:sz w:val="24"/>
          <w:szCs w:val="24"/>
          <w:lang w:val="az-Cyrl-AZ"/>
        </w:rPr>
      </w:pPr>
      <w:r w:rsidRPr="0030362C">
        <w:rPr>
          <w:rFonts w:ascii="Times New Roman" w:hAnsi="Times New Roman" w:cs="Times New Roman"/>
          <w:color w:val="000000"/>
          <w:spacing w:val="2"/>
          <w:sz w:val="24"/>
          <w:szCs w:val="24"/>
          <w:lang w:val="az-Cyrl-AZ"/>
        </w:rPr>
        <w:t xml:space="preserve">Наложение дисциплинарного взыскания производится директором школы в пределах </w:t>
      </w:r>
      <w:r w:rsidRPr="0030362C">
        <w:rPr>
          <w:rFonts w:ascii="Times New Roman" w:hAnsi="Times New Roman" w:cs="Times New Roman"/>
          <w:color w:val="000000"/>
          <w:spacing w:val="-1"/>
          <w:sz w:val="24"/>
          <w:szCs w:val="24"/>
          <w:lang w:val="az-Cyrl-AZ"/>
        </w:rPr>
        <w:t>предоставленных ему прав.</w:t>
      </w:r>
    </w:p>
    <w:p w:rsidR="00573798" w:rsidRPr="0030362C" w:rsidRDefault="00573798" w:rsidP="000E61A4">
      <w:pPr>
        <w:widowControl w:val="0"/>
        <w:numPr>
          <w:ilvl w:val="0"/>
          <w:numId w:val="7"/>
        </w:numPr>
        <w:shd w:val="clear" w:color="auto" w:fill="FFFFFF"/>
        <w:tabs>
          <w:tab w:val="num" w:pos="0"/>
          <w:tab w:val="left" w:pos="653"/>
        </w:tabs>
        <w:autoSpaceDE w:val="0"/>
        <w:autoSpaceDN w:val="0"/>
        <w:adjustRightInd w:val="0"/>
        <w:spacing w:line="240" w:lineRule="auto"/>
        <w:ind w:firstLine="360"/>
        <w:rPr>
          <w:rFonts w:ascii="Times New Roman" w:hAnsi="Times New Roman" w:cs="Times New Roman"/>
          <w:color w:val="000000"/>
          <w:spacing w:val="-8"/>
          <w:sz w:val="24"/>
          <w:szCs w:val="24"/>
          <w:lang w:val="az-Cyrl-AZ"/>
        </w:rPr>
      </w:pPr>
      <w:r w:rsidRPr="0030362C">
        <w:rPr>
          <w:rFonts w:ascii="Times New Roman" w:hAnsi="Times New Roman" w:cs="Times New Roman"/>
          <w:color w:val="000000"/>
          <w:spacing w:val="8"/>
          <w:sz w:val="24"/>
          <w:szCs w:val="24"/>
          <w:lang w:val="az-Cyrl-AZ"/>
        </w:rPr>
        <w:t xml:space="preserve">До применения дисциплинарного взыскания директор школы должен потребовать от </w:t>
      </w:r>
      <w:r w:rsidRPr="0030362C">
        <w:rPr>
          <w:rFonts w:ascii="Times New Roman" w:hAnsi="Times New Roman" w:cs="Times New Roman"/>
          <w:color w:val="000000"/>
          <w:sz w:val="24"/>
          <w:szCs w:val="24"/>
          <w:lang w:val="az-Cyrl-AZ"/>
        </w:rPr>
        <w:t xml:space="preserve">работника объяснение в письменной форме. В случае отказа работника дать указанное </w:t>
      </w:r>
      <w:r w:rsidRPr="0030362C">
        <w:rPr>
          <w:rFonts w:ascii="Times New Roman" w:hAnsi="Times New Roman" w:cs="Times New Roman"/>
          <w:color w:val="000000"/>
          <w:spacing w:val="2"/>
          <w:sz w:val="24"/>
          <w:szCs w:val="24"/>
          <w:lang w:val="az-Cyrl-AZ"/>
        </w:rPr>
        <w:t xml:space="preserve">объяснение составляется соответствующий акт. Отказ   работника дать объяснение не </w:t>
      </w:r>
      <w:r w:rsidRPr="0030362C">
        <w:rPr>
          <w:rFonts w:ascii="Times New Roman" w:hAnsi="Times New Roman" w:cs="Times New Roman"/>
          <w:color w:val="000000"/>
          <w:sz w:val="24"/>
          <w:szCs w:val="24"/>
          <w:lang w:val="az-Cyrl-AZ"/>
        </w:rPr>
        <w:t>является препятствием для применения дисциплинарного взыскания.</w:t>
      </w:r>
    </w:p>
    <w:p w:rsidR="00573798" w:rsidRPr="0030362C" w:rsidRDefault="00573798" w:rsidP="000E61A4">
      <w:pPr>
        <w:widowControl w:val="0"/>
        <w:numPr>
          <w:ilvl w:val="0"/>
          <w:numId w:val="8"/>
        </w:numPr>
        <w:shd w:val="clear" w:color="auto" w:fill="FFFFFF"/>
        <w:tabs>
          <w:tab w:val="num" w:pos="0"/>
          <w:tab w:val="left" w:pos="619"/>
          <w:tab w:val="left" w:pos="3293"/>
          <w:tab w:val="left" w:pos="5534"/>
        </w:tabs>
        <w:autoSpaceDE w:val="0"/>
        <w:autoSpaceDN w:val="0"/>
        <w:adjustRightInd w:val="0"/>
        <w:spacing w:line="240" w:lineRule="auto"/>
        <w:ind w:firstLine="360"/>
        <w:rPr>
          <w:rFonts w:ascii="Times New Roman" w:hAnsi="Times New Roman" w:cs="Times New Roman"/>
          <w:color w:val="000000"/>
          <w:spacing w:val="-8"/>
          <w:sz w:val="24"/>
          <w:szCs w:val="24"/>
          <w:lang w:val="az-Cyrl-AZ"/>
        </w:rPr>
      </w:pPr>
      <w:r w:rsidRPr="0030362C">
        <w:rPr>
          <w:rFonts w:ascii="Times New Roman" w:hAnsi="Times New Roman" w:cs="Times New Roman"/>
          <w:color w:val="000000"/>
          <w:spacing w:val="-2"/>
          <w:sz w:val="24"/>
          <w:szCs w:val="24"/>
          <w:lang w:val="az-Cyrl-AZ"/>
        </w:rPr>
        <w:t>Дисциплинарное</w:t>
      </w:r>
      <w:r w:rsidRPr="0030362C">
        <w:rPr>
          <w:rFonts w:ascii="Times New Roman" w:hAnsi="Times New Roman" w:cs="Times New Roman"/>
          <w:color w:val="000000"/>
          <w:sz w:val="24"/>
          <w:szCs w:val="24"/>
          <w:lang w:val="az-Cyrl-AZ"/>
        </w:rPr>
        <w:t xml:space="preserve"> </w:t>
      </w:r>
      <w:r w:rsidRPr="0030362C">
        <w:rPr>
          <w:rFonts w:ascii="Times New Roman" w:hAnsi="Times New Roman" w:cs="Times New Roman"/>
          <w:color w:val="000000"/>
          <w:spacing w:val="-3"/>
          <w:sz w:val="24"/>
          <w:szCs w:val="24"/>
          <w:lang w:val="az-Cyrl-AZ"/>
        </w:rPr>
        <w:t>расследование</w:t>
      </w:r>
      <w:r w:rsidRPr="0030362C">
        <w:rPr>
          <w:rFonts w:ascii="Times New Roman" w:hAnsi="Times New Roman" w:cs="Times New Roman"/>
          <w:color w:val="000000"/>
          <w:sz w:val="24"/>
          <w:szCs w:val="24"/>
          <w:lang w:val="az-Cyrl-AZ"/>
        </w:rPr>
        <w:t xml:space="preserve"> </w:t>
      </w:r>
      <w:r w:rsidRPr="0030362C">
        <w:rPr>
          <w:rFonts w:ascii="Times New Roman" w:hAnsi="Times New Roman" w:cs="Times New Roman"/>
          <w:color w:val="000000"/>
          <w:spacing w:val="-1"/>
          <w:sz w:val="24"/>
          <w:szCs w:val="24"/>
          <w:lang w:val="az-Cyrl-AZ"/>
        </w:rPr>
        <w:t xml:space="preserve">нарушений педагогическим работником </w:t>
      </w:r>
      <w:r w:rsidRPr="0030362C">
        <w:rPr>
          <w:rFonts w:ascii="Times New Roman" w:hAnsi="Times New Roman" w:cs="Times New Roman"/>
          <w:color w:val="000000"/>
          <w:spacing w:val="7"/>
          <w:sz w:val="24"/>
          <w:szCs w:val="24"/>
          <w:lang w:val="az-Cyrl-AZ"/>
        </w:rPr>
        <w:t xml:space="preserve">норм профессионального поведения и (или) Устава школы может быть проведено </w:t>
      </w:r>
      <w:r w:rsidRPr="0030362C">
        <w:rPr>
          <w:rFonts w:ascii="Times New Roman" w:hAnsi="Times New Roman" w:cs="Times New Roman"/>
          <w:color w:val="000000"/>
          <w:spacing w:val="1"/>
          <w:sz w:val="24"/>
          <w:szCs w:val="24"/>
          <w:lang w:val="az-Cyrl-AZ"/>
        </w:rPr>
        <w:t xml:space="preserve">только по поступившей на него жалобе, поданной в письменной форме. Копия жалобы </w:t>
      </w:r>
      <w:r w:rsidRPr="0030362C">
        <w:rPr>
          <w:rFonts w:ascii="Times New Roman" w:hAnsi="Times New Roman" w:cs="Times New Roman"/>
          <w:color w:val="000000"/>
          <w:sz w:val="24"/>
          <w:szCs w:val="24"/>
          <w:lang w:val="az-Cyrl-AZ"/>
        </w:rPr>
        <w:t xml:space="preserve">должна быть  вручена педагогическому работнику. Ход дисциплинарного </w:t>
      </w:r>
      <w:r w:rsidRPr="0030362C">
        <w:rPr>
          <w:rFonts w:ascii="Times New Roman" w:hAnsi="Times New Roman" w:cs="Times New Roman"/>
          <w:color w:val="000000"/>
          <w:spacing w:val="1"/>
          <w:sz w:val="24"/>
          <w:szCs w:val="24"/>
          <w:lang w:val="az-Cyrl-AZ"/>
        </w:rPr>
        <w:t xml:space="preserve">расследования и принятие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w:t>
      </w:r>
      <w:r w:rsidRPr="0030362C">
        <w:rPr>
          <w:rFonts w:ascii="Times New Roman" w:hAnsi="Times New Roman" w:cs="Times New Roman"/>
          <w:color w:val="000000"/>
          <w:spacing w:val="-1"/>
          <w:sz w:val="24"/>
          <w:szCs w:val="24"/>
          <w:lang w:val="az-Cyrl-AZ"/>
        </w:rPr>
        <w:t>интересов учащихся).</w:t>
      </w:r>
    </w:p>
    <w:p w:rsidR="00573798" w:rsidRPr="0030362C" w:rsidRDefault="00573798" w:rsidP="000E61A4">
      <w:pPr>
        <w:widowControl w:val="0"/>
        <w:numPr>
          <w:ilvl w:val="0"/>
          <w:numId w:val="8"/>
        </w:numPr>
        <w:shd w:val="clear" w:color="auto" w:fill="FFFFFF"/>
        <w:tabs>
          <w:tab w:val="num" w:pos="0"/>
          <w:tab w:val="left" w:pos="619"/>
        </w:tabs>
        <w:autoSpaceDE w:val="0"/>
        <w:autoSpaceDN w:val="0"/>
        <w:adjustRightInd w:val="0"/>
        <w:spacing w:line="240" w:lineRule="auto"/>
        <w:ind w:firstLine="360"/>
        <w:rPr>
          <w:rFonts w:ascii="Times New Roman" w:hAnsi="Times New Roman" w:cs="Times New Roman"/>
          <w:color w:val="000000"/>
          <w:spacing w:val="-7"/>
          <w:sz w:val="24"/>
          <w:szCs w:val="24"/>
          <w:lang w:val="az-Cyrl-AZ"/>
        </w:rPr>
      </w:pPr>
      <w:r w:rsidRPr="0030362C">
        <w:rPr>
          <w:rFonts w:ascii="Times New Roman" w:hAnsi="Times New Roman" w:cs="Times New Roman"/>
          <w:color w:val="000000"/>
          <w:spacing w:val="-1"/>
          <w:sz w:val="24"/>
          <w:szCs w:val="24"/>
          <w:lang w:val="az-Cyrl-AZ"/>
        </w:rPr>
        <w:t xml:space="preserve">Дисциплинарное взыскание применяется не позднее одного месяца со дня обнаружения </w:t>
      </w:r>
      <w:r w:rsidRPr="0030362C">
        <w:rPr>
          <w:rFonts w:ascii="Times New Roman" w:hAnsi="Times New Roman" w:cs="Times New Roman"/>
          <w:color w:val="000000"/>
          <w:spacing w:val="3"/>
          <w:sz w:val="24"/>
          <w:szCs w:val="24"/>
          <w:lang w:val="az-Cyrl-AZ"/>
        </w:rPr>
        <w:t xml:space="preserve">проступка, не считая времени болезни работника, пребывания его в отпуске, а также </w:t>
      </w:r>
      <w:r w:rsidRPr="0030362C">
        <w:rPr>
          <w:rFonts w:ascii="Times New Roman" w:hAnsi="Times New Roman" w:cs="Times New Roman"/>
          <w:color w:val="000000"/>
          <w:sz w:val="24"/>
          <w:szCs w:val="24"/>
          <w:lang w:val="az-Cyrl-AZ"/>
        </w:rPr>
        <w:t>времени, необходимого на учет мнения представительного органа работников.</w:t>
      </w:r>
    </w:p>
    <w:p w:rsidR="00573798" w:rsidRPr="0030362C" w:rsidRDefault="00573798" w:rsidP="000E61A4">
      <w:pPr>
        <w:widowControl w:val="0"/>
        <w:numPr>
          <w:ilvl w:val="0"/>
          <w:numId w:val="8"/>
        </w:numPr>
        <w:shd w:val="clear" w:color="auto" w:fill="FFFFFF"/>
        <w:tabs>
          <w:tab w:val="num" w:pos="0"/>
          <w:tab w:val="left" w:pos="619"/>
        </w:tabs>
        <w:autoSpaceDE w:val="0"/>
        <w:autoSpaceDN w:val="0"/>
        <w:adjustRightInd w:val="0"/>
        <w:spacing w:line="240" w:lineRule="auto"/>
        <w:ind w:firstLine="360"/>
        <w:rPr>
          <w:rFonts w:ascii="Times New Roman" w:hAnsi="Times New Roman" w:cs="Times New Roman"/>
          <w:color w:val="000000"/>
          <w:spacing w:val="-7"/>
          <w:sz w:val="24"/>
          <w:szCs w:val="24"/>
          <w:lang w:val="az-Cyrl-AZ"/>
        </w:rPr>
      </w:pPr>
      <w:r w:rsidRPr="0030362C">
        <w:rPr>
          <w:rFonts w:ascii="Times New Roman" w:hAnsi="Times New Roman" w:cs="Times New Roman"/>
          <w:color w:val="000000"/>
          <w:spacing w:val="3"/>
          <w:sz w:val="24"/>
          <w:szCs w:val="24"/>
          <w:lang w:val="az-Cyrl-AZ"/>
        </w:rPr>
        <w:t xml:space="preserve">Дисциплинарное взыскание не может быть применено позднее шести месяцев со дня </w:t>
      </w:r>
      <w:r w:rsidRPr="0030362C">
        <w:rPr>
          <w:rFonts w:ascii="Times New Roman" w:hAnsi="Times New Roman" w:cs="Times New Roman"/>
          <w:color w:val="000000"/>
          <w:spacing w:val="1"/>
          <w:sz w:val="24"/>
          <w:szCs w:val="24"/>
          <w:lang w:val="az-Cyrl-AZ"/>
        </w:rPr>
        <w:t xml:space="preserve">совершения проступка, а по результатам ревизии, проверки финансово-хозяйственной </w:t>
      </w:r>
      <w:r w:rsidRPr="0030362C">
        <w:rPr>
          <w:rFonts w:ascii="Times New Roman" w:hAnsi="Times New Roman" w:cs="Times New Roman"/>
          <w:color w:val="000000"/>
          <w:spacing w:val="3"/>
          <w:sz w:val="24"/>
          <w:szCs w:val="24"/>
          <w:lang w:val="az-Cyrl-AZ"/>
        </w:rPr>
        <w:t xml:space="preserve">деятельности или аудиторской проверки - позднее двух лет со дня его совершения. В </w:t>
      </w:r>
      <w:r w:rsidRPr="0030362C">
        <w:rPr>
          <w:rFonts w:ascii="Times New Roman" w:hAnsi="Times New Roman" w:cs="Times New Roman"/>
          <w:color w:val="000000"/>
          <w:spacing w:val="-1"/>
          <w:sz w:val="24"/>
          <w:szCs w:val="24"/>
          <w:lang w:val="az-Cyrl-AZ"/>
        </w:rPr>
        <w:t>указанные сроки не включается время производства по уголовному делу.</w:t>
      </w:r>
    </w:p>
    <w:p w:rsidR="00573798" w:rsidRPr="0030362C" w:rsidRDefault="00573798" w:rsidP="000E61A4">
      <w:pPr>
        <w:widowControl w:val="0"/>
        <w:numPr>
          <w:ilvl w:val="0"/>
          <w:numId w:val="8"/>
        </w:numPr>
        <w:shd w:val="clear" w:color="auto" w:fill="FFFFFF"/>
        <w:tabs>
          <w:tab w:val="num" w:pos="0"/>
          <w:tab w:val="left" w:pos="619"/>
        </w:tabs>
        <w:autoSpaceDE w:val="0"/>
        <w:autoSpaceDN w:val="0"/>
        <w:adjustRightInd w:val="0"/>
        <w:spacing w:line="240" w:lineRule="auto"/>
        <w:ind w:firstLine="360"/>
        <w:rPr>
          <w:rFonts w:ascii="Times New Roman" w:hAnsi="Times New Roman" w:cs="Times New Roman"/>
          <w:color w:val="000000"/>
          <w:spacing w:val="-7"/>
          <w:sz w:val="24"/>
          <w:szCs w:val="24"/>
          <w:lang w:val="az-Cyrl-AZ"/>
        </w:rPr>
      </w:pPr>
      <w:r w:rsidRPr="0030362C">
        <w:rPr>
          <w:rFonts w:ascii="Times New Roman" w:hAnsi="Times New Roman" w:cs="Times New Roman"/>
          <w:color w:val="000000"/>
          <w:spacing w:val="3"/>
          <w:sz w:val="24"/>
          <w:szCs w:val="24"/>
          <w:lang w:val="az-Cyrl-AZ"/>
        </w:rPr>
        <w:t xml:space="preserve">За   каждый   дисциплинарный   проступок   может   быть   применено   только   одно </w:t>
      </w:r>
      <w:r w:rsidRPr="0030362C">
        <w:rPr>
          <w:rFonts w:ascii="Times New Roman" w:hAnsi="Times New Roman" w:cs="Times New Roman"/>
          <w:color w:val="000000"/>
          <w:sz w:val="24"/>
          <w:szCs w:val="24"/>
          <w:lang w:val="az-Cyrl-AZ"/>
        </w:rPr>
        <w:t>дисциплинарное взыскание.</w:t>
      </w:r>
    </w:p>
    <w:p w:rsidR="00573798" w:rsidRPr="0030362C" w:rsidRDefault="00573798" w:rsidP="000E61A4">
      <w:pPr>
        <w:widowControl w:val="0"/>
        <w:numPr>
          <w:ilvl w:val="0"/>
          <w:numId w:val="8"/>
        </w:numPr>
        <w:shd w:val="clear" w:color="auto" w:fill="FFFFFF"/>
        <w:tabs>
          <w:tab w:val="num" w:pos="0"/>
          <w:tab w:val="left" w:pos="619"/>
        </w:tabs>
        <w:autoSpaceDE w:val="0"/>
        <w:autoSpaceDN w:val="0"/>
        <w:adjustRightInd w:val="0"/>
        <w:spacing w:line="240" w:lineRule="auto"/>
        <w:ind w:firstLine="360"/>
        <w:rPr>
          <w:rFonts w:ascii="Times New Roman" w:hAnsi="Times New Roman" w:cs="Times New Roman"/>
          <w:color w:val="000000"/>
          <w:spacing w:val="-8"/>
          <w:sz w:val="24"/>
          <w:szCs w:val="24"/>
          <w:lang w:val="az-Cyrl-AZ"/>
        </w:rPr>
      </w:pPr>
      <w:r w:rsidRPr="0030362C">
        <w:rPr>
          <w:rFonts w:ascii="Times New Roman" w:hAnsi="Times New Roman" w:cs="Times New Roman"/>
          <w:color w:val="000000"/>
          <w:spacing w:val="-1"/>
          <w:sz w:val="24"/>
          <w:szCs w:val="24"/>
          <w:lang w:val="az-Cyrl-AZ"/>
        </w:rPr>
        <w:t xml:space="preserve">Приказ  по школе о применении   дисциплинарного   взыскания объявляется работнику под расписку в течение трех рабочих дней со дня его издания. В </w:t>
      </w:r>
      <w:r w:rsidRPr="0030362C">
        <w:rPr>
          <w:rFonts w:ascii="Times New Roman" w:hAnsi="Times New Roman" w:cs="Times New Roman"/>
          <w:color w:val="000000"/>
          <w:spacing w:val="5"/>
          <w:sz w:val="24"/>
          <w:szCs w:val="24"/>
          <w:lang w:val="az-Cyrl-AZ"/>
        </w:rPr>
        <w:t xml:space="preserve">случае отказа работника подписать указанный приказ (распоряжение) составляется </w:t>
      </w:r>
      <w:r w:rsidRPr="0030362C">
        <w:rPr>
          <w:rFonts w:ascii="Times New Roman" w:hAnsi="Times New Roman" w:cs="Times New Roman"/>
          <w:color w:val="000000"/>
          <w:spacing w:val="-1"/>
          <w:sz w:val="24"/>
          <w:szCs w:val="24"/>
          <w:lang w:val="az-Cyrl-AZ"/>
        </w:rPr>
        <w:t>соответствующий акт.</w:t>
      </w:r>
    </w:p>
    <w:p w:rsidR="00573798" w:rsidRPr="0030362C" w:rsidRDefault="00573798" w:rsidP="000E61A4">
      <w:pPr>
        <w:widowControl w:val="0"/>
        <w:numPr>
          <w:ilvl w:val="0"/>
          <w:numId w:val="8"/>
        </w:numPr>
        <w:shd w:val="clear" w:color="auto" w:fill="FFFFFF"/>
        <w:tabs>
          <w:tab w:val="num" w:pos="0"/>
          <w:tab w:val="left" w:pos="619"/>
        </w:tabs>
        <w:autoSpaceDE w:val="0"/>
        <w:autoSpaceDN w:val="0"/>
        <w:adjustRightInd w:val="0"/>
        <w:spacing w:line="240" w:lineRule="auto"/>
        <w:ind w:firstLine="360"/>
        <w:rPr>
          <w:rFonts w:ascii="Times New Roman" w:hAnsi="Times New Roman" w:cs="Times New Roman"/>
          <w:color w:val="000000"/>
          <w:spacing w:val="-7"/>
          <w:sz w:val="24"/>
          <w:szCs w:val="24"/>
          <w:lang w:val="az-Cyrl-AZ"/>
        </w:rPr>
      </w:pPr>
      <w:r w:rsidRPr="0030362C">
        <w:rPr>
          <w:rFonts w:ascii="Times New Roman" w:hAnsi="Times New Roman" w:cs="Times New Roman"/>
          <w:color w:val="000000"/>
          <w:sz w:val="24"/>
          <w:szCs w:val="24"/>
          <w:lang w:val="az-Cyrl-AZ"/>
        </w:rPr>
        <w:t xml:space="preserve">Если в течение года со дня применения дисциплинарного взыскания работник не будет </w:t>
      </w:r>
      <w:r w:rsidRPr="0030362C">
        <w:rPr>
          <w:rFonts w:ascii="Times New Roman" w:hAnsi="Times New Roman" w:cs="Times New Roman"/>
          <w:color w:val="000000"/>
          <w:spacing w:val="2"/>
          <w:sz w:val="24"/>
          <w:szCs w:val="24"/>
          <w:lang w:val="az-Cyrl-AZ"/>
        </w:rPr>
        <w:t xml:space="preserve">подвергнут  новому  дисциплинарному  взысканию,     то  он  считается  не  имеющим </w:t>
      </w:r>
      <w:r w:rsidRPr="0030362C">
        <w:rPr>
          <w:rFonts w:ascii="Times New Roman" w:hAnsi="Times New Roman" w:cs="Times New Roman"/>
          <w:color w:val="000000"/>
          <w:spacing w:val="-1"/>
          <w:sz w:val="24"/>
          <w:szCs w:val="24"/>
          <w:lang w:val="az-Cyrl-AZ"/>
        </w:rPr>
        <w:t>дисциплинарного взыскания.</w:t>
      </w:r>
    </w:p>
    <w:p w:rsidR="00573798" w:rsidRPr="0030362C" w:rsidRDefault="00573798" w:rsidP="000E61A4">
      <w:pPr>
        <w:widowControl w:val="0"/>
        <w:numPr>
          <w:ilvl w:val="0"/>
          <w:numId w:val="8"/>
        </w:numPr>
        <w:shd w:val="clear" w:color="auto" w:fill="FFFFFF"/>
        <w:tabs>
          <w:tab w:val="num" w:pos="0"/>
          <w:tab w:val="left" w:pos="619"/>
        </w:tabs>
        <w:autoSpaceDE w:val="0"/>
        <w:autoSpaceDN w:val="0"/>
        <w:adjustRightInd w:val="0"/>
        <w:spacing w:line="240" w:lineRule="auto"/>
        <w:ind w:firstLine="360"/>
        <w:rPr>
          <w:rFonts w:ascii="Times New Roman" w:hAnsi="Times New Roman" w:cs="Times New Roman"/>
          <w:color w:val="000000"/>
          <w:spacing w:val="-7"/>
          <w:sz w:val="24"/>
          <w:szCs w:val="24"/>
          <w:lang w:val="az-Cyrl-AZ"/>
        </w:rPr>
      </w:pPr>
      <w:r w:rsidRPr="0030362C">
        <w:rPr>
          <w:rFonts w:ascii="Times New Roman" w:hAnsi="Times New Roman" w:cs="Times New Roman"/>
          <w:color w:val="000000"/>
          <w:sz w:val="24"/>
          <w:szCs w:val="24"/>
          <w:lang w:val="az-Cyrl-AZ"/>
        </w:rPr>
        <w:t xml:space="preserve">Директор школы до истечения года со дня применения дисциплинарного взыскания имеет </w:t>
      </w:r>
      <w:r w:rsidRPr="0030362C">
        <w:rPr>
          <w:rFonts w:ascii="Times New Roman" w:hAnsi="Times New Roman" w:cs="Times New Roman"/>
          <w:color w:val="000000"/>
          <w:spacing w:val="4"/>
          <w:sz w:val="24"/>
          <w:szCs w:val="24"/>
          <w:lang w:val="az-Cyrl-AZ"/>
        </w:rPr>
        <w:t xml:space="preserve">право снять его с работника по собственной инициативе, просьбе самого работника, </w:t>
      </w:r>
      <w:r w:rsidRPr="0030362C">
        <w:rPr>
          <w:rFonts w:ascii="Times New Roman" w:hAnsi="Times New Roman" w:cs="Times New Roman"/>
          <w:color w:val="000000"/>
          <w:spacing w:val="-1"/>
          <w:sz w:val="24"/>
          <w:szCs w:val="24"/>
          <w:lang w:val="az-Cyrl-AZ"/>
        </w:rPr>
        <w:t xml:space="preserve">ходатайству   его   непосредственного   руководителя   или   представительного   органа </w:t>
      </w:r>
      <w:r w:rsidRPr="0030362C">
        <w:rPr>
          <w:rFonts w:ascii="Times New Roman" w:hAnsi="Times New Roman" w:cs="Times New Roman"/>
          <w:color w:val="000000"/>
          <w:spacing w:val="-2"/>
          <w:sz w:val="24"/>
          <w:szCs w:val="24"/>
          <w:lang w:val="az-Cyrl-AZ"/>
        </w:rPr>
        <w:t>работников.</w:t>
      </w:r>
    </w:p>
    <w:p w:rsidR="00573798" w:rsidRPr="0030362C" w:rsidRDefault="00573798" w:rsidP="000E61A4">
      <w:pPr>
        <w:widowControl w:val="0"/>
        <w:numPr>
          <w:ilvl w:val="0"/>
          <w:numId w:val="8"/>
        </w:numPr>
        <w:shd w:val="clear" w:color="auto" w:fill="FFFFFF"/>
        <w:tabs>
          <w:tab w:val="num" w:pos="0"/>
          <w:tab w:val="left" w:pos="619"/>
        </w:tabs>
        <w:autoSpaceDE w:val="0"/>
        <w:autoSpaceDN w:val="0"/>
        <w:adjustRightInd w:val="0"/>
        <w:spacing w:line="240" w:lineRule="auto"/>
        <w:ind w:firstLine="360"/>
        <w:rPr>
          <w:rFonts w:ascii="Times New Roman" w:hAnsi="Times New Roman" w:cs="Times New Roman"/>
          <w:color w:val="000000"/>
          <w:spacing w:val="-6"/>
          <w:sz w:val="24"/>
          <w:szCs w:val="24"/>
          <w:lang w:val="az-Cyrl-AZ"/>
        </w:rPr>
      </w:pPr>
      <w:r w:rsidRPr="0030362C">
        <w:rPr>
          <w:rFonts w:ascii="Times New Roman" w:hAnsi="Times New Roman" w:cs="Times New Roman"/>
          <w:color w:val="000000"/>
          <w:spacing w:val="4"/>
          <w:sz w:val="24"/>
          <w:szCs w:val="24"/>
          <w:lang w:val="az-Cyrl-AZ"/>
        </w:rPr>
        <w:t xml:space="preserve">Дисциплинарное взыскание может быть обжаловано работником в государственные </w:t>
      </w:r>
      <w:r w:rsidRPr="0030362C">
        <w:rPr>
          <w:rFonts w:ascii="Times New Roman" w:hAnsi="Times New Roman" w:cs="Times New Roman"/>
          <w:color w:val="000000"/>
          <w:spacing w:val="7"/>
          <w:sz w:val="24"/>
          <w:szCs w:val="24"/>
          <w:lang w:val="az-Cyrl-AZ"/>
        </w:rPr>
        <w:t xml:space="preserve">инспекции труда или органы по рассмотрению индивидуальных </w:t>
      </w:r>
      <w:r w:rsidRPr="0030362C">
        <w:rPr>
          <w:rFonts w:ascii="Times New Roman" w:hAnsi="Times New Roman" w:cs="Times New Roman"/>
          <w:color w:val="000000"/>
          <w:spacing w:val="7"/>
          <w:sz w:val="24"/>
          <w:szCs w:val="24"/>
          <w:lang w:val="az-Cyrl-AZ"/>
        </w:rPr>
        <w:lastRenderedPageBreak/>
        <w:t xml:space="preserve">трудовых споров </w:t>
      </w:r>
      <w:r w:rsidRPr="0030362C">
        <w:rPr>
          <w:rFonts w:ascii="Times New Roman" w:hAnsi="Times New Roman" w:cs="Times New Roman"/>
          <w:color w:val="000000"/>
          <w:spacing w:val="-2"/>
          <w:sz w:val="24"/>
          <w:szCs w:val="24"/>
          <w:lang w:val="az-Cyrl-AZ"/>
        </w:rPr>
        <w:t>(ст.93 Трудового кКодекса).</w:t>
      </w:r>
    </w:p>
    <w:p w:rsidR="00573798" w:rsidRPr="0030362C" w:rsidRDefault="00573798" w:rsidP="001E01EE">
      <w:pPr>
        <w:shd w:val="clear" w:color="auto" w:fill="FFFFFF"/>
        <w:tabs>
          <w:tab w:val="num" w:pos="0"/>
        </w:tabs>
        <w:spacing w:after="0" w:line="240" w:lineRule="auto"/>
        <w:ind w:firstLine="360"/>
        <w:rPr>
          <w:rFonts w:ascii="Times New Roman" w:hAnsi="Times New Roman" w:cs="Times New Roman"/>
          <w:sz w:val="24"/>
          <w:szCs w:val="24"/>
          <w:lang w:val="az-Cyrl-AZ"/>
        </w:rPr>
      </w:pPr>
      <w:r w:rsidRPr="0030362C">
        <w:rPr>
          <w:rFonts w:ascii="Times New Roman" w:hAnsi="Times New Roman" w:cs="Times New Roman"/>
          <w:b/>
          <w:color w:val="000000"/>
          <w:sz w:val="24"/>
          <w:szCs w:val="24"/>
          <w:lang w:val="az-Cyrl-AZ"/>
        </w:rPr>
        <w:t>7.</w:t>
      </w:r>
      <w:r w:rsidRPr="0030362C">
        <w:rPr>
          <w:rFonts w:ascii="Times New Roman" w:hAnsi="Times New Roman" w:cs="Times New Roman"/>
          <w:color w:val="000000"/>
          <w:sz w:val="24"/>
          <w:szCs w:val="24"/>
          <w:lang w:val="az-Cyrl-AZ"/>
        </w:rPr>
        <w:t xml:space="preserve"> </w:t>
      </w:r>
      <w:r w:rsidRPr="0030362C">
        <w:rPr>
          <w:rFonts w:ascii="Times New Roman" w:hAnsi="Times New Roman" w:cs="Times New Roman"/>
          <w:b/>
          <w:bCs/>
          <w:color w:val="000000"/>
          <w:sz w:val="24"/>
          <w:szCs w:val="24"/>
          <w:lang w:val="az-Cyrl-AZ"/>
        </w:rPr>
        <w:t>Режим работы сотрудников.</w:t>
      </w:r>
    </w:p>
    <w:p w:rsidR="00573798" w:rsidRPr="0030362C" w:rsidRDefault="00573798" w:rsidP="00573798">
      <w:pPr>
        <w:shd w:val="clear" w:color="auto" w:fill="FFFFFF"/>
        <w:tabs>
          <w:tab w:val="num" w:pos="0"/>
        </w:tabs>
        <w:spacing w:line="240" w:lineRule="auto"/>
        <w:ind w:right="359" w:firstLine="360"/>
        <w:rPr>
          <w:rFonts w:ascii="Times New Roman" w:hAnsi="Times New Roman" w:cs="Times New Roman"/>
          <w:color w:val="000000"/>
          <w:spacing w:val="1"/>
          <w:sz w:val="24"/>
          <w:szCs w:val="24"/>
        </w:rPr>
      </w:pPr>
      <w:r w:rsidRPr="0030362C">
        <w:rPr>
          <w:rFonts w:ascii="Times New Roman" w:hAnsi="Times New Roman" w:cs="Times New Roman"/>
          <w:color w:val="000000"/>
          <w:spacing w:val="1"/>
          <w:sz w:val="24"/>
          <w:szCs w:val="24"/>
          <w:lang w:val="az-Cyrl-AZ"/>
        </w:rPr>
        <w:t>7.1. Начало занятий</w:t>
      </w:r>
      <w:r w:rsidRPr="0030362C">
        <w:rPr>
          <w:rFonts w:ascii="Times New Roman" w:hAnsi="Times New Roman" w:cs="Times New Roman"/>
          <w:color w:val="000000"/>
          <w:spacing w:val="1"/>
          <w:sz w:val="24"/>
          <w:szCs w:val="24"/>
        </w:rPr>
        <w:t xml:space="preserve"> в ОУ– 8.30. Занятия проводятся в одну смену.</w:t>
      </w:r>
    </w:p>
    <w:p w:rsidR="00573798" w:rsidRPr="0030362C" w:rsidRDefault="00573798" w:rsidP="00573798">
      <w:pPr>
        <w:shd w:val="clear" w:color="auto" w:fill="FFFFFF"/>
        <w:tabs>
          <w:tab w:val="num" w:pos="0"/>
        </w:tabs>
        <w:spacing w:line="240" w:lineRule="auto"/>
        <w:ind w:firstLine="360"/>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 xml:space="preserve">7.2. По окончании урока учитель и ученики выходят из кабинета. Классные </w:t>
      </w:r>
      <w:r w:rsidRPr="0030362C">
        <w:rPr>
          <w:rFonts w:ascii="Times New Roman" w:hAnsi="Times New Roman" w:cs="Times New Roman"/>
          <w:color w:val="000000"/>
          <w:spacing w:val="-1"/>
          <w:sz w:val="24"/>
          <w:szCs w:val="24"/>
          <w:lang w:val="az-Cyrl-AZ"/>
        </w:rPr>
        <w:t xml:space="preserve">руководители и учителя во время перемен дежурят  (согласно графику) и </w:t>
      </w:r>
      <w:r w:rsidRPr="0030362C">
        <w:rPr>
          <w:rFonts w:ascii="Times New Roman" w:hAnsi="Times New Roman" w:cs="Times New Roman"/>
          <w:color w:val="000000"/>
          <w:sz w:val="24"/>
          <w:szCs w:val="24"/>
          <w:lang w:val="az-Cyrl-AZ"/>
        </w:rPr>
        <w:t xml:space="preserve">обеспечивают дисциплину учеников, а также несут ответственность за поведение </w:t>
      </w:r>
      <w:r w:rsidRPr="0030362C">
        <w:rPr>
          <w:rFonts w:ascii="Times New Roman" w:hAnsi="Times New Roman" w:cs="Times New Roman"/>
          <w:color w:val="000000"/>
          <w:spacing w:val="-1"/>
          <w:sz w:val="24"/>
          <w:szCs w:val="24"/>
          <w:lang w:val="az-Cyrl-AZ"/>
        </w:rPr>
        <w:t>детей на всех переменах.</w:t>
      </w:r>
    </w:p>
    <w:p w:rsidR="00573798" w:rsidRPr="0030362C" w:rsidRDefault="00573798" w:rsidP="00573798">
      <w:pPr>
        <w:widowControl w:val="0"/>
        <w:shd w:val="clear" w:color="auto" w:fill="FFFFFF"/>
        <w:tabs>
          <w:tab w:val="num" w:pos="0"/>
          <w:tab w:val="left" w:pos="346"/>
        </w:tabs>
        <w:autoSpaceDE w:val="0"/>
        <w:autoSpaceDN w:val="0"/>
        <w:adjustRightInd w:val="0"/>
        <w:spacing w:line="240" w:lineRule="auto"/>
        <w:ind w:firstLine="360"/>
        <w:rPr>
          <w:rFonts w:ascii="Times New Roman" w:hAnsi="Times New Roman" w:cs="Times New Roman"/>
          <w:color w:val="000000"/>
          <w:spacing w:val="-17"/>
          <w:sz w:val="24"/>
          <w:szCs w:val="24"/>
          <w:lang w:val="az-Cyrl-AZ"/>
        </w:rPr>
      </w:pPr>
      <w:r w:rsidRPr="0030362C">
        <w:rPr>
          <w:rFonts w:ascii="Times New Roman" w:hAnsi="Times New Roman" w:cs="Times New Roman"/>
          <w:color w:val="000000"/>
          <w:spacing w:val="10"/>
          <w:sz w:val="24"/>
          <w:szCs w:val="24"/>
          <w:lang w:val="az-Cyrl-AZ"/>
        </w:rPr>
        <w:t xml:space="preserve"> 7.3.  Время работы каждого учителя - за 15  минут до  начала своего                        первого урока. </w:t>
      </w:r>
      <w:r w:rsidRPr="0030362C">
        <w:rPr>
          <w:rFonts w:ascii="Times New Roman" w:hAnsi="Times New Roman" w:cs="Times New Roman"/>
          <w:color w:val="000000"/>
          <w:spacing w:val="1"/>
          <w:sz w:val="24"/>
          <w:szCs w:val="24"/>
          <w:lang w:val="az-Cyrl-AZ"/>
        </w:rPr>
        <w:t xml:space="preserve">Дежурство учителей начинается за 20 минут до начала учебных занятий и   заканчивается </w:t>
      </w:r>
      <w:r w:rsidRPr="0030362C">
        <w:rPr>
          <w:rFonts w:ascii="Times New Roman" w:hAnsi="Times New Roman" w:cs="Times New Roman"/>
          <w:color w:val="000000"/>
          <w:spacing w:val="-1"/>
          <w:sz w:val="24"/>
          <w:szCs w:val="24"/>
          <w:lang w:val="az-Cyrl-AZ"/>
        </w:rPr>
        <w:t>на 20 минут позже окончания последнего урока.</w:t>
      </w:r>
    </w:p>
    <w:p w:rsidR="00573798" w:rsidRPr="0030362C" w:rsidRDefault="00573798" w:rsidP="00573798">
      <w:pPr>
        <w:widowControl w:val="0"/>
        <w:shd w:val="clear" w:color="auto" w:fill="FFFFFF"/>
        <w:tabs>
          <w:tab w:val="left" w:pos="346"/>
        </w:tabs>
        <w:autoSpaceDE w:val="0"/>
        <w:autoSpaceDN w:val="0"/>
        <w:adjustRightInd w:val="0"/>
        <w:spacing w:line="240" w:lineRule="auto"/>
        <w:rPr>
          <w:rFonts w:ascii="Times New Roman" w:hAnsi="Times New Roman" w:cs="Times New Roman"/>
          <w:color w:val="000000"/>
          <w:spacing w:val="-18"/>
          <w:sz w:val="24"/>
          <w:szCs w:val="24"/>
          <w:lang w:val="az-Cyrl-AZ"/>
        </w:rPr>
      </w:pPr>
      <w:r w:rsidRPr="0030362C">
        <w:rPr>
          <w:rFonts w:ascii="Times New Roman" w:hAnsi="Times New Roman" w:cs="Times New Roman"/>
          <w:color w:val="000000"/>
          <w:spacing w:val="5"/>
          <w:sz w:val="24"/>
          <w:szCs w:val="24"/>
          <w:lang w:val="az-Cyrl-AZ"/>
        </w:rPr>
        <w:tab/>
        <w:t xml:space="preserve">7.4. Внесение изменений в классные журналы, а именно: зачисление и выбытие учеников, </w:t>
      </w:r>
      <w:r w:rsidRPr="0030362C">
        <w:rPr>
          <w:rFonts w:ascii="Times New Roman" w:hAnsi="Times New Roman" w:cs="Times New Roman"/>
          <w:color w:val="000000"/>
          <w:spacing w:val="8"/>
          <w:sz w:val="24"/>
          <w:szCs w:val="24"/>
          <w:lang w:val="az-Cyrl-AZ"/>
        </w:rPr>
        <w:t xml:space="preserve">вносит только классный руководитель по указанию директора школы. Исправление </w:t>
      </w:r>
      <w:r w:rsidRPr="0030362C">
        <w:rPr>
          <w:rFonts w:ascii="Times New Roman" w:hAnsi="Times New Roman" w:cs="Times New Roman"/>
          <w:color w:val="000000"/>
          <w:spacing w:val="-1"/>
          <w:sz w:val="24"/>
          <w:szCs w:val="24"/>
          <w:lang w:val="az-Cyrl-AZ"/>
        </w:rPr>
        <w:t>отметок в классном журнале допускается по заявлению учителя и разрешению директора.</w:t>
      </w:r>
    </w:p>
    <w:p w:rsidR="00573798" w:rsidRPr="0030362C" w:rsidRDefault="00573798" w:rsidP="00573798">
      <w:pPr>
        <w:widowControl w:val="0"/>
        <w:shd w:val="clear" w:color="auto" w:fill="FFFFFF"/>
        <w:tabs>
          <w:tab w:val="left" w:pos="346"/>
        </w:tabs>
        <w:autoSpaceDE w:val="0"/>
        <w:autoSpaceDN w:val="0"/>
        <w:adjustRightInd w:val="0"/>
        <w:spacing w:line="240" w:lineRule="auto"/>
        <w:rPr>
          <w:rFonts w:ascii="Times New Roman" w:hAnsi="Times New Roman" w:cs="Times New Roman"/>
          <w:color w:val="000000"/>
          <w:spacing w:val="-16"/>
          <w:sz w:val="24"/>
          <w:szCs w:val="24"/>
          <w:lang w:val="az-Cyrl-AZ"/>
        </w:rPr>
      </w:pPr>
      <w:r w:rsidRPr="0030362C">
        <w:rPr>
          <w:rFonts w:ascii="Times New Roman" w:hAnsi="Times New Roman" w:cs="Times New Roman"/>
          <w:color w:val="000000"/>
          <w:spacing w:val="5"/>
          <w:sz w:val="24"/>
          <w:szCs w:val="24"/>
          <w:lang w:val="az-Cyrl-AZ"/>
        </w:rPr>
        <w:t xml:space="preserve">7.5. Категорически  запрещено  отпускать учеников  с уроков  на различные  мероприятия </w:t>
      </w:r>
      <w:r w:rsidRPr="0030362C">
        <w:rPr>
          <w:rFonts w:ascii="Times New Roman" w:hAnsi="Times New Roman" w:cs="Times New Roman"/>
          <w:color w:val="000000"/>
          <w:sz w:val="24"/>
          <w:szCs w:val="24"/>
          <w:lang w:val="az-Cyrl-AZ"/>
        </w:rPr>
        <w:t>(репетиции, соревнования) без разрешения администрации школы.</w:t>
      </w:r>
    </w:p>
    <w:p w:rsidR="00573798" w:rsidRPr="0030362C" w:rsidRDefault="00573798" w:rsidP="00573798">
      <w:pPr>
        <w:widowControl w:val="0"/>
        <w:shd w:val="clear" w:color="auto" w:fill="FFFFFF"/>
        <w:tabs>
          <w:tab w:val="left" w:pos="346"/>
        </w:tabs>
        <w:autoSpaceDE w:val="0"/>
        <w:autoSpaceDN w:val="0"/>
        <w:adjustRightInd w:val="0"/>
        <w:spacing w:line="240" w:lineRule="auto"/>
        <w:rPr>
          <w:rFonts w:ascii="Times New Roman" w:hAnsi="Times New Roman" w:cs="Times New Roman"/>
          <w:color w:val="000000"/>
          <w:spacing w:val="-18"/>
          <w:sz w:val="24"/>
          <w:szCs w:val="24"/>
          <w:lang w:val="az-Cyrl-AZ"/>
        </w:rPr>
      </w:pPr>
      <w:r w:rsidRPr="0030362C">
        <w:rPr>
          <w:rFonts w:ascii="Times New Roman" w:hAnsi="Times New Roman" w:cs="Times New Roman"/>
          <w:color w:val="000000"/>
          <w:spacing w:val="3"/>
          <w:sz w:val="24"/>
          <w:szCs w:val="24"/>
          <w:lang w:val="az-Cyrl-AZ"/>
        </w:rPr>
        <w:t xml:space="preserve">7.6. Работа  спортивных  секций,  кружков,  кабинета  информатики,  учебных  мастерских </w:t>
      </w:r>
      <w:r w:rsidRPr="0030362C">
        <w:rPr>
          <w:rFonts w:ascii="Times New Roman" w:hAnsi="Times New Roman" w:cs="Times New Roman"/>
          <w:color w:val="000000"/>
          <w:spacing w:val="-1"/>
          <w:sz w:val="24"/>
          <w:szCs w:val="24"/>
          <w:lang w:val="az-Cyrl-AZ"/>
        </w:rPr>
        <w:t>допускается только по графику, утвержденному директором школы.</w:t>
      </w:r>
    </w:p>
    <w:p w:rsidR="00573798" w:rsidRPr="0030362C" w:rsidRDefault="00573798" w:rsidP="00573798">
      <w:pPr>
        <w:widowControl w:val="0"/>
        <w:shd w:val="clear" w:color="auto" w:fill="FFFFFF"/>
        <w:tabs>
          <w:tab w:val="left" w:pos="346"/>
        </w:tabs>
        <w:autoSpaceDE w:val="0"/>
        <w:autoSpaceDN w:val="0"/>
        <w:adjustRightInd w:val="0"/>
        <w:spacing w:line="240" w:lineRule="auto"/>
        <w:rPr>
          <w:rFonts w:ascii="Times New Roman" w:hAnsi="Times New Roman" w:cs="Times New Roman"/>
          <w:color w:val="000000"/>
          <w:spacing w:val="-18"/>
          <w:sz w:val="24"/>
          <w:szCs w:val="24"/>
          <w:lang w:val="az-Cyrl-AZ"/>
        </w:rPr>
      </w:pPr>
      <w:r w:rsidRPr="0030362C">
        <w:rPr>
          <w:rFonts w:ascii="Times New Roman" w:hAnsi="Times New Roman" w:cs="Times New Roman"/>
          <w:color w:val="000000"/>
          <w:spacing w:val="-1"/>
          <w:sz w:val="24"/>
          <w:szCs w:val="24"/>
          <w:lang w:val="az-Cyrl-AZ"/>
        </w:rPr>
        <w:t>7.7. Проведение внеклассных мероприятий происходит по плану, утвержденному директором.</w:t>
      </w:r>
    </w:p>
    <w:p w:rsidR="00573798" w:rsidRPr="0030362C" w:rsidRDefault="00573798" w:rsidP="00573798">
      <w:pPr>
        <w:widowControl w:val="0"/>
        <w:shd w:val="clear" w:color="auto" w:fill="FFFFFF"/>
        <w:tabs>
          <w:tab w:val="left" w:pos="567"/>
        </w:tabs>
        <w:autoSpaceDE w:val="0"/>
        <w:autoSpaceDN w:val="0"/>
        <w:adjustRightInd w:val="0"/>
        <w:spacing w:line="240" w:lineRule="auto"/>
        <w:rPr>
          <w:rFonts w:ascii="Times New Roman" w:hAnsi="Times New Roman" w:cs="Times New Roman"/>
          <w:color w:val="000000"/>
          <w:spacing w:val="-16"/>
          <w:sz w:val="24"/>
          <w:szCs w:val="24"/>
          <w:lang w:val="az-Cyrl-AZ"/>
        </w:rPr>
      </w:pPr>
      <w:r w:rsidRPr="0030362C">
        <w:rPr>
          <w:rFonts w:ascii="Times New Roman" w:hAnsi="Times New Roman" w:cs="Times New Roman"/>
          <w:color w:val="000000"/>
          <w:spacing w:val="3"/>
          <w:sz w:val="24"/>
          <w:szCs w:val="24"/>
          <w:lang w:val="az-Cyrl-AZ"/>
        </w:rPr>
        <w:t xml:space="preserve">7.8. В каждом учебном кабинете закрепить за   обучающимися постоянное рабочее место с целью </w:t>
      </w:r>
      <w:r w:rsidRPr="0030362C">
        <w:rPr>
          <w:rFonts w:ascii="Times New Roman" w:hAnsi="Times New Roman" w:cs="Times New Roman"/>
          <w:color w:val="000000"/>
          <w:spacing w:val="1"/>
          <w:sz w:val="24"/>
          <w:szCs w:val="24"/>
          <w:lang w:val="az-Cyrl-AZ"/>
        </w:rPr>
        <w:t xml:space="preserve">материальной ответственности </w:t>
      </w:r>
      <w:r w:rsidRPr="0030362C">
        <w:rPr>
          <w:rFonts w:ascii="Times New Roman" w:hAnsi="Times New Roman" w:cs="Times New Roman"/>
          <w:color w:val="000000"/>
          <w:spacing w:val="3"/>
          <w:sz w:val="24"/>
          <w:szCs w:val="24"/>
          <w:lang w:val="az-Cyrl-AZ"/>
        </w:rPr>
        <w:t xml:space="preserve">обучающихся </w:t>
      </w:r>
      <w:r w:rsidRPr="0030362C">
        <w:rPr>
          <w:rFonts w:ascii="Times New Roman" w:hAnsi="Times New Roman" w:cs="Times New Roman"/>
          <w:color w:val="000000"/>
          <w:spacing w:val="1"/>
          <w:sz w:val="24"/>
          <w:szCs w:val="24"/>
          <w:lang w:val="az-Cyrl-AZ"/>
        </w:rPr>
        <w:t>за сохранность мебели.</w:t>
      </w:r>
    </w:p>
    <w:p w:rsidR="00573798" w:rsidRPr="0030362C" w:rsidRDefault="00573798" w:rsidP="00573798">
      <w:pPr>
        <w:widowControl w:val="0"/>
        <w:shd w:val="clear" w:color="auto" w:fill="FFFFFF"/>
        <w:tabs>
          <w:tab w:val="left" w:pos="346"/>
        </w:tabs>
        <w:autoSpaceDE w:val="0"/>
        <w:autoSpaceDN w:val="0"/>
        <w:adjustRightInd w:val="0"/>
        <w:spacing w:line="240" w:lineRule="auto"/>
        <w:rPr>
          <w:rFonts w:ascii="Times New Roman" w:hAnsi="Times New Roman" w:cs="Times New Roman"/>
          <w:color w:val="000000"/>
          <w:spacing w:val="-18"/>
          <w:sz w:val="24"/>
          <w:szCs w:val="24"/>
          <w:lang w:val="az-Cyrl-AZ"/>
        </w:rPr>
      </w:pPr>
      <w:r w:rsidRPr="0030362C">
        <w:rPr>
          <w:rFonts w:ascii="Times New Roman" w:hAnsi="Times New Roman" w:cs="Times New Roman"/>
          <w:color w:val="000000"/>
          <w:spacing w:val="-1"/>
          <w:sz w:val="24"/>
          <w:szCs w:val="24"/>
          <w:lang w:val="az-Cyrl-AZ"/>
        </w:rPr>
        <w:t xml:space="preserve">7.9. Курение сотрудников  и </w:t>
      </w:r>
      <w:r w:rsidRPr="0030362C">
        <w:rPr>
          <w:rFonts w:ascii="Times New Roman" w:hAnsi="Times New Roman" w:cs="Times New Roman"/>
          <w:color w:val="000000"/>
          <w:spacing w:val="3"/>
          <w:sz w:val="24"/>
          <w:szCs w:val="24"/>
          <w:lang w:val="az-Cyrl-AZ"/>
        </w:rPr>
        <w:t xml:space="preserve">обучающихся </w:t>
      </w:r>
      <w:r w:rsidRPr="0030362C">
        <w:rPr>
          <w:rFonts w:ascii="Times New Roman" w:hAnsi="Times New Roman" w:cs="Times New Roman"/>
          <w:color w:val="000000"/>
          <w:spacing w:val="-1"/>
          <w:sz w:val="24"/>
          <w:szCs w:val="24"/>
          <w:lang w:val="az-Cyrl-AZ"/>
        </w:rPr>
        <w:t>в школе категорически запрещено.</w:t>
      </w:r>
    </w:p>
    <w:p w:rsidR="00573798" w:rsidRPr="0030362C" w:rsidRDefault="00573798" w:rsidP="00573798">
      <w:pPr>
        <w:widowControl w:val="0"/>
        <w:shd w:val="clear" w:color="auto" w:fill="FFFFFF"/>
        <w:tabs>
          <w:tab w:val="left" w:pos="346"/>
        </w:tabs>
        <w:autoSpaceDE w:val="0"/>
        <w:autoSpaceDN w:val="0"/>
        <w:adjustRightInd w:val="0"/>
        <w:spacing w:line="240" w:lineRule="auto"/>
        <w:rPr>
          <w:rFonts w:ascii="Times New Roman" w:hAnsi="Times New Roman" w:cs="Times New Roman"/>
          <w:color w:val="000000"/>
          <w:spacing w:val="-18"/>
          <w:sz w:val="24"/>
          <w:szCs w:val="24"/>
          <w:lang w:val="az-Cyrl-AZ"/>
        </w:rPr>
      </w:pPr>
      <w:r w:rsidRPr="0030362C">
        <w:rPr>
          <w:rFonts w:ascii="Times New Roman" w:hAnsi="Times New Roman" w:cs="Times New Roman"/>
          <w:color w:val="000000"/>
          <w:sz w:val="24"/>
          <w:szCs w:val="24"/>
          <w:lang w:val="az-Cyrl-AZ"/>
        </w:rPr>
        <w:t xml:space="preserve">7.10. Ведение дневников считать обязательным для каждого </w:t>
      </w:r>
      <w:r w:rsidRPr="0030362C">
        <w:rPr>
          <w:rFonts w:ascii="Times New Roman" w:hAnsi="Times New Roman" w:cs="Times New Roman"/>
          <w:color w:val="000000"/>
          <w:spacing w:val="3"/>
          <w:sz w:val="24"/>
          <w:szCs w:val="24"/>
          <w:lang w:val="az-Cyrl-AZ"/>
        </w:rPr>
        <w:t xml:space="preserve">обучающегося </w:t>
      </w:r>
      <w:r w:rsidRPr="0030362C">
        <w:rPr>
          <w:rFonts w:ascii="Times New Roman" w:hAnsi="Times New Roman" w:cs="Times New Roman"/>
          <w:color w:val="000000"/>
          <w:sz w:val="24"/>
          <w:szCs w:val="24"/>
          <w:lang w:val="az-Cyrl-AZ"/>
        </w:rPr>
        <w:t>начиная со 2 класса.</w:t>
      </w:r>
    </w:p>
    <w:p w:rsidR="00573798" w:rsidRPr="0030362C" w:rsidRDefault="00573798" w:rsidP="00573798">
      <w:pPr>
        <w:widowControl w:val="0"/>
        <w:shd w:val="clear" w:color="auto" w:fill="FFFFFF"/>
        <w:autoSpaceDE w:val="0"/>
        <w:autoSpaceDN w:val="0"/>
        <w:adjustRightInd w:val="0"/>
        <w:spacing w:line="240" w:lineRule="auto"/>
        <w:rPr>
          <w:rFonts w:ascii="Times New Roman" w:hAnsi="Times New Roman" w:cs="Times New Roman"/>
          <w:color w:val="000000"/>
          <w:spacing w:val="-18"/>
          <w:sz w:val="24"/>
          <w:szCs w:val="24"/>
          <w:lang w:val="az-Cyrl-AZ"/>
        </w:rPr>
      </w:pPr>
      <w:r w:rsidRPr="0030362C">
        <w:rPr>
          <w:rFonts w:ascii="Times New Roman" w:hAnsi="Times New Roman" w:cs="Times New Roman"/>
          <w:color w:val="000000"/>
          <w:spacing w:val="-1"/>
          <w:sz w:val="24"/>
          <w:szCs w:val="24"/>
          <w:lang w:val="az-Cyrl-AZ"/>
        </w:rPr>
        <w:t>7.11. Классные руководители, воспитатели сопровождают детей начальных классов в столовую, присутствуют при приеме пищи детьми и обеспечивают порядок.</w:t>
      </w:r>
    </w:p>
    <w:p w:rsidR="00573798" w:rsidRPr="0030362C" w:rsidRDefault="00573798" w:rsidP="00573798">
      <w:pPr>
        <w:widowControl w:val="0"/>
        <w:shd w:val="clear" w:color="auto" w:fill="FFFFFF"/>
        <w:autoSpaceDE w:val="0"/>
        <w:autoSpaceDN w:val="0"/>
        <w:adjustRightInd w:val="0"/>
        <w:spacing w:line="240" w:lineRule="auto"/>
        <w:rPr>
          <w:rFonts w:ascii="Times New Roman" w:hAnsi="Times New Roman" w:cs="Times New Roman"/>
          <w:color w:val="000000"/>
          <w:spacing w:val="-18"/>
          <w:sz w:val="24"/>
          <w:szCs w:val="24"/>
          <w:lang w:val="az-Cyrl-AZ"/>
        </w:rPr>
      </w:pPr>
      <w:r w:rsidRPr="0030362C">
        <w:rPr>
          <w:rFonts w:ascii="Times New Roman" w:hAnsi="Times New Roman" w:cs="Times New Roman"/>
          <w:color w:val="000000"/>
          <w:sz w:val="24"/>
          <w:szCs w:val="24"/>
          <w:lang w:val="az-Cyrl-AZ"/>
        </w:rPr>
        <w:t>7.12. Без разрешения директора на урок посторонних лиц не допускать.</w:t>
      </w:r>
    </w:p>
    <w:p w:rsidR="00573798" w:rsidRPr="0030362C" w:rsidRDefault="00573798" w:rsidP="00573798">
      <w:pPr>
        <w:widowControl w:val="0"/>
        <w:shd w:val="clear" w:color="auto" w:fill="FFFFFF"/>
        <w:autoSpaceDE w:val="0"/>
        <w:autoSpaceDN w:val="0"/>
        <w:adjustRightInd w:val="0"/>
        <w:spacing w:line="240" w:lineRule="auto"/>
        <w:rPr>
          <w:rFonts w:ascii="Times New Roman" w:hAnsi="Times New Roman" w:cs="Times New Roman"/>
          <w:color w:val="000000"/>
          <w:spacing w:val="-20"/>
          <w:sz w:val="24"/>
          <w:szCs w:val="24"/>
          <w:lang w:val="az-Cyrl-AZ"/>
        </w:rPr>
      </w:pPr>
      <w:r w:rsidRPr="0030362C">
        <w:rPr>
          <w:rFonts w:ascii="Times New Roman" w:hAnsi="Times New Roman" w:cs="Times New Roman"/>
          <w:color w:val="000000"/>
          <w:sz w:val="24"/>
          <w:szCs w:val="24"/>
          <w:lang w:val="az-Cyrl-AZ"/>
        </w:rPr>
        <w:t xml:space="preserve">7.13. Категорически   запрещается   производить   замену  уроков   по   договоренности   между </w:t>
      </w:r>
      <w:r w:rsidRPr="0030362C">
        <w:rPr>
          <w:rFonts w:ascii="Times New Roman" w:hAnsi="Times New Roman" w:cs="Times New Roman"/>
          <w:color w:val="000000"/>
          <w:spacing w:val="-1"/>
          <w:sz w:val="24"/>
          <w:szCs w:val="24"/>
          <w:lang w:val="az-Cyrl-AZ"/>
        </w:rPr>
        <w:t>учителями без разрешения администрации школы.</w:t>
      </w:r>
    </w:p>
    <w:p w:rsidR="00573798" w:rsidRPr="0030362C" w:rsidRDefault="00573798" w:rsidP="00573798">
      <w:pPr>
        <w:widowControl w:val="0"/>
        <w:shd w:val="clear" w:color="auto" w:fill="FFFFFF"/>
        <w:autoSpaceDE w:val="0"/>
        <w:autoSpaceDN w:val="0"/>
        <w:adjustRightInd w:val="0"/>
        <w:spacing w:line="240" w:lineRule="auto"/>
        <w:rPr>
          <w:rFonts w:ascii="Times New Roman" w:hAnsi="Times New Roman" w:cs="Times New Roman"/>
          <w:color w:val="000000"/>
          <w:spacing w:val="-18"/>
          <w:sz w:val="24"/>
          <w:szCs w:val="24"/>
          <w:lang w:val="az-Cyrl-AZ"/>
        </w:rPr>
      </w:pPr>
      <w:r w:rsidRPr="0030362C">
        <w:rPr>
          <w:rFonts w:ascii="Times New Roman" w:hAnsi="Times New Roman" w:cs="Times New Roman"/>
          <w:color w:val="000000"/>
          <w:spacing w:val="2"/>
          <w:sz w:val="24"/>
          <w:szCs w:val="24"/>
          <w:lang w:val="az-Cyrl-AZ"/>
        </w:rPr>
        <w:t xml:space="preserve">7.14. Выход на работу  любого сотрудника после болезни возможен </w:t>
      </w:r>
      <w:r w:rsidRPr="0030362C">
        <w:rPr>
          <w:rFonts w:ascii="Times New Roman" w:hAnsi="Times New Roman" w:cs="Times New Roman"/>
          <w:color w:val="000000"/>
          <w:spacing w:val="-1"/>
          <w:sz w:val="24"/>
          <w:szCs w:val="24"/>
          <w:lang w:val="az-Cyrl-AZ"/>
        </w:rPr>
        <w:t>только по предъявлению директору больничного листа.</w:t>
      </w:r>
    </w:p>
    <w:p w:rsidR="00573798" w:rsidRPr="0030362C" w:rsidRDefault="00573798" w:rsidP="00573798">
      <w:pPr>
        <w:shd w:val="clear" w:color="auto" w:fill="FFFFFF"/>
        <w:tabs>
          <w:tab w:val="num" w:pos="0"/>
          <w:tab w:val="left" w:pos="426"/>
        </w:tabs>
        <w:spacing w:line="240" w:lineRule="auto"/>
        <w:rPr>
          <w:rFonts w:ascii="Times New Roman" w:hAnsi="Times New Roman" w:cs="Times New Roman"/>
          <w:sz w:val="24"/>
          <w:szCs w:val="24"/>
          <w:lang w:val="az-Cyrl-AZ"/>
        </w:rPr>
      </w:pPr>
      <w:r w:rsidRPr="0030362C">
        <w:rPr>
          <w:rFonts w:ascii="Times New Roman" w:hAnsi="Times New Roman" w:cs="Times New Roman"/>
          <w:color w:val="000000"/>
          <w:sz w:val="24"/>
          <w:szCs w:val="24"/>
          <w:lang w:val="az-Cyrl-AZ"/>
        </w:rPr>
        <w:t xml:space="preserve">7.15. Проведение экскурсий, походов, выходов с детьми в кино и т.п. разрешается только после </w:t>
      </w:r>
      <w:r w:rsidRPr="0030362C">
        <w:rPr>
          <w:rFonts w:ascii="Times New Roman" w:hAnsi="Times New Roman" w:cs="Times New Roman"/>
          <w:color w:val="000000"/>
          <w:spacing w:val="-4"/>
          <w:sz w:val="24"/>
          <w:szCs w:val="24"/>
          <w:lang w:val="az-Cyrl-AZ"/>
        </w:rPr>
        <w:t>издания</w:t>
      </w:r>
      <w:r w:rsidRPr="0030362C">
        <w:rPr>
          <w:rFonts w:ascii="Times New Roman" w:hAnsi="Times New Roman" w:cs="Times New Roman"/>
          <w:color w:val="000000"/>
          <w:sz w:val="24"/>
          <w:szCs w:val="24"/>
          <w:lang w:val="az-Cyrl-AZ"/>
        </w:rPr>
        <w:t xml:space="preserve"> </w:t>
      </w:r>
      <w:r w:rsidRPr="0030362C">
        <w:rPr>
          <w:rFonts w:ascii="Times New Roman" w:hAnsi="Times New Roman" w:cs="Times New Roman"/>
          <w:color w:val="000000"/>
          <w:spacing w:val="-1"/>
          <w:sz w:val="24"/>
          <w:szCs w:val="24"/>
          <w:lang w:val="az-Cyrl-AZ"/>
        </w:rPr>
        <w:t>приказа</w:t>
      </w:r>
      <w:r w:rsidRPr="0030362C">
        <w:rPr>
          <w:rFonts w:ascii="Times New Roman" w:hAnsi="Times New Roman" w:cs="Times New Roman"/>
          <w:color w:val="000000"/>
          <w:sz w:val="24"/>
          <w:szCs w:val="24"/>
          <w:lang w:val="az-Cyrl-AZ"/>
        </w:rPr>
        <w:t xml:space="preserve"> </w:t>
      </w:r>
      <w:r w:rsidRPr="0030362C">
        <w:rPr>
          <w:rFonts w:ascii="Times New Roman" w:hAnsi="Times New Roman" w:cs="Times New Roman"/>
          <w:color w:val="000000"/>
          <w:spacing w:val="1"/>
          <w:sz w:val="24"/>
          <w:szCs w:val="24"/>
          <w:lang w:val="az-Cyrl-AZ"/>
        </w:rPr>
        <w:t>на</w:t>
      </w:r>
      <w:r w:rsidRPr="0030362C">
        <w:rPr>
          <w:rFonts w:ascii="Times New Roman" w:hAnsi="Times New Roman" w:cs="Times New Roman"/>
          <w:color w:val="000000"/>
          <w:sz w:val="24"/>
          <w:szCs w:val="24"/>
          <w:lang w:val="az-Cyrl-AZ"/>
        </w:rPr>
        <w:t xml:space="preserve"> </w:t>
      </w:r>
      <w:r w:rsidRPr="0030362C">
        <w:rPr>
          <w:rFonts w:ascii="Times New Roman" w:hAnsi="Times New Roman" w:cs="Times New Roman"/>
          <w:color w:val="000000"/>
          <w:spacing w:val="-4"/>
          <w:sz w:val="24"/>
          <w:szCs w:val="24"/>
          <w:lang w:val="az-Cyrl-AZ"/>
        </w:rPr>
        <w:t>то</w:t>
      </w:r>
      <w:r w:rsidRPr="0030362C">
        <w:rPr>
          <w:rFonts w:ascii="Times New Roman" w:hAnsi="Times New Roman" w:cs="Times New Roman"/>
          <w:color w:val="000000"/>
          <w:sz w:val="24"/>
          <w:szCs w:val="24"/>
          <w:lang w:val="az-Cyrl-AZ"/>
        </w:rPr>
        <w:t xml:space="preserve"> </w:t>
      </w:r>
      <w:r w:rsidRPr="0030362C">
        <w:rPr>
          <w:rFonts w:ascii="Times New Roman" w:hAnsi="Times New Roman" w:cs="Times New Roman"/>
          <w:color w:val="000000"/>
          <w:spacing w:val="-1"/>
          <w:sz w:val="24"/>
          <w:szCs w:val="24"/>
          <w:lang w:val="az-Cyrl-AZ"/>
        </w:rPr>
        <w:t xml:space="preserve">директора </w:t>
      </w:r>
      <w:r w:rsidRPr="0030362C">
        <w:rPr>
          <w:rFonts w:ascii="Times New Roman" w:hAnsi="Times New Roman" w:cs="Times New Roman"/>
          <w:color w:val="000000"/>
          <w:spacing w:val="-5"/>
          <w:sz w:val="24"/>
          <w:szCs w:val="24"/>
          <w:lang w:val="az-Cyrl-AZ"/>
        </w:rPr>
        <w:t>школы.</w:t>
      </w:r>
      <w:r w:rsidRPr="0030362C">
        <w:rPr>
          <w:rFonts w:ascii="Times New Roman" w:hAnsi="Times New Roman" w:cs="Times New Roman"/>
          <w:color w:val="000000"/>
          <w:spacing w:val="-5"/>
          <w:sz w:val="24"/>
          <w:szCs w:val="24"/>
          <w:lang w:val="az-Cyrl-AZ"/>
        </w:rPr>
        <w:br/>
      </w:r>
      <w:r w:rsidRPr="0030362C">
        <w:rPr>
          <w:rFonts w:ascii="Times New Roman" w:hAnsi="Times New Roman" w:cs="Times New Roman"/>
          <w:color w:val="000000"/>
          <w:sz w:val="24"/>
          <w:szCs w:val="24"/>
          <w:lang w:val="az-Cyrl-AZ"/>
        </w:rPr>
        <w:t xml:space="preserve">Ответственность за жизнь и здоровье детей при проведении подобных мероприятий несет </w:t>
      </w:r>
      <w:r w:rsidRPr="0030362C">
        <w:rPr>
          <w:rFonts w:ascii="Times New Roman" w:hAnsi="Times New Roman" w:cs="Times New Roman"/>
          <w:color w:val="000000"/>
          <w:spacing w:val="-2"/>
          <w:sz w:val="24"/>
          <w:szCs w:val="24"/>
          <w:lang w:val="az-Cyrl-AZ"/>
        </w:rPr>
        <w:t>тот учитель или любой другой сотрудник школы, который обозначен приказом директора.</w:t>
      </w:r>
    </w:p>
    <w:p w:rsidR="00573798" w:rsidRPr="0030362C" w:rsidRDefault="00573798" w:rsidP="00573798">
      <w:pPr>
        <w:shd w:val="clear" w:color="auto" w:fill="FFFFFF"/>
        <w:tabs>
          <w:tab w:val="num" w:pos="0"/>
          <w:tab w:val="left" w:pos="346"/>
        </w:tabs>
        <w:spacing w:line="240" w:lineRule="auto"/>
        <w:rPr>
          <w:rFonts w:ascii="Times New Roman" w:hAnsi="Times New Roman" w:cs="Times New Roman"/>
          <w:sz w:val="24"/>
          <w:szCs w:val="24"/>
          <w:lang w:val="az-Cyrl-AZ"/>
        </w:rPr>
      </w:pPr>
      <w:r w:rsidRPr="0030362C">
        <w:rPr>
          <w:rFonts w:ascii="Times New Roman" w:hAnsi="Times New Roman" w:cs="Times New Roman"/>
          <w:color w:val="000000"/>
          <w:spacing w:val="2"/>
          <w:sz w:val="24"/>
          <w:szCs w:val="24"/>
          <w:lang w:val="az-Cyrl-AZ"/>
        </w:rPr>
        <w:t xml:space="preserve">7.16. Возложить ответственность на учителей, классных руководителей за </w:t>
      </w:r>
      <w:r w:rsidRPr="0030362C">
        <w:rPr>
          <w:rFonts w:ascii="Times New Roman" w:hAnsi="Times New Roman" w:cs="Times New Roman"/>
          <w:color w:val="000000"/>
          <w:spacing w:val="3"/>
          <w:sz w:val="24"/>
          <w:szCs w:val="24"/>
          <w:lang w:val="az-Cyrl-AZ"/>
        </w:rPr>
        <w:t xml:space="preserve">охрану и здоровье детей во время их пребывания в зданиях школы, на ее территории во </w:t>
      </w:r>
      <w:r w:rsidRPr="0030362C">
        <w:rPr>
          <w:rFonts w:ascii="Times New Roman" w:hAnsi="Times New Roman" w:cs="Times New Roman"/>
          <w:color w:val="000000"/>
          <w:spacing w:val="-1"/>
          <w:sz w:val="24"/>
          <w:szCs w:val="24"/>
          <w:lang w:val="az-Cyrl-AZ"/>
        </w:rPr>
        <w:t>время прогулок, экскурсий, при проведении внеклассных мероприятий и т.д.</w:t>
      </w:r>
    </w:p>
    <w:p w:rsidR="00573798" w:rsidRPr="0030362C" w:rsidRDefault="00573798" w:rsidP="00573798">
      <w:pPr>
        <w:shd w:val="clear" w:color="auto" w:fill="FFFFFF"/>
        <w:tabs>
          <w:tab w:val="num" w:pos="0"/>
        </w:tabs>
        <w:spacing w:after="0" w:line="240" w:lineRule="auto"/>
        <w:ind w:firstLine="360"/>
        <w:rPr>
          <w:rFonts w:ascii="Times New Roman" w:hAnsi="Times New Roman" w:cs="Times New Roman"/>
          <w:color w:val="000000"/>
          <w:sz w:val="24"/>
          <w:szCs w:val="24"/>
          <w:u w:val="single"/>
          <w:lang w:val="az-Cyrl-AZ"/>
        </w:rPr>
      </w:pPr>
      <w:r w:rsidRPr="0030362C">
        <w:rPr>
          <w:rFonts w:ascii="Times New Roman" w:hAnsi="Times New Roman" w:cs="Times New Roman"/>
          <w:color w:val="000000"/>
          <w:sz w:val="24"/>
          <w:szCs w:val="24"/>
          <w:u w:val="single"/>
          <w:lang w:val="az-Cyrl-AZ"/>
        </w:rPr>
        <w:t xml:space="preserve">Правила приняты сроком на </w:t>
      </w:r>
      <w:r w:rsidRPr="0030362C">
        <w:rPr>
          <w:rFonts w:ascii="Times New Roman" w:hAnsi="Times New Roman" w:cs="Times New Roman"/>
          <w:color w:val="000000"/>
          <w:sz w:val="24"/>
          <w:szCs w:val="24"/>
          <w:u w:val="single"/>
        </w:rPr>
        <w:t>3 года</w:t>
      </w:r>
      <w:r w:rsidRPr="0030362C">
        <w:rPr>
          <w:rFonts w:ascii="Times New Roman" w:hAnsi="Times New Roman" w:cs="Times New Roman"/>
          <w:color w:val="000000"/>
          <w:sz w:val="24"/>
          <w:szCs w:val="24"/>
          <w:u w:val="single"/>
          <w:lang w:val="az-Cyrl-AZ"/>
        </w:rPr>
        <w:t>.</w:t>
      </w:r>
    </w:p>
    <w:p w:rsidR="00573798" w:rsidRPr="0030362C" w:rsidRDefault="00573798" w:rsidP="00573798">
      <w:pPr>
        <w:shd w:val="clear" w:color="auto" w:fill="FFFFFF"/>
        <w:tabs>
          <w:tab w:val="num" w:pos="0"/>
        </w:tabs>
        <w:spacing w:after="0" w:line="240" w:lineRule="auto"/>
        <w:ind w:firstLine="360"/>
        <w:jc w:val="both"/>
        <w:rPr>
          <w:rFonts w:ascii="Times New Roman" w:hAnsi="Times New Roman" w:cs="Times New Roman"/>
          <w:color w:val="000000"/>
          <w:sz w:val="24"/>
          <w:szCs w:val="24"/>
          <w:u w:val="single"/>
          <w:lang w:val="az-Cyrl-AZ"/>
        </w:rPr>
      </w:pPr>
    </w:p>
    <w:p w:rsidR="00E645BB" w:rsidRPr="0030362C" w:rsidRDefault="00E645BB" w:rsidP="00573798">
      <w:pPr>
        <w:shd w:val="clear" w:color="auto" w:fill="FFFFFF"/>
        <w:tabs>
          <w:tab w:val="num" w:pos="0"/>
        </w:tabs>
        <w:spacing w:after="0" w:line="240" w:lineRule="auto"/>
        <w:ind w:firstLine="360"/>
        <w:jc w:val="both"/>
        <w:rPr>
          <w:rFonts w:ascii="Times New Roman" w:hAnsi="Times New Roman" w:cs="Times New Roman"/>
          <w:color w:val="000000"/>
          <w:sz w:val="24"/>
          <w:szCs w:val="24"/>
          <w:u w:val="single"/>
          <w:lang w:val="az-Cyrl-AZ"/>
        </w:rPr>
      </w:pPr>
    </w:p>
    <w:p w:rsidR="00E645BB" w:rsidRPr="0030362C" w:rsidRDefault="00E645BB" w:rsidP="00573798">
      <w:pPr>
        <w:shd w:val="clear" w:color="auto" w:fill="FFFFFF"/>
        <w:tabs>
          <w:tab w:val="num" w:pos="0"/>
        </w:tabs>
        <w:spacing w:after="0" w:line="240" w:lineRule="auto"/>
        <w:ind w:firstLine="360"/>
        <w:jc w:val="both"/>
        <w:rPr>
          <w:rFonts w:ascii="Times New Roman" w:hAnsi="Times New Roman" w:cs="Times New Roman"/>
          <w:color w:val="000000"/>
          <w:sz w:val="24"/>
          <w:szCs w:val="24"/>
          <w:u w:val="single"/>
          <w:lang w:val="az-Cyrl-AZ"/>
        </w:rPr>
      </w:pPr>
    </w:p>
    <w:p w:rsidR="00E645BB" w:rsidRPr="0030362C" w:rsidRDefault="00E645BB" w:rsidP="00E645BB">
      <w:pPr>
        <w:shd w:val="clear" w:color="auto" w:fill="FFFFFF"/>
        <w:spacing w:before="240" w:line="240" w:lineRule="auto"/>
        <w:jc w:val="center"/>
        <w:rPr>
          <w:rFonts w:ascii="Times New Roman" w:hAnsi="Times New Roman" w:cs="Times New Roman"/>
          <w:b/>
          <w:sz w:val="24"/>
          <w:szCs w:val="24"/>
          <w:lang w:val="en-US"/>
        </w:rPr>
      </w:pPr>
      <w:r w:rsidRPr="0030362C">
        <w:rPr>
          <w:rFonts w:ascii="Times New Roman" w:hAnsi="Times New Roman" w:cs="Times New Roman"/>
          <w:b/>
          <w:sz w:val="24"/>
          <w:szCs w:val="24"/>
        </w:rPr>
        <w:lastRenderedPageBreak/>
        <w:t>Приложение № 2 к Коллективному договору</w:t>
      </w:r>
    </w:p>
    <w:p w:rsidR="00E645BB" w:rsidRPr="0030362C" w:rsidRDefault="00E645BB" w:rsidP="00E645BB">
      <w:pPr>
        <w:shd w:val="clear" w:color="auto" w:fill="FFFFFF"/>
        <w:spacing w:before="240" w:line="240" w:lineRule="auto"/>
        <w:jc w:val="center"/>
        <w:rPr>
          <w:rFonts w:ascii="Times New Roman" w:hAnsi="Times New Roman" w:cs="Times New Roman"/>
          <w:b/>
          <w:sz w:val="24"/>
          <w:szCs w:val="24"/>
          <w:lang w:val="en-US"/>
        </w:rPr>
      </w:pPr>
    </w:p>
    <w:tbl>
      <w:tblPr>
        <w:tblW w:w="0" w:type="auto"/>
        <w:tblLook w:val="04A0"/>
      </w:tblPr>
      <w:tblGrid>
        <w:gridCol w:w="4927"/>
        <w:gridCol w:w="4927"/>
      </w:tblGrid>
      <w:tr w:rsidR="00E645BB" w:rsidRPr="0030362C" w:rsidTr="0030362C">
        <w:tc>
          <w:tcPr>
            <w:tcW w:w="4927" w:type="dxa"/>
            <w:shd w:val="clear" w:color="auto" w:fill="auto"/>
          </w:tcPr>
          <w:p w:rsidR="00E645BB" w:rsidRPr="0030362C" w:rsidRDefault="00E645BB" w:rsidP="0030362C">
            <w:pPr>
              <w:spacing w:line="360" w:lineRule="auto"/>
              <w:rPr>
                <w:rFonts w:ascii="Times New Roman" w:hAnsi="Times New Roman" w:cs="Times New Roman"/>
                <w:sz w:val="24"/>
                <w:szCs w:val="24"/>
              </w:rPr>
            </w:pPr>
            <w:r w:rsidRPr="0030362C">
              <w:rPr>
                <w:rFonts w:ascii="Times New Roman" w:hAnsi="Times New Roman" w:cs="Times New Roman"/>
                <w:sz w:val="24"/>
                <w:szCs w:val="24"/>
              </w:rPr>
              <w:t>Принято</w:t>
            </w:r>
          </w:p>
          <w:p w:rsidR="00E645BB" w:rsidRPr="0030362C" w:rsidRDefault="00E645BB" w:rsidP="0030362C">
            <w:pPr>
              <w:spacing w:line="360" w:lineRule="auto"/>
              <w:rPr>
                <w:rFonts w:ascii="Times New Roman" w:hAnsi="Times New Roman" w:cs="Times New Roman"/>
                <w:sz w:val="24"/>
                <w:szCs w:val="24"/>
              </w:rPr>
            </w:pPr>
            <w:r w:rsidRPr="0030362C">
              <w:rPr>
                <w:rFonts w:ascii="Times New Roman" w:hAnsi="Times New Roman" w:cs="Times New Roman"/>
                <w:sz w:val="24"/>
                <w:szCs w:val="24"/>
              </w:rPr>
              <w:t>общим собранием работников</w:t>
            </w:r>
          </w:p>
          <w:p w:rsidR="00E645BB" w:rsidRPr="0030362C" w:rsidRDefault="00E645BB" w:rsidP="0030362C">
            <w:pPr>
              <w:spacing w:line="360" w:lineRule="auto"/>
              <w:rPr>
                <w:rFonts w:ascii="Times New Roman" w:hAnsi="Times New Roman" w:cs="Times New Roman"/>
                <w:sz w:val="24"/>
                <w:szCs w:val="24"/>
              </w:rPr>
            </w:pPr>
            <w:r w:rsidRPr="0030362C">
              <w:rPr>
                <w:rFonts w:ascii="Times New Roman" w:hAnsi="Times New Roman" w:cs="Times New Roman"/>
                <w:sz w:val="24"/>
                <w:szCs w:val="24"/>
              </w:rPr>
              <w:t>Протокол № 3 от27.12.2019</w:t>
            </w:r>
          </w:p>
        </w:tc>
        <w:tc>
          <w:tcPr>
            <w:tcW w:w="4927" w:type="dxa"/>
            <w:shd w:val="clear" w:color="auto" w:fill="auto"/>
          </w:tcPr>
          <w:p w:rsidR="00E645BB" w:rsidRPr="0030362C" w:rsidRDefault="00E645BB" w:rsidP="0030362C">
            <w:pPr>
              <w:spacing w:line="360" w:lineRule="auto"/>
              <w:rPr>
                <w:rFonts w:ascii="Times New Roman" w:hAnsi="Times New Roman" w:cs="Times New Roman"/>
                <w:sz w:val="24"/>
                <w:szCs w:val="24"/>
              </w:rPr>
            </w:pPr>
            <w:r w:rsidRPr="0030362C">
              <w:rPr>
                <w:rFonts w:ascii="Times New Roman" w:hAnsi="Times New Roman" w:cs="Times New Roman"/>
                <w:sz w:val="24"/>
                <w:szCs w:val="24"/>
              </w:rPr>
              <w:t>Утверждаю:</w:t>
            </w:r>
          </w:p>
          <w:p w:rsidR="00E645BB" w:rsidRPr="0030362C" w:rsidRDefault="00E645BB" w:rsidP="0030362C">
            <w:pPr>
              <w:spacing w:line="360" w:lineRule="auto"/>
              <w:rPr>
                <w:rFonts w:ascii="Times New Roman" w:hAnsi="Times New Roman" w:cs="Times New Roman"/>
                <w:sz w:val="24"/>
                <w:szCs w:val="24"/>
              </w:rPr>
            </w:pPr>
            <w:r w:rsidRPr="0030362C">
              <w:rPr>
                <w:rFonts w:ascii="Times New Roman" w:hAnsi="Times New Roman" w:cs="Times New Roman"/>
                <w:sz w:val="24"/>
                <w:szCs w:val="24"/>
              </w:rPr>
              <w:t>Директор школы:</w:t>
            </w:r>
          </w:p>
          <w:p w:rsidR="00E645BB" w:rsidRPr="0030362C" w:rsidRDefault="00E645BB" w:rsidP="0030362C">
            <w:pPr>
              <w:spacing w:line="360" w:lineRule="auto"/>
              <w:rPr>
                <w:rFonts w:ascii="Times New Roman" w:hAnsi="Times New Roman" w:cs="Times New Roman"/>
                <w:sz w:val="24"/>
                <w:szCs w:val="24"/>
              </w:rPr>
            </w:pPr>
            <w:r w:rsidRPr="0030362C">
              <w:rPr>
                <w:rFonts w:ascii="Times New Roman" w:hAnsi="Times New Roman" w:cs="Times New Roman"/>
                <w:sz w:val="24"/>
                <w:szCs w:val="24"/>
              </w:rPr>
              <w:t>_________________/В.И.Карелов/</w:t>
            </w:r>
          </w:p>
          <w:p w:rsidR="00E645BB" w:rsidRPr="0030362C" w:rsidRDefault="00E645BB" w:rsidP="0030362C">
            <w:pPr>
              <w:spacing w:line="360" w:lineRule="auto"/>
              <w:rPr>
                <w:rFonts w:ascii="Times New Roman" w:hAnsi="Times New Roman" w:cs="Times New Roman"/>
                <w:sz w:val="24"/>
                <w:szCs w:val="24"/>
              </w:rPr>
            </w:pPr>
            <w:r w:rsidRPr="0030362C">
              <w:rPr>
                <w:rFonts w:ascii="Times New Roman" w:hAnsi="Times New Roman" w:cs="Times New Roman"/>
                <w:sz w:val="24"/>
                <w:szCs w:val="24"/>
              </w:rPr>
              <w:t>Приказ № 181 от 30.12.2019</w:t>
            </w:r>
          </w:p>
        </w:tc>
      </w:tr>
      <w:tr w:rsidR="00E645BB" w:rsidRPr="0030362C" w:rsidTr="0030362C">
        <w:tc>
          <w:tcPr>
            <w:tcW w:w="4927" w:type="dxa"/>
            <w:shd w:val="clear" w:color="auto" w:fill="auto"/>
          </w:tcPr>
          <w:p w:rsidR="00E645BB" w:rsidRPr="0030362C" w:rsidRDefault="00E645BB" w:rsidP="0030362C">
            <w:pPr>
              <w:spacing w:line="360" w:lineRule="auto"/>
              <w:rPr>
                <w:rFonts w:ascii="Times New Roman" w:hAnsi="Times New Roman" w:cs="Times New Roman"/>
                <w:sz w:val="24"/>
                <w:szCs w:val="24"/>
              </w:rPr>
            </w:pPr>
          </w:p>
        </w:tc>
        <w:tc>
          <w:tcPr>
            <w:tcW w:w="4927" w:type="dxa"/>
            <w:shd w:val="clear" w:color="auto" w:fill="auto"/>
          </w:tcPr>
          <w:p w:rsidR="00E645BB" w:rsidRPr="0030362C" w:rsidRDefault="00E645BB" w:rsidP="0030362C">
            <w:pPr>
              <w:spacing w:line="360" w:lineRule="auto"/>
              <w:rPr>
                <w:rFonts w:ascii="Times New Roman" w:hAnsi="Times New Roman" w:cs="Times New Roman"/>
                <w:sz w:val="24"/>
                <w:szCs w:val="24"/>
              </w:rPr>
            </w:pPr>
          </w:p>
        </w:tc>
      </w:tr>
    </w:tbl>
    <w:p w:rsidR="00E645BB" w:rsidRPr="0030362C" w:rsidRDefault="00E645BB" w:rsidP="00E645BB">
      <w:pPr>
        <w:shd w:val="clear" w:color="auto" w:fill="FFFFFF"/>
        <w:spacing w:line="360" w:lineRule="auto"/>
        <w:rPr>
          <w:rFonts w:ascii="Times New Roman" w:hAnsi="Times New Roman" w:cs="Times New Roman"/>
          <w:sz w:val="24"/>
          <w:szCs w:val="24"/>
        </w:rPr>
      </w:pPr>
      <w:r w:rsidRPr="0030362C">
        <w:rPr>
          <w:rFonts w:ascii="Times New Roman" w:hAnsi="Times New Roman" w:cs="Times New Roman"/>
          <w:sz w:val="24"/>
          <w:szCs w:val="24"/>
        </w:rPr>
        <w:t xml:space="preserve"> Согласовано:</w:t>
      </w:r>
    </w:p>
    <w:p w:rsidR="00E645BB" w:rsidRPr="0030362C" w:rsidRDefault="00E645BB" w:rsidP="00E645BB">
      <w:pPr>
        <w:shd w:val="clear" w:color="auto" w:fill="FFFFFF"/>
        <w:spacing w:line="360" w:lineRule="auto"/>
        <w:rPr>
          <w:rFonts w:ascii="Times New Roman" w:hAnsi="Times New Roman" w:cs="Times New Roman"/>
          <w:sz w:val="24"/>
          <w:szCs w:val="24"/>
        </w:rPr>
      </w:pPr>
      <w:r w:rsidRPr="0030362C">
        <w:rPr>
          <w:rFonts w:ascii="Times New Roman" w:hAnsi="Times New Roman" w:cs="Times New Roman"/>
          <w:sz w:val="24"/>
          <w:szCs w:val="24"/>
        </w:rPr>
        <w:t xml:space="preserve"> Председатель первичной </w:t>
      </w:r>
    </w:p>
    <w:p w:rsidR="00E645BB" w:rsidRPr="0030362C" w:rsidRDefault="00E645BB" w:rsidP="00E645BB">
      <w:pPr>
        <w:shd w:val="clear" w:color="auto" w:fill="FFFFFF"/>
        <w:spacing w:line="360" w:lineRule="auto"/>
        <w:rPr>
          <w:rFonts w:ascii="Times New Roman" w:hAnsi="Times New Roman" w:cs="Times New Roman"/>
          <w:sz w:val="24"/>
          <w:szCs w:val="24"/>
        </w:rPr>
      </w:pPr>
      <w:r w:rsidRPr="0030362C">
        <w:rPr>
          <w:rFonts w:ascii="Times New Roman" w:hAnsi="Times New Roman" w:cs="Times New Roman"/>
          <w:sz w:val="24"/>
          <w:szCs w:val="24"/>
        </w:rPr>
        <w:t xml:space="preserve"> профсоюзной организации</w:t>
      </w:r>
    </w:p>
    <w:p w:rsidR="00E645BB" w:rsidRPr="0030362C" w:rsidRDefault="00E645BB" w:rsidP="00E645BB">
      <w:pPr>
        <w:shd w:val="clear" w:color="auto" w:fill="FFFFFF"/>
        <w:spacing w:line="360" w:lineRule="auto"/>
        <w:rPr>
          <w:rFonts w:ascii="Times New Roman" w:hAnsi="Times New Roman" w:cs="Times New Roman"/>
          <w:sz w:val="24"/>
          <w:szCs w:val="24"/>
        </w:rPr>
      </w:pPr>
      <w:r w:rsidRPr="0030362C">
        <w:rPr>
          <w:rFonts w:ascii="Times New Roman" w:hAnsi="Times New Roman" w:cs="Times New Roman"/>
          <w:sz w:val="24"/>
          <w:szCs w:val="24"/>
        </w:rPr>
        <w:t>______________/Е.А.Тараторкина/</w:t>
      </w:r>
    </w:p>
    <w:p w:rsidR="00E645BB" w:rsidRPr="0030362C" w:rsidRDefault="00E645BB" w:rsidP="00E645BB">
      <w:pPr>
        <w:shd w:val="clear" w:color="auto" w:fill="FFFFFF"/>
        <w:spacing w:line="360" w:lineRule="auto"/>
        <w:rPr>
          <w:rFonts w:ascii="Times New Roman" w:hAnsi="Times New Roman" w:cs="Times New Roman"/>
          <w:sz w:val="24"/>
          <w:szCs w:val="24"/>
        </w:rPr>
      </w:pPr>
    </w:p>
    <w:p w:rsidR="00E645BB" w:rsidRPr="0030362C" w:rsidRDefault="00E645BB" w:rsidP="00E645BB">
      <w:pPr>
        <w:shd w:val="clear" w:color="auto" w:fill="FFFFFF"/>
        <w:spacing w:before="194" w:line="240" w:lineRule="auto"/>
        <w:rPr>
          <w:rFonts w:ascii="Times New Roman" w:hAnsi="Times New Roman" w:cs="Times New Roman"/>
          <w:sz w:val="24"/>
          <w:szCs w:val="24"/>
        </w:rPr>
      </w:pPr>
    </w:p>
    <w:p w:rsidR="00E645BB" w:rsidRPr="0030362C" w:rsidRDefault="00E645BB" w:rsidP="00E645BB">
      <w:pPr>
        <w:shd w:val="clear" w:color="auto" w:fill="FFFFFF"/>
        <w:spacing w:before="194" w:line="360" w:lineRule="auto"/>
        <w:jc w:val="center"/>
        <w:rPr>
          <w:rFonts w:ascii="Times New Roman" w:hAnsi="Times New Roman" w:cs="Times New Roman"/>
          <w:b/>
          <w:sz w:val="24"/>
          <w:szCs w:val="24"/>
        </w:rPr>
      </w:pPr>
      <w:r w:rsidRPr="0030362C">
        <w:rPr>
          <w:rFonts w:ascii="Times New Roman" w:hAnsi="Times New Roman" w:cs="Times New Roman"/>
          <w:b/>
          <w:sz w:val="24"/>
          <w:szCs w:val="24"/>
        </w:rPr>
        <w:t>ПОЛОЖЕНИЕ</w:t>
      </w:r>
    </w:p>
    <w:p w:rsidR="00E645BB" w:rsidRPr="0030362C" w:rsidRDefault="00E645BB" w:rsidP="00E645BB">
      <w:pPr>
        <w:shd w:val="clear" w:color="auto" w:fill="FFFFFF"/>
        <w:spacing w:before="194" w:line="360" w:lineRule="auto"/>
        <w:jc w:val="center"/>
        <w:rPr>
          <w:rFonts w:ascii="Times New Roman" w:hAnsi="Times New Roman" w:cs="Times New Roman"/>
          <w:b/>
          <w:sz w:val="24"/>
          <w:szCs w:val="24"/>
        </w:rPr>
      </w:pPr>
      <w:r w:rsidRPr="0030362C">
        <w:rPr>
          <w:rFonts w:ascii="Times New Roman" w:hAnsi="Times New Roman" w:cs="Times New Roman"/>
          <w:b/>
          <w:sz w:val="24"/>
          <w:szCs w:val="24"/>
        </w:rPr>
        <w:t xml:space="preserve">об оплате труда работников </w:t>
      </w:r>
    </w:p>
    <w:p w:rsidR="00E645BB" w:rsidRPr="0030362C" w:rsidRDefault="00E645BB" w:rsidP="00E645BB">
      <w:pPr>
        <w:shd w:val="clear" w:color="auto" w:fill="FFFFFF"/>
        <w:spacing w:before="194" w:line="360" w:lineRule="auto"/>
        <w:jc w:val="center"/>
        <w:rPr>
          <w:rFonts w:ascii="Times New Roman" w:hAnsi="Times New Roman" w:cs="Times New Roman"/>
          <w:b/>
          <w:sz w:val="24"/>
          <w:szCs w:val="24"/>
        </w:rPr>
      </w:pPr>
      <w:r w:rsidRPr="0030362C">
        <w:rPr>
          <w:rFonts w:ascii="Times New Roman" w:hAnsi="Times New Roman" w:cs="Times New Roman"/>
          <w:b/>
          <w:sz w:val="24"/>
          <w:szCs w:val="24"/>
        </w:rPr>
        <w:t xml:space="preserve">муниципального бюджетного общеобразовательного учреждения </w:t>
      </w:r>
    </w:p>
    <w:p w:rsidR="00E645BB" w:rsidRPr="0030362C" w:rsidRDefault="00E645BB" w:rsidP="00E645BB">
      <w:pPr>
        <w:shd w:val="clear" w:color="auto" w:fill="FFFFFF"/>
        <w:spacing w:before="194" w:line="360" w:lineRule="auto"/>
        <w:jc w:val="center"/>
        <w:rPr>
          <w:rFonts w:ascii="Times New Roman" w:hAnsi="Times New Roman" w:cs="Times New Roman"/>
          <w:b/>
          <w:sz w:val="24"/>
          <w:szCs w:val="24"/>
        </w:rPr>
      </w:pPr>
      <w:r w:rsidRPr="0030362C">
        <w:rPr>
          <w:rFonts w:ascii="Times New Roman" w:hAnsi="Times New Roman" w:cs="Times New Roman"/>
          <w:b/>
          <w:sz w:val="24"/>
          <w:szCs w:val="24"/>
        </w:rPr>
        <w:t xml:space="preserve">«Косиновская основная общеобразовательная школа»  </w:t>
      </w:r>
    </w:p>
    <w:p w:rsidR="00E645BB" w:rsidRPr="0030362C" w:rsidRDefault="00E645BB" w:rsidP="00E645BB">
      <w:pPr>
        <w:shd w:val="clear" w:color="auto" w:fill="FFFFFF"/>
        <w:spacing w:before="194" w:line="360" w:lineRule="auto"/>
        <w:jc w:val="center"/>
        <w:rPr>
          <w:rFonts w:ascii="Times New Roman" w:hAnsi="Times New Roman" w:cs="Times New Roman"/>
          <w:b/>
          <w:sz w:val="24"/>
          <w:szCs w:val="24"/>
        </w:rPr>
      </w:pPr>
      <w:r w:rsidRPr="0030362C">
        <w:rPr>
          <w:rFonts w:ascii="Times New Roman" w:hAnsi="Times New Roman" w:cs="Times New Roman"/>
          <w:b/>
          <w:sz w:val="24"/>
          <w:szCs w:val="24"/>
        </w:rPr>
        <w:t>(новая редакция)</w:t>
      </w:r>
    </w:p>
    <w:p w:rsidR="00E645BB" w:rsidRPr="0030362C" w:rsidRDefault="00E645BB" w:rsidP="00E645BB">
      <w:pPr>
        <w:spacing w:line="360" w:lineRule="auto"/>
        <w:rPr>
          <w:rFonts w:ascii="Times New Roman" w:eastAsia="Times New Roman" w:hAnsi="Times New Roman" w:cs="Times New Roman"/>
          <w:b/>
          <w:bCs/>
          <w:color w:val="000000"/>
          <w:sz w:val="24"/>
          <w:szCs w:val="24"/>
        </w:rPr>
      </w:pPr>
    </w:p>
    <w:p w:rsidR="00E645BB" w:rsidRPr="0030362C" w:rsidRDefault="00E645BB" w:rsidP="00E645BB">
      <w:pPr>
        <w:spacing w:line="360" w:lineRule="auto"/>
        <w:rPr>
          <w:rFonts w:ascii="Times New Roman" w:eastAsia="Times New Roman" w:hAnsi="Times New Roman" w:cs="Times New Roman"/>
          <w:b/>
          <w:bCs/>
          <w:color w:val="000000"/>
          <w:sz w:val="24"/>
          <w:szCs w:val="24"/>
        </w:rPr>
      </w:pPr>
    </w:p>
    <w:p w:rsidR="00E645BB" w:rsidRPr="0030362C" w:rsidRDefault="00E645BB" w:rsidP="00E645BB">
      <w:pPr>
        <w:spacing w:line="360" w:lineRule="auto"/>
        <w:rPr>
          <w:rFonts w:ascii="Times New Roman" w:eastAsia="Times New Roman" w:hAnsi="Times New Roman" w:cs="Times New Roman"/>
          <w:b/>
          <w:bCs/>
          <w:color w:val="000000"/>
          <w:sz w:val="24"/>
          <w:szCs w:val="24"/>
        </w:rPr>
      </w:pPr>
    </w:p>
    <w:p w:rsidR="00E645BB" w:rsidRPr="0030362C" w:rsidRDefault="00E645BB" w:rsidP="00E645BB">
      <w:pPr>
        <w:spacing w:line="360" w:lineRule="auto"/>
        <w:rPr>
          <w:rFonts w:ascii="Times New Roman" w:eastAsia="Times New Roman" w:hAnsi="Times New Roman" w:cs="Times New Roman"/>
          <w:b/>
          <w:bCs/>
          <w:color w:val="000000"/>
          <w:sz w:val="24"/>
          <w:szCs w:val="24"/>
        </w:rPr>
      </w:pPr>
    </w:p>
    <w:p w:rsidR="00E645BB" w:rsidRPr="0030362C" w:rsidRDefault="00E645BB" w:rsidP="00E645BB">
      <w:pPr>
        <w:spacing w:line="360" w:lineRule="auto"/>
        <w:rPr>
          <w:rFonts w:ascii="Times New Roman" w:eastAsia="Times New Roman" w:hAnsi="Times New Roman" w:cs="Times New Roman"/>
          <w:b/>
          <w:bCs/>
          <w:color w:val="000000"/>
          <w:sz w:val="24"/>
          <w:szCs w:val="24"/>
        </w:rPr>
      </w:pPr>
    </w:p>
    <w:p w:rsidR="00E645BB" w:rsidRPr="0030362C" w:rsidRDefault="00E645BB" w:rsidP="00E645BB">
      <w:pPr>
        <w:spacing w:line="360" w:lineRule="auto"/>
        <w:rPr>
          <w:rFonts w:ascii="Times New Roman" w:eastAsia="Times New Roman" w:hAnsi="Times New Roman" w:cs="Times New Roman"/>
          <w:b/>
          <w:bCs/>
          <w:color w:val="000000"/>
          <w:sz w:val="24"/>
          <w:szCs w:val="24"/>
        </w:rPr>
      </w:pPr>
    </w:p>
    <w:p w:rsidR="00E645BB" w:rsidRPr="0030362C" w:rsidRDefault="00E645BB" w:rsidP="00E645BB">
      <w:pPr>
        <w:spacing w:line="240" w:lineRule="auto"/>
        <w:rPr>
          <w:rFonts w:ascii="Times New Roman" w:eastAsia="Times New Roman" w:hAnsi="Times New Roman" w:cs="Times New Roman"/>
          <w:b/>
          <w:bCs/>
          <w:color w:val="000000"/>
          <w:sz w:val="24"/>
          <w:szCs w:val="24"/>
        </w:rPr>
      </w:pPr>
    </w:p>
    <w:p w:rsidR="00E645BB" w:rsidRPr="0030362C" w:rsidRDefault="00E645BB" w:rsidP="001E01EE">
      <w:pPr>
        <w:spacing w:after="240" w:line="240" w:lineRule="auto"/>
        <w:jc w:val="center"/>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lastRenderedPageBreak/>
        <w:t>I. Общие положения</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eastAsia="Times New Roman" w:hAnsi="Times New Roman" w:cs="Times New Roman"/>
          <w:color w:val="000000"/>
          <w:sz w:val="24"/>
          <w:szCs w:val="24"/>
        </w:rPr>
        <w:t>1. Настоящее  Положение об оплате труда работников муниципального бюджетного общеобразовательного учреждения «Косиновская основная общеобразовательная школа» (далее – Положение) разработано на основе Примерного положения об оплате труда работников муниципальных бюджетных и казенных образовательных учреждений, подведомственных Управлению образования Администрации Обоянского района Курской области по виду экономической деятельности «Образование», утвержденное  решением Представительного собрания Обоянского района Курской области от 18.02.2010 года № 4/25-II (редакции решения Представительного собрания  от 29 октября 2019 года №2/6-</w:t>
      </w:r>
      <w:r w:rsidRPr="0030362C">
        <w:rPr>
          <w:rFonts w:ascii="Times New Roman" w:eastAsia="Times New Roman" w:hAnsi="Times New Roman" w:cs="Times New Roman"/>
          <w:color w:val="000000"/>
          <w:sz w:val="24"/>
          <w:szCs w:val="24"/>
          <w:lang w:val="en-US"/>
        </w:rPr>
        <w:t>IV</w:t>
      </w:r>
      <w:r w:rsidRPr="0030362C">
        <w:rPr>
          <w:rFonts w:ascii="Times New Roman" w:eastAsia="Times New Roman" w:hAnsi="Times New Roman" w:cs="Times New Roman"/>
          <w:color w:val="000000"/>
          <w:sz w:val="24"/>
          <w:szCs w:val="24"/>
        </w:rPr>
        <w:t>), а также нормативных правовых актов  Обоянского района Курской области, принятых в связи с введением новых систем оплаты труда.</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Настоящее Положение регулирует порядок оплаты труда работников муниципального бюджетного общеобразовательного учреждения «Косиновская основная общеобразовательная школа», подведомственного Управлению образования Администрации Обоянского района Курской области (далее – Школа).</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Условия оплаты труда, включая размер оклада (должностного оклада), ставки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 </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3. Заработная плата работников Школы (без учета премий и иных стимулирующих выплат), устанавливаемая в соответствии с локальными нормативными актами Школы,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областных государственных учреждений и иных систем оплаты труда на 1 февраля </w:t>
      </w:r>
      <w:smartTag w:uri="urn:schemas-microsoft-com:office:smarttags" w:element="metricconverter">
        <w:smartTagPr>
          <w:attr w:name="ProductID" w:val="2010 г"/>
        </w:smartTagPr>
        <w:r w:rsidRPr="0030362C">
          <w:rPr>
            <w:rFonts w:ascii="Times New Roman" w:eastAsia="Times New Roman" w:hAnsi="Times New Roman" w:cs="Times New Roman"/>
            <w:color w:val="000000"/>
            <w:sz w:val="24"/>
            <w:szCs w:val="24"/>
          </w:rPr>
          <w:t>2010 г</w:t>
        </w:r>
      </w:smartTag>
      <w:r w:rsidRPr="0030362C">
        <w:rPr>
          <w:rFonts w:ascii="Times New Roman" w:eastAsia="Times New Roman" w:hAnsi="Times New Roman" w:cs="Times New Roman"/>
          <w:color w:val="000000"/>
          <w:sz w:val="24"/>
          <w:szCs w:val="24"/>
        </w:rPr>
        <w:t>., при условии сохранения объема должностных обязанностей работников и выполнения ими работ той же квалификации.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установленной на территории Курской области.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 Введение в учреждениях новых систем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6. В Положении учтены выплаты, предусмотренные статьей 47 Закона Курской области «Об образовании в Курской области».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 Система оплаты труда в Школе устанавливается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Российской Федерации, Курской области и Обоянского района, содержащими нормы трудового законодательства и настоящим Положением.</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II. Порядок и условия оплаты труда</w:t>
      </w:r>
    </w:p>
    <w:p w:rsidR="001E01EE"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1. Основные условия оплаты труда</w:t>
      </w:r>
    </w:p>
    <w:p w:rsidR="00E645BB" w:rsidRPr="001E01EE" w:rsidRDefault="00E645BB" w:rsidP="00E645BB">
      <w:pPr>
        <w:spacing w:after="240"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lastRenderedPageBreak/>
        <w:t>1.1. Системы оплаты труда работников Школы включает в себя размеры окладов (должностных окладов), ставок заработной платы, повышающие коэффициенты, выплаты компенсационного и стимулирующего характера.</w:t>
      </w:r>
    </w:p>
    <w:p w:rsidR="00E645BB" w:rsidRPr="001E01EE" w:rsidRDefault="00E645BB" w:rsidP="00E645BB">
      <w:p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1.2. Система оплаты труда работников Школы устанавливается с учетом:</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Единого тарифно-квалификационного справочника работ и профессий рабочих;</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Единого квалификационного справочника должностей руководителей, специалистов и служащих;</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государственных гарантий по оплате труда;</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перечня видов выплат компенсационного характера;</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перечня видов выплат стимулирующего характера;</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настоящего Положения;</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рекомендаций Российской трехсторонней комиссии по регулированию социально-трудовых отношений;</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Соглашения между Администрацией Курской области, общественной организацией "Федерация профсоюзных организаций Курской области" и Курским областным Союзом предпринимателей о минимальной заработной плате на территории Курской области;</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Отраслевого регионального соглашения по регулированию социально-трудовых отношений в системе образования Курской области;</w:t>
      </w:r>
    </w:p>
    <w:p w:rsidR="00E645BB" w:rsidRPr="001E01EE" w:rsidRDefault="00E645BB" w:rsidP="000E61A4">
      <w:pPr>
        <w:pStyle w:val="a9"/>
        <w:numPr>
          <w:ilvl w:val="0"/>
          <w:numId w:val="28"/>
        </w:numPr>
        <w:spacing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Отраслевого районного соглашение по регулированию социально-трудовых отношений в системе образования Обоянского района;</w:t>
      </w:r>
    </w:p>
    <w:p w:rsidR="00E645BB" w:rsidRPr="001E01EE" w:rsidRDefault="00E645BB" w:rsidP="000E61A4">
      <w:pPr>
        <w:pStyle w:val="a9"/>
        <w:numPr>
          <w:ilvl w:val="0"/>
          <w:numId w:val="28"/>
        </w:numPr>
        <w:spacing w:after="240" w:line="240" w:lineRule="auto"/>
        <w:rPr>
          <w:rFonts w:ascii="Times New Roman" w:eastAsia="Times New Roman" w:hAnsi="Times New Roman" w:cs="Times New Roman"/>
          <w:sz w:val="24"/>
          <w:szCs w:val="24"/>
        </w:rPr>
      </w:pPr>
      <w:r w:rsidRPr="001E01EE">
        <w:rPr>
          <w:rFonts w:ascii="Times New Roman" w:eastAsia="Times New Roman" w:hAnsi="Times New Roman" w:cs="Times New Roman"/>
          <w:sz w:val="24"/>
          <w:szCs w:val="24"/>
        </w:rPr>
        <w:t>мнения первичной профсоюзной организации и ее выборного органа или представительного органа работников.</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1.3. Фонд оплаты труда работников Школы формируется исходя из объема средств, поступающих в установленном порядке Школе из   бюджета Обоянского района, и средств, поступающих от предпринимательской и иной приносящей доход деятельности. При этом объем средств, направляемый Школой на оплату труда работников за счет средств, поступающих от предпринимательской и иной приносящей доход деятельн</w:t>
      </w:r>
      <w:r w:rsidR="001E01EE">
        <w:rPr>
          <w:rFonts w:ascii="Times New Roman" w:eastAsia="Times New Roman" w:hAnsi="Times New Roman" w:cs="Times New Roman"/>
          <w:color w:val="000000"/>
          <w:sz w:val="24"/>
          <w:szCs w:val="24"/>
        </w:rPr>
        <w:t>ости, составляет до 50%</w:t>
      </w:r>
      <w:r w:rsidRPr="0030362C">
        <w:rPr>
          <w:rFonts w:ascii="Times New Roman" w:eastAsia="Times New Roman" w:hAnsi="Times New Roman" w:cs="Times New Roman"/>
          <w:color w:val="000000"/>
          <w:sz w:val="24"/>
          <w:szCs w:val="24"/>
        </w:rPr>
        <w:t xml:space="preserve"> общего объема средств, поступающих от предпринимательской и иной приносящей доход деятельности.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1.4. Школа в пределах имеющихся у неё средств на оплату труда работников самостоятельно определяет размеры окладов (должностных окладов), ставок заработной платы, а также размеры доплат, надбавок, премий и других мер материального стимулирования без ограничения их максимальными размерами.</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1.5. Размеры окладов (должностных окладов), ставок заработной платы устанавливаются директором  Школы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1.6. Директор Школы на основе расчетов и в пределах средств, предусмотренных на оплату труда работников, самостоятельно устанавливает размеры повышающих коэффициентов к минимальным окладам (ставкам) по ПКГ для соответствующих квалификационных уровней.</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1.7. Размеры повышающих коэффициентов к минимальным окладам (ставкам) по соответствующим ПКГ рассчитываются на основе проведения дифференциации типовых должностей, включаемых в штатное расписание учреждений по квалификационным уровням ПКГ. Указанные должности должны соответствовать уставным целям учреждений и содержаться в соответствии с разделами единых тарифно-квалификационных справочников работ и профессий рабочих и единого квалификационного справочника должностей руководителей, специалистов и служащих.</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1.8.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1.9. В тех случаях, когда возможно определение конкретного вида работы (его качественное и количественное описание), выполняемого работниками для реализации уставных целей учреждения без привязки к конкретной должности, возможно установление повышающих коэффициентов по перечню конкретных видов работ, указанных в приложении № </w:t>
      </w:r>
      <w:r w:rsidR="001E01EE">
        <w:rPr>
          <w:rFonts w:ascii="Times New Roman" w:eastAsia="Times New Roman" w:hAnsi="Times New Roman" w:cs="Times New Roman"/>
          <w:sz w:val="24"/>
          <w:szCs w:val="24"/>
        </w:rPr>
        <w:t>6</w:t>
      </w:r>
      <w:r w:rsidRPr="0030362C">
        <w:rPr>
          <w:rFonts w:ascii="Times New Roman" w:eastAsia="Times New Roman" w:hAnsi="Times New Roman" w:cs="Times New Roman"/>
          <w:color w:val="000000"/>
          <w:sz w:val="24"/>
          <w:szCs w:val="24"/>
        </w:rPr>
        <w:t xml:space="preserve"> к настоящему Положению. При этом перечни видов работ должны первоначально быть распределены по соответствующим квалификационным уровням ПКГ. </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2. Порядок и условия оплаты труда работников</w:t>
      </w:r>
      <w:r w:rsidRPr="0030362C">
        <w:rPr>
          <w:rFonts w:ascii="Times New Roman" w:eastAsia="Times New Roman" w:hAnsi="Times New Roman" w:cs="Times New Roman"/>
          <w:color w:val="000000"/>
          <w:sz w:val="24"/>
          <w:szCs w:val="24"/>
        </w:rPr>
        <w:t> </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2.1. Рекомендуемые минимальные размеры окладов (ставок) работников, устанавливаемые на основе отнесения занимаемых ими должностей к ПКГ в соответствии с приказами Минздравсоцразвития России от 31 августа 2007г. № 570 «Об утверждении профессиональных квалификационных групп должностей работников культуры, искусства и кинематографии», от 6 августа 2007г. №526 «Об утверждении профессиональных квалификационных групп должностей медицинских и фармацевтических работников», от 5 мая 2008г. № 217н «Об утверждении профессиональных квалификационных групп должностей работников высшего и дополнительного профессионального образования», от 5 мая </w:t>
      </w:r>
      <w:smartTag w:uri="urn:schemas-microsoft-com:office:smarttags" w:element="metricconverter">
        <w:smartTagPr>
          <w:attr w:name="ProductID" w:val="2008 г"/>
        </w:smartTagPr>
        <w:r w:rsidRPr="0030362C">
          <w:rPr>
            <w:rFonts w:ascii="Times New Roman" w:eastAsia="Times New Roman" w:hAnsi="Times New Roman" w:cs="Times New Roman"/>
            <w:color w:val="000000"/>
            <w:sz w:val="24"/>
            <w:szCs w:val="24"/>
          </w:rPr>
          <w:t>2008 г</w:t>
        </w:r>
      </w:smartTag>
      <w:r w:rsidRPr="0030362C">
        <w:rPr>
          <w:rFonts w:ascii="Times New Roman" w:eastAsia="Times New Roman" w:hAnsi="Times New Roman" w:cs="Times New Roman"/>
          <w:color w:val="000000"/>
          <w:sz w:val="24"/>
          <w:szCs w:val="24"/>
        </w:rPr>
        <w:t xml:space="preserve">. № 216н «Об утверждении профессиональных квалификационных групп должностей работников образования», от 29 мая 2008г. № 247н «Об утверждении профессиональных квалификационных групп общеотраслевых должностей руководителей, специалистов и служащих», от 29 мая 2008г. № 248н «Об утверждении профессиональных квалификационных групп общеотраслевых профессий рабочих», указаны в приложениях № № </w:t>
      </w:r>
      <w:r w:rsidRPr="0030362C">
        <w:rPr>
          <w:rFonts w:ascii="Times New Roman" w:eastAsia="Times New Roman" w:hAnsi="Times New Roman" w:cs="Times New Roman"/>
          <w:sz w:val="24"/>
          <w:szCs w:val="24"/>
        </w:rPr>
        <w:t>1-4</w:t>
      </w:r>
      <w:r w:rsidRPr="0030362C">
        <w:rPr>
          <w:rFonts w:ascii="Times New Roman" w:eastAsia="Times New Roman" w:hAnsi="Times New Roman" w:cs="Times New Roman"/>
          <w:color w:val="000000"/>
          <w:sz w:val="24"/>
          <w:szCs w:val="24"/>
        </w:rPr>
        <w:t xml:space="preserve"> к настоящему Положению. При увеличении (индексации) вышеуказанных минимальных размеров окладов (ставок) их размеры подлежат округлению до целого рубля в сторону увеличения.</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2.2. К рекомендуемым минимальным окладам (ставкам) по соответствующим ПКГ на определенный период времени в течение соответствующего календарного года с учетом обеспечения финансовыми средствами могут быть установлены следующие повышающие коэффициенты:</w:t>
      </w:r>
    </w:p>
    <w:p w:rsidR="00E645BB" w:rsidRPr="0030362C" w:rsidRDefault="00E645BB" w:rsidP="000E61A4">
      <w:pPr>
        <w:pStyle w:val="a9"/>
        <w:numPr>
          <w:ilvl w:val="0"/>
          <w:numId w:val="29"/>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персональный повышающий коэффициент;</w:t>
      </w:r>
    </w:p>
    <w:p w:rsidR="00E645BB" w:rsidRPr="0030362C" w:rsidRDefault="00E645BB" w:rsidP="000E61A4">
      <w:pPr>
        <w:pStyle w:val="a9"/>
        <w:numPr>
          <w:ilvl w:val="0"/>
          <w:numId w:val="29"/>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повышающий коэффициент к окладу (ставке) за специфику работы;</w:t>
      </w:r>
    </w:p>
    <w:p w:rsidR="00E645BB" w:rsidRPr="0030362C" w:rsidRDefault="00E645BB" w:rsidP="000E61A4">
      <w:pPr>
        <w:pStyle w:val="a9"/>
        <w:numPr>
          <w:ilvl w:val="0"/>
          <w:numId w:val="29"/>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повышающий коэффициент в размере - 1,15 к окладу (ставке) с учетом объема установленной учебной нагрузки педагогическим работникам, работающим в классах компенсирующего обучения;</w:t>
      </w:r>
    </w:p>
    <w:p w:rsidR="00E645BB" w:rsidRPr="0030362C" w:rsidRDefault="00E645BB" w:rsidP="000E61A4">
      <w:pPr>
        <w:pStyle w:val="a9"/>
        <w:numPr>
          <w:ilvl w:val="0"/>
          <w:numId w:val="29"/>
        </w:num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повышающий коэффициент в размере – 1,1 к окладу (ставке) выпускникам, окончившим с отличием учебные заведения высшего профессионального и среднего профессионального образования, поступившим на работу в муниципальные </w:t>
      </w:r>
      <w:r w:rsidRPr="0030362C">
        <w:rPr>
          <w:rFonts w:ascii="Times New Roman" w:eastAsia="Times New Roman" w:hAnsi="Times New Roman" w:cs="Times New Roman"/>
          <w:color w:val="000000"/>
          <w:sz w:val="24"/>
          <w:szCs w:val="24"/>
        </w:rPr>
        <w:lastRenderedPageBreak/>
        <w:t>бюджетные и казенные учреждения, подведомственные Управлению, в течение первых трех лет работы.</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2.3. Размер выплат по повышающему коэффициенту к окладу определяется путем умножения размера оклада работника на повышающий коэффициент.</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Повышающий коэффициент к окладу (ставке) за специфику работы и коэффициент выпускникам, окончившим с отличием учебные заведения высшего профессионального и среднего профессионального образования, поступившим на работу в Школу, подведомственную Управлению образования Администрации Обоянского района Курской области, в течение первых трех лет работы образуют новый оклад, который учитывается при начислении компенсационных и стимулирующих выплат.</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2.4. 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w:t>
      </w:r>
      <w:r w:rsidRPr="0030362C">
        <w:rPr>
          <w:rFonts w:ascii="Times New Roman" w:eastAsia="Times New Roman" w:hAnsi="Times New Roman" w:cs="Times New Roman"/>
          <w:color w:val="FF0000"/>
          <w:sz w:val="24"/>
          <w:szCs w:val="24"/>
        </w:rPr>
        <w:t xml:space="preserve"> </w:t>
      </w:r>
      <w:r w:rsidRPr="0030362C">
        <w:rPr>
          <w:rFonts w:ascii="Times New Roman" w:eastAsia="Times New Roman" w:hAnsi="Times New Roman" w:cs="Times New Roman"/>
          <w:sz w:val="24"/>
          <w:szCs w:val="24"/>
        </w:rPr>
        <w:t>при наличии 1 и высшей квалификационной категории, молодому специалисту и других факторов</w:t>
      </w:r>
      <w:r w:rsidRPr="0030362C">
        <w:rPr>
          <w:rFonts w:ascii="Times New Roman" w:eastAsia="Times New Roman" w:hAnsi="Times New Roman" w:cs="Times New Roman"/>
          <w:color w:val="000000"/>
          <w:sz w:val="24"/>
          <w:szCs w:val="24"/>
        </w:rPr>
        <w:t>.</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Решение об установлении персонального повышающего коэффициента к окладу и его размерах принимается руководителем персонально в отношении конкретного работника.</w:t>
      </w:r>
    </w:p>
    <w:p w:rsidR="00E645BB" w:rsidRPr="0030362C" w:rsidRDefault="00E645BB" w:rsidP="00E645BB">
      <w:pPr>
        <w:spacing w:after="240" w:line="240" w:lineRule="auto"/>
        <w:rPr>
          <w:rFonts w:ascii="Times New Roman" w:eastAsia="Times New Roman" w:hAnsi="Times New Roman" w:cs="Times New Roman"/>
          <w:sz w:val="24"/>
          <w:szCs w:val="24"/>
        </w:rPr>
      </w:pPr>
      <w:r w:rsidRPr="0030362C">
        <w:rPr>
          <w:rFonts w:ascii="Times New Roman" w:eastAsia="Times New Roman" w:hAnsi="Times New Roman" w:cs="Times New Roman"/>
          <w:color w:val="000000"/>
          <w:sz w:val="24"/>
          <w:szCs w:val="24"/>
        </w:rPr>
        <w:t>2.5. Повышающий коэффициент к окладу за специфику работы устанавливается работникам в соответствии с приложением №</w:t>
      </w:r>
      <w:r w:rsidRPr="0030362C">
        <w:rPr>
          <w:rFonts w:ascii="Times New Roman" w:eastAsia="Times New Roman" w:hAnsi="Times New Roman" w:cs="Times New Roman"/>
          <w:color w:val="FF0000"/>
          <w:sz w:val="24"/>
          <w:szCs w:val="24"/>
        </w:rPr>
        <w:t xml:space="preserve"> </w:t>
      </w:r>
      <w:r w:rsidRPr="0030362C">
        <w:rPr>
          <w:rFonts w:ascii="Times New Roman" w:eastAsia="Times New Roman" w:hAnsi="Times New Roman" w:cs="Times New Roman"/>
          <w:sz w:val="24"/>
          <w:szCs w:val="24"/>
        </w:rPr>
        <w:t>5 к настоящему Положению.</w:t>
      </w:r>
    </w:p>
    <w:p w:rsidR="00E645BB" w:rsidRPr="0030362C" w:rsidRDefault="00E645BB" w:rsidP="00E645BB">
      <w:pPr>
        <w:spacing w:after="240" w:line="240" w:lineRule="auto"/>
        <w:rPr>
          <w:rFonts w:ascii="Times New Roman" w:eastAsia="Times New Roman" w:hAnsi="Times New Roman" w:cs="Times New Roman"/>
          <w:sz w:val="24"/>
          <w:szCs w:val="24"/>
        </w:rPr>
      </w:pPr>
      <w:r w:rsidRPr="0030362C">
        <w:rPr>
          <w:rFonts w:ascii="Times New Roman" w:eastAsia="Times New Roman" w:hAnsi="Times New Roman" w:cs="Times New Roman"/>
          <w:sz w:val="24"/>
          <w:szCs w:val="24"/>
        </w:rPr>
        <w:t xml:space="preserve"> 2.6. С учетом условий труда работникам устанавливаются выплаты компенсационного характера, предусмотренные разделом </w:t>
      </w:r>
      <w:r w:rsidRPr="0030362C">
        <w:rPr>
          <w:rFonts w:ascii="Times New Roman" w:eastAsia="Times New Roman" w:hAnsi="Times New Roman" w:cs="Times New Roman"/>
          <w:sz w:val="24"/>
          <w:szCs w:val="24"/>
          <w:lang w:val="en-US"/>
        </w:rPr>
        <w:t>III</w:t>
      </w:r>
      <w:r w:rsidRPr="0030362C">
        <w:rPr>
          <w:rFonts w:ascii="Times New Roman" w:eastAsia="Times New Roman" w:hAnsi="Times New Roman" w:cs="Times New Roman"/>
          <w:sz w:val="24"/>
          <w:szCs w:val="24"/>
        </w:rPr>
        <w:t xml:space="preserve"> настоящего </w:t>
      </w:r>
      <w:r w:rsidRPr="0030362C">
        <w:rPr>
          <w:rFonts w:ascii="Times New Roman" w:eastAsia="Times New Roman" w:hAnsi="Times New Roman" w:cs="Times New Roman"/>
          <w:color w:val="000000"/>
          <w:sz w:val="24"/>
          <w:szCs w:val="24"/>
        </w:rPr>
        <w:t>Положения.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2.7. Работникам устанавливаются стимулирующие выплаты, предусмотренные разделом </w:t>
      </w:r>
      <w:r w:rsidRPr="001E01EE">
        <w:rPr>
          <w:rFonts w:ascii="Times New Roman" w:eastAsia="Times New Roman" w:hAnsi="Times New Roman" w:cs="Times New Roman"/>
          <w:sz w:val="24"/>
          <w:szCs w:val="24"/>
        </w:rPr>
        <w:t>IV</w:t>
      </w:r>
      <w:r w:rsidRPr="0030362C">
        <w:rPr>
          <w:rFonts w:ascii="Times New Roman" w:eastAsia="Times New Roman" w:hAnsi="Times New Roman" w:cs="Times New Roman"/>
          <w:color w:val="000000"/>
          <w:sz w:val="24"/>
          <w:szCs w:val="24"/>
        </w:rPr>
        <w:t xml:space="preserve"> настоящего Положения.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Оплата труда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Оплата труда работников, занятых на условиях неполного рабочего времени, производится пропорционально отработанному времени или в зависимости от выполненного им объема работ.</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3. Порядок и условия оплаты труда работников образования</w:t>
      </w:r>
      <w:r w:rsidRPr="0030362C">
        <w:rPr>
          <w:rFonts w:ascii="Times New Roman" w:eastAsia="Times New Roman" w:hAnsi="Times New Roman" w:cs="Times New Roman"/>
          <w:color w:val="000000"/>
          <w:sz w:val="24"/>
          <w:szCs w:val="24"/>
        </w:rPr>
        <w:t> </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3.1. Рекомендуемые минимальные размеры окладов работников, занимающих должности руководителей структурных подразделений, устанавливаются на основе отнесения занимаемых ими должностей к ПКГ с учетом наличия квалификационной категории и отнесения учреждения к группе по оплате труда.</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размер оклада работников, занимающих должности руководителей структурных подразделений, не включенные в ПКГ (заведующий библиотекой, шеф-повар (заведующий столовой), начальник штаба ГО и ЧС) – 3183 рублей, с 01 октября 2019 года – 8266 рублей. При увеличении (индексации) вышеуказанных минимальных размеров окладов (ставок) их размеры подлежат округлению до целого рубля в сторону увеличения.</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3.1.1. Рекомендуемый размер персонального повышающего коэффициента - до 5,0.</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 xml:space="preserve">3.1.2. К рекомендуемому минимальному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w:t>
      </w:r>
      <w:r w:rsidRPr="0030362C">
        <w:rPr>
          <w:rFonts w:ascii="Times New Roman" w:eastAsia="Times New Roman" w:hAnsi="Times New Roman" w:cs="Times New Roman"/>
          <w:color w:val="000000"/>
          <w:sz w:val="24"/>
          <w:szCs w:val="24"/>
          <w:lang w:val="en-US"/>
        </w:rPr>
        <w:t>III</w:t>
      </w:r>
      <w:r w:rsidRPr="0030362C">
        <w:rPr>
          <w:rFonts w:ascii="Times New Roman" w:eastAsia="Times New Roman" w:hAnsi="Times New Roman" w:cs="Times New Roman"/>
          <w:color w:val="000000"/>
          <w:sz w:val="24"/>
          <w:szCs w:val="24"/>
        </w:rPr>
        <w:t xml:space="preserve"> и IV настоящего Положения)</w:t>
      </w:r>
    </w:p>
    <w:p w:rsidR="00E645BB" w:rsidRPr="0030362C" w:rsidRDefault="00E645BB" w:rsidP="00E645BB">
      <w:pPr>
        <w:pStyle w:val="ConsPlusNormal"/>
        <w:widowControl/>
        <w:ind w:firstLine="0"/>
        <w:rPr>
          <w:rFonts w:ascii="Times New Roman" w:hAnsi="Times New Roman" w:cs="Times New Roman"/>
          <w:sz w:val="24"/>
          <w:szCs w:val="24"/>
        </w:rPr>
      </w:pPr>
      <w:r w:rsidRPr="0030362C">
        <w:rPr>
          <w:rFonts w:ascii="Times New Roman" w:eastAsia="Times New Roman" w:hAnsi="Times New Roman" w:cs="Times New Roman"/>
          <w:color w:val="000000"/>
          <w:sz w:val="24"/>
          <w:szCs w:val="24"/>
        </w:rPr>
        <w:t xml:space="preserve">3.1.3. </w:t>
      </w:r>
      <w:r w:rsidRPr="0030362C">
        <w:rPr>
          <w:rFonts w:ascii="Times New Roman" w:hAnsi="Times New Roman" w:cs="Times New Roman"/>
          <w:sz w:val="24"/>
          <w:szCs w:val="24"/>
        </w:rPr>
        <w:t>Дополнительно по решению руководителя учреждения может выплачиваться ежемесячная стимулирующая надбавка руководителям структурных подразделений учреждения, имеющим ученую степень кандидата (доктора) наук по профилю образовательного учреждения или педагогической деятельности (преподаваемых дисциплин) или</w:t>
      </w:r>
      <w:r w:rsidRPr="0030362C">
        <w:rPr>
          <w:rFonts w:ascii="Times New Roman" w:hAnsi="Times New Roman" w:cs="Times New Roman"/>
          <w:color w:val="FF0000"/>
          <w:sz w:val="24"/>
          <w:szCs w:val="24"/>
        </w:rPr>
        <w:t xml:space="preserve"> </w:t>
      </w:r>
      <w:r w:rsidRPr="0030362C">
        <w:rPr>
          <w:rFonts w:ascii="Times New Roman" w:hAnsi="Times New Roman" w:cs="Times New Roman"/>
          <w:sz w:val="24"/>
          <w:szCs w:val="24"/>
        </w:rPr>
        <w:t>государственные награды Российской Федерации и почетные звания Российской Федерации и Курской области,</w:t>
      </w:r>
      <w:r w:rsidRPr="0030362C">
        <w:rPr>
          <w:rFonts w:ascii="Times New Roman" w:hAnsi="Times New Roman" w:cs="Times New Roman"/>
          <w:color w:val="FF0000"/>
          <w:sz w:val="24"/>
          <w:szCs w:val="24"/>
        </w:rPr>
        <w:t xml:space="preserve"> </w:t>
      </w:r>
      <w:r w:rsidRPr="0030362C">
        <w:rPr>
          <w:rFonts w:ascii="Times New Roman" w:hAnsi="Times New Roman" w:cs="Times New Roman"/>
          <w:sz w:val="24"/>
          <w:szCs w:val="24"/>
        </w:rPr>
        <w:t>а также почетные звания "Народный учитель", "Заслуженный учитель" и "Заслуженный преподаватель" СССР и  союзных республик, входивших в состав СССР, а также имеющим другие почетные звания СССР и союзных республик, входивших в состав СССР: "Заслуженный мастер профтехобразования", "Заслуженный работник физической культуры", "Заслуженный работник культуры", "Заслуженный врач", "Заслуженный юрист" и другие почетные звания,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(далее – почетные звания) или педагогической деятельности (преподаваемых дисциплин),  или  ведомственные почетные звания (нагрудные знаки). Рекомендуемый размер надбавки - до 20% должностного оклада (ставки).</w:t>
      </w:r>
    </w:p>
    <w:p w:rsidR="00E645BB" w:rsidRPr="0030362C" w:rsidRDefault="00E645BB" w:rsidP="001E243C">
      <w:pPr>
        <w:spacing w:line="240" w:lineRule="auto"/>
        <w:rPr>
          <w:rFonts w:ascii="Times New Roman" w:hAnsi="Times New Roman" w:cs="Times New Roman"/>
          <w:sz w:val="24"/>
          <w:szCs w:val="24"/>
        </w:rPr>
      </w:pPr>
      <w:r w:rsidRPr="0030362C">
        <w:rPr>
          <w:rFonts w:ascii="Times New Roman" w:hAnsi="Times New Roman" w:cs="Times New Roman"/>
          <w:sz w:val="24"/>
          <w:szCs w:val="24"/>
        </w:rPr>
        <w:t>Стимулирующая надбавка устанавливается работникам за наличие:</w:t>
      </w:r>
    </w:p>
    <w:p w:rsidR="00E645BB" w:rsidRPr="0030362C" w:rsidRDefault="00E645BB" w:rsidP="000E61A4">
      <w:pPr>
        <w:pStyle w:val="a9"/>
        <w:numPr>
          <w:ilvl w:val="0"/>
          <w:numId w:val="30"/>
        </w:num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ученой степени </w:t>
      </w:r>
      <w:r w:rsidR="001E243C" w:rsidRPr="0030362C">
        <w:rPr>
          <w:rFonts w:ascii="Times New Roman" w:hAnsi="Times New Roman" w:cs="Times New Roman"/>
          <w:sz w:val="24"/>
          <w:szCs w:val="24"/>
        </w:rPr>
        <w:t xml:space="preserve">кандидата наук (доктора наук)  </w:t>
      </w:r>
      <w:r w:rsidRPr="0030362C">
        <w:rPr>
          <w:rFonts w:ascii="Times New Roman" w:hAnsi="Times New Roman" w:cs="Times New Roman"/>
          <w:sz w:val="24"/>
          <w:szCs w:val="24"/>
        </w:rPr>
        <w:t xml:space="preserve"> с даты принятия решения Высшим аттестационным комитетом Российской Федерации о выдаче диплома;</w:t>
      </w:r>
    </w:p>
    <w:p w:rsidR="00E645BB" w:rsidRPr="0030362C" w:rsidRDefault="00E645BB" w:rsidP="000E61A4">
      <w:pPr>
        <w:pStyle w:val="a9"/>
        <w:numPr>
          <w:ilvl w:val="0"/>
          <w:numId w:val="30"/>
        </w:numPr>
        <w:spacing w:line="240" w:lineRule="auto"/>
        <w:rPr>
          <w:rFonts w:ascii="Times New Roman" w:hAnsi="Times New Roman" w:cs="Times New Roman"/>
          <w:sz w:val="24"/>
          <w:szCs w:val="24"/>
        </w:rPr>
      </w:pPr>
      <w:r w:rsidRPr="0030362C">
        <w:rPr>
          <w:rFonts w:ascii="Times New Roman" w:hAnsi="Times New Roman" w:cs="Times New Roman"/>
          <w:sz w:val="24"/>
          <w:szCs w:val="24"/>
        </w:rPr>
        <w:t>государственной награды Российской Федерации или почетного звания, или ведомственного почетного звания (нагрудного знака) со дня награждения государственной наградой, присвоения почетного звания или награждения нагрудным знаком.</w:t>
      </w:r>
    </w:p>
    <w:p w:rsidR="00E645BB" w:rsidRPr="0030362C" w:rsidRDefault="00E645BB" w:rsidP="001E243C">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При наличии у работника двух и более государственных наград Российской Федерации, почетных званий</w:t>
      </w:r>
      <w:r w:rsidRPr="0030362C">
        <w:rPr>
          <w:rFonts w:ascii="Times New Roman" w:hAnsi="Times New Roman" w:cs="Times New Roman"/>
          <w:color w:val="1F497D"/>
          <w:sz w:val="24"/>
          <w:szCs w:val="24"/>
        </w:rPr>
        <w:t xml:space="preserve"> </w:t>
      </w:r>
      <w:r w:rsidRPr="0030362C">
        <w:rPr>
          <w:rFonts w:ascii="Times New Roman" w:hAnsi="Times New Roman" w:cs="Times New Roman"/>
          <w:sz w:val="24"/>
          <w:szCs w:val="24"/>
        </w:rPr>
        <w:t>и (или) нагрудных знаков стимулирующая надбавка устанавливается по одному из оснований.</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3.2. Рекомендуемые минимальные размеры окладов (ставок) работников, занимающих должности педагогических работников, устанавливаются на основе отнесения занимаемых ими должностей к ПКГ с учетом наличия квалификационной категории.</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3.2.1. Рекомендуемый размер персонального повышающего коэффициента - до 5,0.</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3.2.2. К рекомендуемому минимальному окладу (ставке)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w:t>
      </w:r>
      <w:r w:rsidRPr="0030362C">
        <w:rPr>
          <w:rFonts w:ascii="Times New Roman" w:eastAsia="Times New Roman" w:hAnsi="Times New Roman" w:cs="Times New Roman"/>
          <w:color w:val="000000"/>
          <w:sz w:val="24"/>
          <w:szCs w:val="24"/>
          <w:lang w:val="en-US"/>
        </w:rPr>
        <w:t>III</w:t>
      </w:r>
      <w:r w:rsidRPr="0030362C">
        <w:rPr>
          <w:rFonts w:ascii="Times New Roman" w:eastAsia="Times New Roman" w:hAnsi="Times New Roman" w:cs="Times New Roman"/>
          <w:color w:val="000000"/>
          <w:sz w:val="24"/>
          <w:szCs w:val="24"/>
        </w:rPr>
        <w:t xml:space="preserve">  и IV настоящего Положения).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3.3. Рекомендуемые минимальные размеры окладов работников, занимающих должности учебно-вспомогательного персонала, устанавливаются на основе отнесения занимаемых ими должностей к ПКГ.</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3.3.1. Рекомендуемый размер персонального повышающего коэффициента - до 3,0.</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3.3.2. К рекомендуемому минимальному окладу по соответствующим ПКГ работникам могут устанавливаться указанные в пункте 2.2 настоящего Положения повышающие </w:t>
      </w:r>
      <w:r w:rsidRPr="0030362C">
        <w:rPr>
          <w:rFonts w:ascii="Times New Roman" w:eastAsia="Times New Roman" w:hAnsi="Times New Roman" w:cs="Times New Roman"/>
          <w:color w:val="000000"/>
          <w:sz w:val="24"/>
          <w:szCs w:val="24"/>
        </w:rPr>
        <w:lastRenderedPageBreak/>
        <w:t xml:space="preserve">коэффициенты, выплаты компенсационного и стимулирующего характера (разделы </w:t>
      </w:r>
      <w:r w:rsidRPr="0030362C">
        <w:rPr>
          <w:rFonts w:ascii="Times New Roman" w:eastAsia="Times New Roman" w:hAnsi="Times New Roman" w:cs="Times New Roman"/>
          <w:color w:val="000000"/>
          <w:sz w:val="24"/>
          <w:szCs w:val="24"/>
          <w:lang w:val="en-US"/>
        </w:rPr>
        <w:t>III</w:t>
      </w:r>
      <w:r w:rsidRPr="0030362C">
        <w:rPr>
          <w:rFonts w:ascii="Times New Roman" w:eastAsia="Times New Roman" w:hAnsi="Times New Roman" w:cs="Times New Roman"/>
          <w:color w:val="000000"/>
          <w:sz w:val="24"/>
          <w:szCs w:val="24"/>
        </w:rPr>
        <w:t xml:space="preserve">  и IV настоящего Положения).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4. Особенности порядка и условий оплаты труда работников по профессиональной квалификационной группе общеотраслевых должностей руководителей, специалистов и служащих</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4.1. Рекомендуемые минимальные размеры окладов работников, занимающих должности руководителей, специалистов и служащих, устанавливаются на основе отнесения занимаемых ими должностей к ПКГ.</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4.2. Рекомендуемый размер персонального повышающего коэффициента - до 5,0.</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4.3. К рекомендуемому минимальному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w:t>
      </w:r>
      <w:r w:rsidRPr="0030362C">
        <w:rPr>
          <w:rFonts w:ascii="Times New Roman" w:eastAsia="Times New Roman" w:hAnsi="Times New Roman" w:cs="Times New Roman"/>
          <w:color w:val="000000"/>
          <w:sz w:val="24"/>
          <w:szCs w:val="24"/>
          <w:lang w:val="en-US"/>
        </w:rPr>
        <w:t>III</w:t>
      </w:r>
      <w:r w:rsidRPr="0030362C">
        <w:rPr>
          <w:rFonts w:ascii="Times New Roman" w:eastAsia="Times New Roman" w:hAnsi="Times New Roman" w:cs="Times New Roman"/>
          <w:color w:val="000000"/>
          <w:sz w:val="24"/>
          <w:szCs w:val="24"/>
        </w:rPr>
        <w:t xml:space="preserve"> и IV настоящего Положения).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5. Особенности порядка и условий оплаты труда работников, осуществляющих профессиональную деятельность по профессиям рабочих</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5.1. Рекомендуемые минимальные размеры окладов работников, занимающих должности по профессиям рабочих, устанавливаются на основе отнесения занимаемых ими должностей к ПКГ.</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5.2. Рекомендуемый размер персонального повышающего коэффициента - до 3,0.</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5.3. К рекомендуемому минимальному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w:t>
      </w:r>
      <w:r w:rsidRPr="0030362C">
        <w:rPr>
          <w:rFonts w:ascii="Times New Roman" w:eastAsia="Times New Roman" w:hAnsi="Times New Roman" w:cs="Times New Roman"/>
          <w:color w:val="000000"/>
          <w:sz w:val="24"/>
          <w:szCs w:val="24"/>
          <w:lang w:val="en-US"/>
        </w:rPr>
        <w:t>III</w:t>
      </w:r>
      <w:r w:rsidRPr="0030362C">
        <w:rPr>
          <w:rFonts w:ascii="Times New Roman" w:eastAsia="Times New Roman" w:hAnsi="Times New Roman" w:cs="Times New Roman"/>
          <w:color w:val="000000"/>
          <w:sz w:val="24"/>
          <w:szCs w:val="24"/>
        </w:rPr>
        <w:t xml:space="preserve">  и IV настоящего Положения). </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6. Особенности порядка и условий оплаты труда работников, осуществляющих профессиональную деятельность по профессиям работников культуры и искусства</w:t>
      </w:r>
      <w:r w:rsidRPr="0030362C">
        <w:rPr>
          <w:rFonts w:ascii="Times New Roman" w:eastAsia="Times New Roman" w:hAnsi="Times New Roman" w:cs="Times New Roman"/>
          <w:color w:val="000000"/>
          <w:sz w:val="24"/>
          <w:szCs w:val="24"/>
        </w:rPr>
        <w:t> </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6.1. Рекомендуемые минимальные размеры окладов работников, занимающих должности по профессиям работников культуры и искусства, устанавливаются на основе отнесения занимаемых ими должностей к ПКГ.</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6.2. Рекомендуемый размер персонального повышающего коэффициента - до 5,0.</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6.3. К рекомендуемому минимальному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w:t>
      </w:r>
      <w:r w:rsidRPr="0030362C">
        <w:rPr>
          <w:rFonts w:ascii="Times New Roman" w:eastAsia="Times New Roman" w:hAnsi="Times New Roman" w:cs="Times New Roman"/>
          <w:color w:val="000000"/>
          <w:sz w:val="24"/>
          <w:szCs w:val="24"/>
          <w:lang w:val="en-US"/>
        </w:rPr>
        <w:t>III</w:t>
      </w:r>
      <w:r w:rsidRPr="0030362C">
        <w:rPr>
          <w:rFonts w:ascii="Times New Roman" w:eastAsia="Times New Roman" w:hAnsi="Times New Roman" w:cs="Times New Roman"/>
          <w:color w:val="000000"/>
          <w:sz w:val="24"/>
          <w:szCs w:val="24"/>
        </w:rPr>
        <w:t xml:space="preserve">  и IV настоящего Положения).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7. Условия оплаты труда руководителя учреждения, заместителей руководителя и главного бухгалтера</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7.1. Заработная плата директора Школы, заместителей директора  и главного бухгалтера состоит из должностных окладов, выплат компенсационного и стимулирующего характера.</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7.2. Должностной оклад директора Школы,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трех размеров указанной средней заработной платы.</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7.3. Должностные оклады заместителей директора и главных бухгалтеров учреждений устанавливаются на 10-30 процентов ниже должностных окладов руководителей этих учреждений.</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7.4. К основному персоналу Школы относятся работники, непосредственно обеспечивающие выполнение основных функций, для реализации которых создано учреждение.</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7.5. Перечни должностей и профессий работников учреждений, которые относятся к основному персоналу по виду экономической деятельности «Образование», утверждаются Представительным </w:t>
      </w:r>
      <w:r w:rsidRPr="0030362C">
        <w:rPr>
          <w:rFonts w:ascii="Times New Roman" w:eastAsia="Times New Roman" w:hAnsi="Times New Roman" w:cs="Times New Roman"/>
          <w:color w:val="000000"/>
          <w:sz w:val="24"/>
          <w:szCs w:val="24"/>
        </w:rPr>
        <w:tab/>
        <w:t>Собранием Обоянского района Курской области по представлению Управления образования Администрации Обоянского района Курской области.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7.6. Порядок исчисления размера средней заработной платы для определения размера должностного оклада директора  Школы утверждается Представительным Собрание Обоянского района Курской области.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7.7. Выплаты компенсационного и стимулирующего характера устанавливаются для директора Школы, заместителей директора и главного бухгалтера в процентах к должностным окладам или в абсолютных размерах, если иное не установлено действующим законодательством. </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7.8. Директору Школы выплаты стимулирующего и компенсационного характера устанавливаются Управлением образования Администрации Обоянского района Курской области. Заместителям директора и главному бухгалтеру выплаты стимулирующего и компенсационного характера устанавливаются директором Школы.</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7.9. Для директора, заместителей директора и главного бухгалтера должен быть предусмотрен самостоятельный перечень стимулирующих надбавок. Указанные надбавки могут быть установлены с учетом критериев оценки эффективности работы учреждений, устанавливаемых Управлением образования Администрации Обоянского района Курской области.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7.10. Премирование директора осуществляется с учетом результатов деятельности Школы в соответствии с целевыми показателями эффективности работы учреждения, установленными Управлением образования Администрации Обоянского района Курской области.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7.11. Выплаты стимулирующего характера директору  осуществляются за счет лимитов бюджетных обязательств, предусмотренных на оплату труда работников учреждения на основании приказа Управления образования Администрации Обоянского района Курской области.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III. Компенсационные выплаты</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1. Оплата труда работников Школы, занятых на тяжелых работах, работах с вредными, опасными и иными особыми условиями труда, производится в повышенном размере. В этих целях в соответствии с Перечнем видов выплат компенсационного характера в  муниципальных учреждениях, утвержденным решением Представительного Собрания Обоянского района Курской области от 18.02.2010г. № 4 /22 - </w:t>
      </w:r>
      <w:r w:rsidRPr="0030362C">
        <w:rPr>
          <w:rFonts w:ascii="Times New Roman" w:eastAsia="Times New Roman" w:hAnsi="Times New Roman" w:cs="Times New Roman"/>
          <w:color w:val="000000"/>
          <w:sz w:val="24"/>
          <w:szCs w:val="24"/>
          <w:lang w:val="en-US"/>
        </w:rPr>
        <w:t>II</w:t>
      </w:r>
      <w:r w:rsidRPr="0030362C">
        <w:rPr>
          <w:rFonts w:ascii="Times New Roman" w:eastAsia="Times New Roman" w:hAnsi="Times New Roman" w:cs="Times New Roman"/>
          <w:color w:val="000000"/>
          <w:sz w:val="24"/>
          <w:szCs w:val="24"/>
        </w:rPr>
        <w:t xml:space="preserve"> «Об утверждении перечня видов выплат компенсационного характера в муниципальных  учреждениях, подведомственных Управлению образования Администрации Обоянского района Курской области, и разъяснения о порядке установления выплат компенсационного характера в муниципальных  учреждениях подведомственных Управлению образования Администрации Обоянского района  Курской области» работникам могут быть осуществлены следующие выплаты компенсационного характера:</w:t>
      </w:r>
    </w:p>
    <w:p w:rsidR="00E645BB" w:rsidRPr="0030362C" w:rsidRDefault="00E645BB" w:rsidP="000E61A4">
      <w:pPr>
        <w:pStyle w:val="a9"/>
        <w:numPr>
          <w:ilvl w:val="0"/>
          <w:numId w:val="31"/>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выплаты работникам, занятым на тяжелых работах, работах с вредными и (или) опасными и иными особыми условиями труда;</w:t>
      </w:r>
    </w:p>
    <w:p w:rsidR="00E645BB" w:rsidRPr="0030362C" w:rsidRDefault="00E645BB" w:rsidP="000E61A4">
      <w:pPr>
        <w:pStyle w:val="a9"/>
        <w:numPr>
          <w:ilvl w:val="0"/>
          <w:numId w:val="31"/>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доплата за совмещение профессий (должностей);</w:t>
      </w:r>
    </w:p>
    <w:p w:rsidR="00E645BB" w:rsidRPr="0030362C" w:rsidRDefault="00E645BB" w:rsidP="000E61A4">
      <w:pPr>
        <w:pStyle w:val="a9"/>
        <w:numPr>
          <w:ilvl w:val="0"/>
          <w:numId w:val="31"/>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доплата за расширение зон обслуживания;</w:t>
      </w:r>
    </w:p>
    <w:p w:rsidR="00E645BB" w:rsidRPr="0030362C" w:rsidRDefault="00E645BB" w:rsidP="000E61A4">
      <w:pPr>
        <w:pStyle w:val="a9"/>
        <w:numPr>
          <w:ilvl w:val="0"/>
          <w:numId w:val="31"/>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E645BB" w:rsidRPr="0030362C" w:rsidRDefault="00E645BB" w:rsidP="000E61A4">
      <w:pPr>
        <w:pStyle w:val="a9"/>
        <w:numPr>
          <w:ilvl w:val="0"/>
          <w:numId w:val="31"/>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доплата за работу в ночное время;</w:t>
      </w:r>
    </w:p>
    <w:p w:rsidR="00E645BB" w:rsidRPr="0030362C" w:rsidRDefault="00E645BB" w:rsidP="000E61A4">
      <w:pPr>
        <w:pStyle w:val="a9"/>
        <w:numPr>
          <w:ilvl w:val="0"/>
          <w:numId w:val="31"/>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повышенная оплата за работу в выходные и нерабочие праздничные дни;</w:t>
      </w:r>
    </w:p>
    <w:p w:rsidR="00E645BB" w:rsidRPr="0030362C" w:rsidRDefault="00E645BB" w:rsidP="000E61A4">
      <w:pPr>
        <w:pStyle w:val="a9"/>
        <w:numPr>
          <w:ilvl w:val="0"/>
          <w:numId w:val="31"/>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повышенная оплата сверхурочной работы. </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Размеры и условия осуществления выплат компенсационного характера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Выплаты компенсационного характера устанавливаются к окладам (должностным окладам), ставкам заработной платы работников по соответствующим квалификационным уровням ПКГ в процентах к окладам (должностным окладам), ставкам или в абсолютных размерах, если иное не установлено действующим законодательством.</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 Выплата работникам, занятым на тяжелых работах, работах с вредными и (или) опасными и иными особыми условиями труда устанавливается в порядке, определенном законодательством Российской Федерации.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На момент введения новых систем оплаты труда указанная выплата устанавливается всем работникам, получавшим ее ранее.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6.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трудовым договором с учетом содержания и (или) объемом дополнительной работы.</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 Доплата за работу в ночное время производится работникам за каждый час работы в ночное время. Ночным считается время с 22 часов до 6 часов.</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Размер доплаты составляет не менее 20% части оклада (должностного оклада) за час работы работника.</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8.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Размер доплаты составляет:</w:t>
      </w:r>
    </w:p>
    <w:p w:rsidR="00E645BB" w:rsidRPr="0030362C" w:rsidRDefault="00E645BB" w:rsidP="000E61A4">
      <w:pPr>
        <w:pStyle w:val="a9"/>
        <w:numPr>
          <w:ilvl w:val="0"/>
          <w:numId w:val="32"/>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E645BB" w:rsidRPr="0030362C" w:rsidRDefault="00E645BB" w:rsidP="000E61A4">
      <w:pPr>
        <w:pStyle w:val="a9"/>
        <w:numPr>
          <w:ilvl w:val="0"/>
          <w:numId w:val="32"/>
        </w:num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9.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Трудового кодекса Российской Федерации.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10. Директор  Школы проводит аттестацию рабочих мест по условиям труда в порядке, установленном трудовым законодательством.</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11. Работникам, которым с их согласия вводится день с разделением смены на части (с перерывом в работе свыше 2-х часов), за отработанное время в эти дни производится доплата из расчета оклада (должностного оклада) по занимаемой должности. Время внутрисменного перерыва в рабочее время не включается.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IV. Стимулирующие выплаты</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1. В целях поощрения работников Школы за выполненную работу в соответствии с Перечнем видов выплат стимулирующего характера в муниципальных  учреждениях, утвержденным решением Представительного Собрания Обоянского района Курской области от 18.02.2010г. № 4 /23 - </w:t>
      </w:r>
      <w:r w:rsidRPr="0030362C">
        <w:rPr>
          <w:rFonts w:ascii="Times New Roman" w:eastAsia="Times New Roman" w:hAnsi="Times New Roman" w:cs="Times New Roman"/>
          <w:color w:val="000000"/>
          <w:sz w:val="24"/>
          <w:szCs w:val="24"/>
          <w:lang w:val="en-US"/>
        </w:rPr>
        <w:t>II</w:t>
      </w:r>
      <w:r w:rsidRPr="0030362C">
        <w:rPr>
          <w:rFonts w:ascii="Times New Roman" w:eastAsia="Times New Roman" w:hAnsi="Times New Roman" w:cs="Times New Roman"/>
          <w:color w:val="000000"/>
          <w:sz w:val="24"/>
          <w:szCs w:val="24"/>
        </w:rPr>
        <w:t xml:space="preserve"> «Об утверждении перечня видов выплат стимулирующего характера в муниципальных  учреждениях, подведомственных Управлению образования Администрации Обоянского района Курской области, и разъяснения о порядке установления выплат стимулирующего характера в муниципальных  учреждениях подведомственных Управлению образования Администрации Обоянского района  Курской области»  могут устанавливаться следующие виды выплат стимулирующего характера:</w:t>
      </w:r>
    </w:p>
    <w:p w:rsidR="00E645BB" w:rsidRPr="0030362C" w:rsidRDefault="00E645BB" w:rsidP="000E61A4">
      <w:pPr>
        <w:pStyle w:val="a9"/>
        <w:numPr>
          <w:ilvl w:val="0"/>
          <w:numId w:val="33"/>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выплаты за интенсивность и высокие результаты работы;</w:t>
      </w:r>
    </w:p>
    <w:p w:rsidR="00E645BB" w:rsidRPr="0030362C" w:rsidRDefault="00E645BB" w:rsidP="000E61A4">
      <w:pPr>
        <w:pStyle w:val="a9"/>
        <w:numPr>
          <w:ilvl w:val="0"/>
          <w:numId w:val="33"/>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выплаты за качество выполняемых работ;</w:t>
      </w:r>
    </w:p>
    <w:p w:rsidR="00E645BB" w:rsidRPr="0030362C" w:rsidRDefault="00E645BB" w:rsidP="000E61A4">
      <w:pPr>
        <w:pStyle w:val="a9"/>
        <w:numPr>
          <w:ilvl w:val="0"/>
          <w:numId w:val="33"/>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выплаты за стаж непрерывной работы, выслугу лет;</w:t>
      </w:r>
    </w:p>
    <w:p w:rsidR="00E645BB" w:rsidRPr="0030362C" w:rsidRDefault="00E645BB" w:rsidP="000E61A4">
      <w:pPr>
        <w:pStyle w:val="a9"/>
        <w:numPr>
          <w:ilvl w:val="0"/>
          <w:numId w:val="33"/>
        </w:num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премиальные выплаты по итогам работы.</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Выплаты стимулирующего характера за выслугу лет устанавливаются работникам в зависимости от общего количества лет, проработанных в учреждениях образования (за </w:t>
      </w:r>
      <w:r w:rsidRPr="0030362C">
        <w:rPr>
          <w:rFonts w:ascii="Times New Roman" w:eastAsia="Times New Roman" w:hAnsi="Times New Roman" w:cs="Times New Roman"/>
          <w:color w:val="000000"/>
          <w:sz w:val="24"/>
          <w:szCs w:val="24"/>
        </w:rPr>
        <w:lastRenderedPageBreak/>
        <w:t>исключением библиотечных и медицинских работников). Рекомендуемые размеры повышающего коэффициента к окладу за выслугу лет:</w:t>
      </w:r>
    </w:p>
    <w:p w:rsidR="00E645BB" w:rsidRPr="0030362C" w:rsidRDefault="00E645BB" w:rsidP="000E61A4">
      <w:pPr>
        <w:pStyle w:val="a9"/>
        <w:numPr>
          <w:ilvl w:val="0"/>
          <w:numId w:val="34"/>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выслуге лет от 1 года до 3 лет - до 0,05;</w:t>
      </w:r>
    </w:p>
    <w:p w:rsidR="00E645BB" w:rsidRPr="0030362C" w:rsidRDefault="00E645BB" w:rsidP="000E61A4">
      <w:pPr>
        <w:pStyle w:val="a9"/>
        <w:numPr>
          <w:ilvl w:val="0"/>
          <w:numId w:val="34"/>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выслуге лет от 3 до 5 лет - до 0,1;</w:t>
      </w:r>
    </w:p>
    <w:p w:rsidR="00E645BB" w:rsidRPr="0030362C" w:rsidRDefault="00E645BB" w:rsidP="000E61A4">
      <w:pPr>
        <w:pStyle w:val="a9"/>
        <w:numPr>
          <w:ilvl w:val="0"/>
          <w:numId w:val="34"/>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выслуге лет от 5 до10 лет - до 0,15;</w:t>
      </w:r>
    </w:p>
    <w:p w:rsidR="00E645BB" w:rsidRPr="0030362C" w:rsidRDefault="00E645BB" w:rsidP="000E61A4">
      <w:pPr>
        <w:pStyle w:val="a9"/>
        <w:numPr>
          <w:ilvl w:val="0"/>
          <w:numId w:val="34"/>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выслуге лет от 10 до 15 лет - до 0,2;</w:t>
      </w:r>
    </w:p>
    <w:p w:rsidR="00E645BB" w:rsidRPr="0030362C" w:rsidRDefault="00E645BB" w:rsidP="000E61A4">
      <w:pPr>
        <w:pStyle w:val="a9"/>
        <w:numPr>
          <w:ilvl w:val="0"/>
          <w:numId w:val="34"/>
        </w:num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выслуге лет свыше 15 лет – до 0,25.</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Библиотечным работникам образовательных учреждений выплаты стимулирующего характера за стаж работы устанавливаются в зависимости от общего количества лет, проработанных в учреждениях образования и учреждениях культуры. Рекомендуемые размеры повышающего коэффициента к окладу за стаж работы:</w:t>
      </w:r>
    </w:p>
    <w:p w:rsidR="00E645BB" w:rsidRPr="0030362C" w:rsidRDefault="00E645BB" w:rsidP="000E61A4">
      <w:pPr>
        <w:pStyle w:val="a9"/>
        <w:numPr>
          <w:ilvl w:val="0"/>
          <w:numId w:val="35"/>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выслуге лет от 1 года до 5 лет – 0,10;</w:t>
      </w:r>
    </w:p>
    <w:p w:rsidR="00E645BB" w:rsidRPr="0030362C" w:rsidRDefault="00E645BB" w:rsidP="000E61A4">
      <w:pPr>
        <w:pStyle w:val="a9"/>
        <w:numPr>
          <w:ilvl w:val="0"/>
          <w:numId w:val="35"/>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выслуге лет от 5 до 10 лет – 0,15;</w:t>
      </w:r>
    </w:p>
    <w:p w:rsidR="00E645BB" w:rsidRPr="0030362C" w:rsidRDefault="00E645BB" w:rsidP="000E61A4">
      <w:pPr>
        <w:pStyle w:val="a9"/>
        <w:numPr>
          <w:ilvl w:val="0"/>
          <w:numId w:val="35"/>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выслуге лет от 10 до 15 лет – 0,20;</w:t>
      </w:r>
    </w:p>
    <w:p w:rsidR="00E645BB" w:rsidRPr="0030362C" w:rsidRDefault="00E645BB" w:rsidP="000E61A4">
      <w:pPr>
        <w:pStyle w:val="a9"/>
        <w:numPr>
          <w:ilvl w:val="0"/>
          <w:numId w:val="35"/>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выслуге лет свыше 15 лет – 0,25.</w:t>
      </w:r>
    </w:p>
    <w:p w:rsidR="00E645BB" w:rsidRPr="0030362C" w:rsidRDefault="00E645BB" w:rsidP="00E645BB">
      <w:pPr>
        <w:shd w:val="clear" w:color="auto" w:fill="FFFFFF"/>
        <w:spacing w:after="240" w:line="240" w:lineRule="auto"/>
        <w:ind w:right="1" w:firstLine="710"/>
        <w:rPr>
          <w:rFonts w:ascii="Times New Roman" w:hAnsi="Times New Roman" w:cs="Times New Roman"/>
          <w:sz w:val="24"/>
          <w:szCs w:val="24"/>
        </w:rPr>
      </w:pPr>
      <w:r w:rsidRPr="0030362C">
        <w:rPr>
          <w:rFonts w:ascii="Times New Roman" w:hAnsi="Times New Roman" w:cs="Times New Roman"/>
          <w:bCs/>
          <w:sz w:val="24"/>
          <w:szCs w:val="24"/>
        </w:rPr>
        <w:t>В</w:t>
      </w:r>
      <w:r w:rsidRPr="0030362C">
        <w:rPr>
          <w:rFonts w:ascii="Times New Roman" w:hAnsi="Times New Roman" w:cs="Times New Roman"/>
          <w:b/>
          <w:bCs/>
          <w:sz w:val="24"/>
          <w:szCs w:val="24"/>
        </w:rPr>
        <w:t xml:space="preserve"> </w:t>
      </w:r>
      <w:r w:rsidRPr="0030362C">
        <w:rPr>
          <w:rFonts w:ascii="Times New Roman" w:hAnsi="Times New Roman" w:cs="Times New Roman"/>
          <w:sz w:val="24"/>
          <w:szCs w:val="24"/>
        </w:rPr>
        <w:t xml:space="preserve">целях дифференциации оплаты труда отдельных категорий педагогических работников в пределах имеющихся средств </w:t>
      </w:r>
      <w:r w:rsidRPr="0030362C">
        <w:rPr>
          <w:rFonts w:ascii="Times New Roman" w:hAnsi="Times New Roman" w:cs="Times New Roman"/>
          <w:spacing w:val="-1"/>
          <w:sz w:val="24"/>
          <w:szCs w:val="24"/>
        </w:rPr>
        <w:t xml:space="preserve"> могут устанавливаться следующие надбавки:</w:t>
      </w:r>
    </w:p>
    <w:p w:rsidR="001E243C" w:rsidRPr="0030362C" w:rsidRDefault="00E645BB" w:rsidP="000E61A4">
      <w:pPr>
        <w:pStyle w:val="a9"/>
        <w:numPr>
          <w:ilvl w:val="0"/>
          <w:numId w:val="36"/>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pacing w:val="-1"/>
          <w:sz w:val="24"/>
          <w:szCs w:val="24"/>
        </w:rPr>
        <w:t xml:space="preserve">за наличие высшей квалификационной категории в размере 20 процентов </w:t>
      </w:r>
      <w:r w:rsidRPr="0030362C">
        <w:rPr>
          <w:rFonts w:ascii="Times New Roman" w:hAnsi="Times New Roman" w:cs="Times New Roman"/>
          <w:sz w:val="24"/>
          <w:szCs w:val="24"/>
        </w:rPr>
        <w:t>к должностному окладу (ставке заработной платы);</w:t>
      </w:r>
    </w:p>
    <w:p w:rsidR="001E243C" w:rsidRPr="0030362C" w:rsidRDefault="00E645BB" w:rsidP="000E61A4">
      <w:pPr>
        <w:pStyle w:val="a9"/>
        <w:numPr>
          <w:ilvl w:val="0"/>
          <w:numId w:val="36"/>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за наличие первой квалификационной категории в размере 15 процентов к должностному окладу (ставке заработной платы);</w:t>
      </w:r>
    </w:p>
    <w:p w:rsidR="00E645BB" w:rsidRPr="0030362C" w:rsidRDefault="00E645BB" w:rsidP="000E61A4">
      <w:pPr>
        <w:pStyle w:val="a9"/>
        <w:numPr>
          <w:ilvl w:val="0"/>
          <w:numId w:val="36"/>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pacing w:val="-1"/>
          <w:sz w:val="24"/>
          <w:szCs w:val="24"/>
        </w:rPr>
        <w:t xml:space="preserve">молодым специалистам в течение первых трех лет работы в размере 30 </w:t>
      </w:r>
      <w:r w:rsidRPr="0030362C">
        <w:rPr>
          <w:rFonts w:ascii="Times New Roman" w:hAnsi="Times New Roman" w:cs="Times New Roman"/>
          <w:sz w:val="24"/>
          <w:szCs w:val="24"/>
        </w:rPr>
        <w:t>процентов к должностному окладу (ставке заработной платы)</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В целях поощрения работников в Школе устанавливаются стимулирующие выплаты в соответствии с перечнем примерных показателей эффективности деятельности образовательных учреждений, их руководителей и работников, указанных в приложении № 7</w:t>
      </w:r>
      <w:r w:rsidRPr="0030362C">
        <w:rPr>
          <w:rFonts w:ascii="Times New Roman" w:eastAsia="Times New Roman" w:hAnsi="Times New Roman" w:cs="Times New Roman"/>
          <w:color w:val="FF0000"/>
          <w:sz w:val="24"/>
          <w:szCs w:val="24"/>
        </w:rPr>
        <w:t xml:space="preserve"> </w:t>
      </w:r>
      <w:r w:rsidRPr="0030362C">
        <w:rPr>
          <w:rFonts w:ascii="Times New Roman" w:eastAsia="Times New Roman" w:hAnsi="Times New Roman" w:cs="Times New Roman"/>
          <w:color w:val="000000"/>
          <w:sz w:val="24"/>
          <w:szCs w:val="24"/>
        </w:rPr>
        <w:t>к настоящему Положению.</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 Выплаты стимулирующего характера производятся по решению директора Школы, с учетом мнения выборного представительного органа работников,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E645BB" w:rsidRPr="0030362C" w:rsidRDefault="00E645BB" w:rsidP="000E61A4">
      <w:pPr>
        <w:pStyle w:val="a9"/>
        <w:numPr>
          <w:ilvl w:val="0"/>
          <w:numId w:val="37"/>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заместителей директора, главного бухгалтера, главных специалистов и иных работников, подчиненных руководителю непосредственно;</w:t>
      </w:r>
    </w:p>
    <w:p w:rsidR="00E645BB" w:rsidRPr="0030362C" w:rsidRDefault="00E645BB" w:rsidP="000E61A4">
      <w:pPr>
        <w:pStyle w:val="a9"/>
        <w:numPr>
          <w:ilvl w:val="0"/>
          <w:numId w:val="37"/>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w:t>
      </w:r>
    </w:p>
    <w:p w:rsidR="00E645BB" w:rsidRPr="0030362C" w:rsidRDefault="00E645BB" w:rsidP="000E61A4">
      <w:pPr>
        <w:pStyle w:val="a9"/>
        <w:numPr>
          <w:ilvl w:val="0"/>
          <w:numId w:val="37"/>
        </w:num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остальных работников, занятых в структурных подразделениях учреждения – по представлению руководителей структурных подразделений.</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 Конкретный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ПКГ работника, так и в абсолютном размере. Максимальный размер выплаты стимулирующего характера по итогам работы не ограничен.</w:t>
      </w:r>
    </w:p>
    <w:p w:rsidR="00E645BB" w:rsidRPr="0030362C" w:rsidRDefault="00E645BB" w:rsidP="00E645BB">
      <w:pPr>
        <w:spacing w:line="240" w:lineRule="auto"/>
        <w:rPr>
          <w:rFonts w:ascii="Times New Roman" w:eastAsia="Times New Roman" w:hAnsi="Times New Roman" w:cs="Times New Roman"/>
          <w:color w:val="FF0000"/>
          <w:sz w:val="24"/>
          <w:szCs w:val="24"/>
        </w:rPr>
      </w:pPr>
      <w:r w:rsidRPr="0030362C">
        <w:rPr>
          <w:rFonts w:ascii="Times New Roman" w:eastAsia="Times New Roman" w:hAnsi="Times New Roman" w:cs="Times New Roman"/>
          <w:color w:val="000000"/>
          <w:sz w:val="24"/>
          <w:szCs w:val="24"/>
        </w:rPr>
        <w:t xml:space="preserve">5. Премия по итогам работы за период (за месяц, квартал, полугодие, год) - выплачивается с целью поощрения работников за общие результаты труда по итогам работы  </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При премировании учитывается:</w:t>
      </w:r>
    </w:p>
    <w:p w:rsidR="00E645BB" w:rsidRPr="0030362C" w:rsidRDefault="00E645BB" w:rsidP="000E61A4">
      <w:pPr>
        <w:pStyle w:val="a9"/>
        <w:numPr>
          <w:ilvl w:val="0"/>
          <w:numId w:val="38"/>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успешное и добросовестное исполнение работником своих должностных обязанностей в соответствующем периоде;</w:t>
      </w:r>
    </w:p>
    <w:p w:rsidR="00E645BB" w:rsidRPr="0030362C" w:rsidRDefault="00E645BB" w:rsidP="000E61A4">
      <w:pPr>
        <w:pStyle w:val="a9"/>
        <w:numPr>
          <w:ilvl w:val="0"/>
          <w:numId w:val="38"/>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инициатива, творчество и применение в работе современных форм и методов организации труда;</w:t>
      </w:r>
    </w:p>
    <w:p w:rsidR="00E645BB" w:rsidRPr="0030362C" w:rsidRDefault="00E645BB" w:rsidP="000E61A4">
      <w:pPr>
        <w:pStyle w:val="a9"/>
        <w:numPr>
          <w:ilvl w:val="0"/>
          <w:numId w:val="38"/>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проведение качественной подготовки и проведения мероприятий, связанных с уставной деятельностью учреждения;</w:t>
      </w:r>
    </w:p>
    <w:p w:rsidR="00E645BB" w:rsidRPr="0030362C" w:rsidRDefault="00E645BB" w:rsidP="000E61A4">
      <w:pPr>
        <w:pStyle w:val="a9"/>
        <w:numPr>
          <w:ilvl w:val="0"/>
          <w:numId w:val="38"/>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выполнение порученной работы, связанной с обеспечением рабочего процесса или уставной деятельности учреждения;</w:t>
      </w:r>
    </w:p>
    <w:p w:rsidR="00E645BB" w:rsidRPr="0030362C" w:rsidRDefault="00E645BB" w:rsidP="000E61A4">
      <w:pPr>
        <w:pStyle w:val="a9"/>
        <w:numPr>
          <w:ilvl w:val="0"/>
          <w:numId w:val="38"/>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качественная подготовка и своевременная сдача отчетности;</w:t>
      </w:r>
    </w:p>
    <w:p w:rsidR="00E645BB" w:rsidRPr="0030362C" w:rsidRDefault="00E645BB" w:rsidP="000E61A4">
      <w:pPr>
        <w:pStyle w:val="a9"/>
        <w:numPr>
          <w:ilvl w:val="0"/>
          <w:numId w:val="38"/>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оперативность и качественный результат труда;</w:t>
      </w:r>
    </w:p>
    <w:p w:rsidR="00E645BB" w:rsidRPr="0030362C" w:rsidRDefault="00E645BB" w:rsidP="000E61A4">
      <w:pPr>
        <w:pStyle w:val="a9"/>
        <w:numPr>
          <w:ilvl w:val="0"/>
          <w:numId w:val="38"/>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E645BB" w:rsidRPr="0030362C" w:rsidRDefault="00E645BB" w:rsidP="000E61A4">
      <w:pPr>
        <w:pStyle w:val="a9"/>
        <w:numPr>
          <w:ilvl w:val="0"/>
          <w:numId w:val="38"/>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организация и проведение мероприятий, направленных на повышение авторитета и имиджа учреждения среди населения;</w:t>
      </w:r>
    </w:p>
    <w:p w:rsidR="00E645BB" w:rsidRPr="0030362C" w:rsidRDefault="00E645BB" w:rsidP="000E61A4">
      <w:pPr>
        <w:pStyle w:val="a9"/>
        <w:numPr>
          <w:ilvl w:val="0"/>
          <w:numId w:val="38"/>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непосредственное участие в реализации национальных проектов, федеральных и региональных целевых программ и т.д.;</w:t>
      </w:r>
    </w:p>
    <w:p w:rsidR="00E645BB" w:rsidRPr="0030362C" w:rsidRDefault="00E645BB" w:rsidP="000E61A4">
      <w:pPr>
        <w:pStyle w:val="a9"/>
        <w:numPr>
          <w:ilvl w:val="0"/>
          <w:numId w:val="38"/>
        </w:num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участие в течение месяца в выполнении важных работ, мероприятий.</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ставке работника, так и в абсолютном размере. Максимальным размером премия по итогам работы не ограничена.</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По решению директора  Школы работники, совершившие в течение месяца нарушение общественного порядка, нарушившие трудовую или производственную дисциплину, систематически не выполнявшие порученные им задания, допустившие производственные упущения в работе, могут быть премированы в пониженном размере или депремированы полностью.</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Все замечания, упущения и претензии к работникам должны иметь письменное подтверждение в виде приказа, распоряжения, служебной записки или иного документа.</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Решение директора Школы о депремировании работника или уменьшении размера премии оформляется в виде приказа с указанием конкретных причин, с которым работник должен быть своевременно ознакомлен под роспись.</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E645BB" w:rsidRPr="0030362C" w:rsidRDefault="00E645BB" w:rsidP="00E645BB">
      <w:pPr>
        <w:spacing w:after="240" w:line="240" w:lineRule="auto"/>
        <w:rPr>
          <w:rFonts w:ascii="Times New Roman" w:eastAsia="Times New Roman" w:hAnsi="Times New Roman" w:cs="Times New Roman"/>
          <w:sz w:val="24"/>
          <w:szCs w:val="24"/>
        </w:rPr>
      </w:pPr>
      <w:r w:rsidRPr="0030362C">
        <w:rPr>
          <w:rFonts w:ascii="Times New Roman" w:eastAsia="Times New Roman" w:hAnsi="Times New Roman" w:cs="Times New Roman"/>
          <w:sz w:val="24"/>
          <w:szCs w:val="24"/>
        </w:rPr>
        <w:t>6. Дополнительно, по решению  директора Школы на основании Положения о районном конкурсе «Учитель года», победителям и призерам конкурса устанавливаются доплаты к должностному окладу (ставке)  в следующих размерах: за 1 место – 40%; за 2 или 3 место – 30%. Сроки действия доплаты в течение учебного года.</w:t>
      </w:r>
    </w:p>
    <w:p w:rsidR="00E645BB" w:rsidRPr="0030362C" w:rsidRDefault="00E645BB" w:rsidP="00E645BB">
      <w:pPr>
        <w:spacing w:after="240" w:line="240" w:lineRule="auto"/>
        <w:rPr>
          <w:rFonts w:ascii="Times New Roman" w:eastAsia="Times New Roman" w:hAnsi="Times New Roman" w:cs="Times New Roman"/>
          <w:color w:val="FF0000"/>
          <w:sz w:val="24"/>
          <w:szCs w:val="24"/>
        </w:rPr>
      </w:pPr>
      <w:r w:rsidRPr="0030362C">
        <w:rPr>
          <w:rFonts w:ascii="Times New Roman" w:eastAsia="Times New Roman" w:hAnsi="Times New Roman" w:cs="Times New Roman"/>
          <w:color w:val="FF0000"/>
          <w:sz w:val="24"/>
          <w:szCs w:val="24"/>
        </w:rPr>
        <w:t xml:space="preserve">  </w:t>
      </w:r>
      <w:r w:rsidRPr="0030362C">
        <w:rPr>
          <w:rFonts w:ascii="Times New Roman" w:eastAsia="Times New Roman" w:hAnsi="Times New Roman" w:cs="Times New Roman"/>
          <w:b/>
          <w:bCs/>
          <w:color w:val="000000"/>
          <w:sz w:val="24"/>
          <w:szCs w:val="24"/>
        </w:rPr>
        <w:t>V. Другие вопросы оплаты труда</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Штатное расписание Школы ежегодно утверждается директором.</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Штатное расписание Школы включает в себя все должности служащих (профессии рабочих) данного учреждения.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3. Численный состав работников Школы должен быть достаточным для гарантированного выполнения его функций, задач и объемов работ, установленных учредителем.</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 Оплата труда педагогических работников (учителей, преподавателей и других работников, осуществляющих педагогическую деятельность) в общеобразовательных учреждениях  устанавливается исходя из тарифицируемой педагогической нагрузки.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Норма часов педагогической работы за ставку заработной платы устанавливается в соответствии с приказом Министерства образования и науки Российской Федерации от 24.12. 2010г. № 2075 «О продолжительности рабочего времени (норме часов педагогической работы за ставку заработной платы) педагогических работников».</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 Тарификационный список педагогических работников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образовательных учреждениях и устанавливает объем учебной нагрузки педагогических работников на учебный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Оплата за установленный по тарификации объем учебной нагрузки осуществляется исходя из суммы должностного оклада (ставки) и выплат в соответствии с повышающими коэффициентами за специфику работы и квалификационную категорию.</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6. Директор Школы в пределах имеющихся средств могут привлекать для проведения учебных занятий с обучающимися высококвалифицированных специалистов с применением условий и коэффициентов ставок почасовой оплаты труда согласно рекомендуемым показателям, приведенным в таблице</w:t>
      </w:r>
    </w:p>
    <w:p w:rsidR="00E645BB" w:rsidRPr="0030362C" w:rsidRDefault="00E645BB" w:rsidP="00E645BB">
      <w:pPr>
        <w:spacing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rPr>
          <w:rFonts w:ascii="Times New Roman" w:eastAsia="Times New Roman" w:hAnsi="Times New Roman" w:cs="Times New Roman"/>
          <w:color w:val="000000"/>
          <w:sz w:val="24"/>
          <w:szCs w:val="24"/>
        </w:rPr>
      </w:pPr>
    </w:p>
    <w:tbl>
      <w:tblPr>
        <w:tblW w:w="5000" w:type="pct"/>
        <w:tblCellMar>
          <w:left w:w="0" w:type="dxa"/>
          <w:right w:w="0" w:type="dxa"/>
        </w:tblCellMar>
        <w:tblLook w:val="04A0"/>
      </w:tblPr>
      <w:tblGrid>
        <w:gridCol w:w="374"/>
        <w:gridCol w:w="4273"/>
        <w:gridCol w:w="1648"/>
        <w:gridCol w:w="1463"/>
        <w:gridCol w:w="1930"/>
      </w:tblGrid>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w:t>
            </w:r>
          </w:p>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п/п</w:t>
            </w:r>
          </w:p>
        </w:tc>
        <w:tc>
          <w:tcPr>
            <w:tcW w:w="0" w:type="auto"/>
            <w:vMerge w:val="restar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Контингент обучающихся</w:t>
            </w:r>
          </w:p>
        </w:tc>
        <w:tc>
          <w:tcPr>
            <w:tcW w:w="0" w:type="auto"/>
            <w:gridSpan w:val="3"/>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Размер коэффициентов ставок почасовой оплаты труда</w:t>
            </w:r>
          </w:p>
        </w:tc>
      </w:tr>
      <w:tr w:rsidR="00E645BB" w:rsidRPr="0030362C" w:rsidTr="0030362C">
        <w:tc>
          <w:tcPr>
            <w:tcW w:w="0" w:type="auto"/>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p>
        </w:tc>
        <w:tc>
          <w:tcPr>
            <w:tcW w:w="0" w:type="auto"/>
            <w:vMerge/>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профессор, доктор наук</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доцент, кандидат наук</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лица, не имеющие ученой степени</w:t>
            </w:r>
          </w:p>
        </w:tc>
      </w:tr>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w:t>
            </w:r>
          </w:p>
        </w:tc>
      </w:tr>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Обучающиеся  МБОУ «Косиновская  основная общеобразовательная школа» </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0,20</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0,15</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0,10</w:t>
            </w:r>
          </w:p>
        </w:tc>
      </w:tr>
    </w:tbl>
    <w:p w:rsidR="00E645BB" w:rsidRPr="0030362C" w:rsidRDefault="00E645BB" w:rsidP="00E645BB">
      <w:pPr>
        <w:spacing w:before="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 ставки почасовой оплаты включена оплата за отпуск.</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Ставки почасовой оплаты труда рекомендуется исчислять из размера должностного оклада  с 01 сентября 2014 – 2911 рублей.</w:t>
      </w:r>
    </w:p>
    <w:p w:rsidR="00E645BB" w:rsidRPr="0030362C" w:rsidRDefault="00E645BB" w:rsidP="00E645BB">
      <w:pPr>
        <w:spacing w:line="240" w:lineRule="auto"/>
        <w:ind w:left="-57"/>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Ставки почасовой оплаты труда лиц, имеющих почетные звания «Народный», рекомендуется устанавливать в размерах, предусмотренных для профессоров, докторов наук.</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Ставки почасовой оплаты труда лиц, имеющих почетные звания «Заслуженный», рекомендуется устанавливать в размерах, предусмотренных для доцентов, кандидатов наук.</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Коэффициенты ставок почасовой оплаты труда членов жюри конкурсов и смотров, рецензентов конкурсных работ рекомендуется устанавливать в размере:</w:t>
      </w:r>
    </w:p>
    <w:p w:rsidR="00E645BB" w:rsidRPr="0030362C" w:rsidRDefault="00E645BB" w:rsidP="000E61A4">
      <w:pPr>
        <w:pStyle w:val="a9"/>
        <w:numPr>
          <w:ilvl w:val="0"/>
          <w:numId w:val="39"/>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0,25 – для профессоров, докторов наук;</w:t>
      </w:r>
    </w:p>
    <w:p w:rsidR="00E645BB" w:rsidRPr="0030362C" w:rsidRDefault="00E645BB" w:rsidP="000E61A4">
      <w:pPr>
        <w:pStyle w:val="a9"/>
        <w:numPr>
          <w:ilvl w:val="0"/>
          <w:numId w:val="39"/>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0,20 – для доцентов, кандидатов наук;</w:t>
      </w:r>
    </w:p>
    <w:p w:rsidR="00E645BB" w:rsidRPr="0030362C" w:rsidRDefault="00E645BB" w:rsidP="000E61A4">
      <w:pPr>
        <w:pStyle w:val="a9"/>
        <w:numPr>
          <w:ilvl w:val="0"/>
          <w:numId w:val="39"/>
        </w:num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0,10 – для лиц, не имеющих ученой степени.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VI. Заключительные положения</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В пределах средств, выделенных Школе на оплату труда работников, может выплачиваться материальная помощь в размере до двух ставок заработной платы (должностных окладов), установленных на день ее выплаты по занимаемой должности, рабочей профессии в следующих случаях:</w:t>
      </w:r>
    </w:p>
    <w:p w:rsidR="00E645BB" w:rsidRPr="0030362C" w:rsidRDefault="00E645BB" w:rsidP="000E61A4">
      <w:pPr>
        <w:pStyle w:val="a9"/>
        <w:numPr>
          <w:ilvl w:val="0"/>
          <w:numId w:val="40"/>
        </w:numPr>
        <w:spacing w:line="240" w:lineRule="auto"/>
        <w:rPr>
          <w:rFonts w:ascii="Times New Roman" w:eastAsia="Times New Roman" w:hAnsi="Times New Roman" w:cs="Times New Roman"/>
          <w:sz w:val="24"/>
          <w:szCs w:val="24"/>
        </w:rPr>
      </w:pPr>
      <w:r w:rsidRPr="0030362C">
        <w:rPr>
          <w:rFonts w:ascii="Times New Roman" w:eastAsia="Times New Roman" w:hAnsi="Times New Roman" w:cs="Times New Roman"/>
          <w:sz w:val="24"/>
          <w:szCs w:val="24"/>
        </w:rPr>
        <w:t>за высокие показатели в работе и в связи с юбилейными датами работника (50 лет (мужчины и женщины), 55 лет (женщины), 60 лет (мужчины));</w:t>
      </w:r>
    </w:p>
    <w:p w:rsidR="00E645BB" w:rsidRPr="0030362C" w:rsidRDefault="00E645BB" w:rsidP="000E61A4">
      <w:pPr>
        <w:pStyle w:val="a9"/>
        <w:numPr>
          <w:ilvl w:val="0"/>
          <w:numId w:val="40"/>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 связи с длительной болезнью или несчастьем, постигшими самого работника или его близких родственников (родителей, супругов, детей)</w:t>
      </w:r>
      <w:r w:rsidR="001E243C" w:rsidRPr="0030362C">
        <w:rPr>
          <w:rFonts w:ascii="Times New Roman" w:eastAsia="Times New Roman" w:hAnsi="Times New Roman" w:cs="Times New Roman"/>
          <w:color w:val="000000"/>
          <w:sz w:val="24"/>
          <w:szCs w:val="24"/>
        </w:rPr>
        <w:t>;</w:t>
      </w:r>
    </w:p>
    <w:p w:rsidR="00E645BB" w:rsidRPr="0030362C" w:rsidRDefault="00E645BB" w:rsidP="000E61A4">
      <w:pPr>
        <w:pStyle w:val="a9"/>
        <w:numPr>
          <w:ilvl w:val="0"/>
          <w:numId w:val="40"/>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 связи с рождением ребенка</w:t>
      </w:r>
      <w:r w:rsidR="001E243C" w:rsidRPr="0030362C">
        <w:rPr>
          <w:rFonts w:ascii="Times New Roman" w:eastAsia="Times New Roman" w:hAnsi="Times New Roman" w:cs="Times New Roman"/>
          <w:color w:val="000000"/>
          <w:sz w:val="24"/>
          <w:szCs w:val="24"/>
        </w:rPr>
        <w:t>.</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Решение об оказании материальной помощи и ее конкретных размерах принимает директор  Школы на основании письменного заявления работника.</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2. Из фонда оплаты труда Школы всем работникам выплачивается единовременное пособие в размере трех должностных окладов (ставок) при увольнении в связи с выходом на трудовую пенсию по старости в соответствии с Федеральным </w:t>
      </w:r>
      <w:hyperlink r:id="rId18" w:history="1">
        <w:r w:rsidRPr="0030362C">
          <w:rPr>
            <w:rStyle w:val="aa"/>
            <w:rFonts w:ascii="Times New Roman" w:eastAsia="Times New Roman" w:hAnsi="Times New Roman" w:cs="Times New Roman"/>
            <w:color w:val="000000"/>
            <w:sz w:val="24"/>
            <w:szCs w:val="24"/>
          </w:rPr>
          <w:t>законом</w:t>
        </w:r>
      </w:hyperlink>
      <w:r w:rsidRPr="0030362C">
        <w:rPr>
          <w:rFonts w:ascii="Times New Roman" w:eastAsia="Times New Roman" w:hAnsi="Times New Roman" w:cs="Times New Roman"/>
          <w:color w:val="000000"/>
          <w:sz w:val="24"/>
          <w:szCs w:val="24"/>
        </w:rPr>
        <w:t xml:space="preserve"> «О трудовых пенсиях в Российской Федерации» (при наличии стажа работы в данном учреждении не менее 10 лет) или выходом на трудовую пенсию по инвалидности независимо от стажа работы в данном учреждении.</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 Из фонда оплаты труда Школы осуществляется предоставление оплачиваемого отпуска на 3 месяца педагогическим работникам для завершения работы над кандидатской или докторской диссертациями, а также предоставляется разовая выплата в размере 3 должностных окладов (ставок) педагогическим работникам, защитившим кандидатскую или докторскую диссертации, после присвоения соответствующего ученого звания.</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4. Средства на оплату труда, формируемые за счет бюджетных ассигнований  бюджета Обоянского района, могут направляться Школой на выплаты стимулирующего характера. При этом, начиная с 1 января </w:t>
      </w:r>
      <w:smartTag w:uri="urn:schemas-microsoft-com:office:smarttags" w:element="metricconverter">
        <w:smartTagPr>
          <w:attr w:name="ProductID" w:val="2010 г"/>
        </w:smartTagPr>
        <w:r w:rsidRPr="0030362C">
          <w:rPr>
            <w:rFonts w:ascii="Times New Roman" w:eastAsia="Times New Roman" w:hAnsi="Times New Roman" w:cs="Times New Roman"/>
            <w:color w:val="000000"/>
            <w:sz w:val="24"/>
            <w:szCs w:val="24"/>
          </w:rPr>
          <w:t>2010 г</w:t>
        </w:r>
      </w:smartTag>
      <w:r w:rsidRPr="0030362C">
        <w:rPr>
          <w:rFonts w:ascii="Times New Roman" w:eastAsia="Times New Roman" w:hAnsi="Times New Roman" w:cs="Times New Roman"/>
          <w:color w:val="000000"/>
          <w:sz w:val="24"/>
          <w:szCs w:val="24"/>
        </w:rPr>
        <w:t>. объем средств на указанные выплаты должен составлять не менее 30 процентов средств на оплату труда, формируемых за счет ассигнований  бюджета Обоянского района.</w:t>
      </w:r>
    </w:p>
    <w:p w:rsidR="00E645BB" w:rsidRPr="0030362C" w:rsidRDefault="00E645BB" w:rsidP="00E645BB">
      <w:pPr>
        <w:spacing w:after="240"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 Работникам Школы в порядке, предусмотренном постановлением Администрации Курской области от 24.01.2006 N 5 «О денежном вознаграждении педагогических работников областных государственных и муниципальных образовательных учреждений Курской области за выполнение функций классного руководителя», осуществляется выплата вознаграждения за выполнение функций классного руководителя.</w:t>
      </w:r>
    </w:p>
    <w:p w:rsidR="00E645BB" w:rsidRPr="0030362C" w:rsidRDefault="00E645BB" w:rsidP="001E243C">
      <w:pPr>
        <w:pStyle w:val="12"/>
        <w:spacing w:line="240" w:lineRule="auto"/>
        <w:ind w:left="0" w:firstLine="0"/>
        <w:rPr>
          <w:rFonts w:ascii="Times New Roman" w:hAnsi="Times New Roman"/>
          <w:sz w:val="24"/>
          <w:szCs w:val="24"/>
        </w:rPr>
      </w:pPr>
      <w:r w:rsidRPr="0030362C">
        <w:rPr>
          <w:rFonts w:ascii="Times New Roman" w:hAnsi="Times New Roman"/>
          <w:sz w:val="24"/>
          <w:szCs w:val="24"/>
        </w:rPr>
        <w:t xml:space="preserve">6. Молодым специалистам  осуществлять выплату единовременного пособия в размере 6 должностных окладов (ставок) в порядке, установленном Администрацией Курской области, выпускникам, прибывшим на работу в государственные (муниципальные) образовательные организации Курской области, расположенные в сельских населенных пунктах. Данная </w:t>
      </w:r>
      <w:r w:rsidRPr="0030362C">
        <w:rPr>
          <w:rFonts w:ascii="Times New Roman" w:hAnsi="Times New Roman"/>
          <w:sz w:val="24"/>
          <w:szCs w:val="24"/>
        </w:rPr>
        <w:lastRenderedPageBreak/>
        <w:t>выплата   осуществляется работникам образовательной организации – из средств муниципального бюджета с учётом субсидий, выделяемых из областного бюджета.</w:t>
      </w:r>
    </w:p>
    <w:p w:rsidR="00E645BB" w:rsidRPr="0030362C" w:rsidRDefault="00E645BB" w:rsidP="001E243C">
      <w:pPr>
        <w:pStyle w:val="12"/>
        <w:spacing w:after="0" w:line="240" w:lineRule="auto"/>
        <w:ind w:left="0" w:firstLine="0"/>
        <w:rPr>
          <w:rFonts w:ascii="Times New Roman" w:hAnsi="Times New Roman"/>
          <w:sz w:val="24"/>
          <w:szCs w:val="24"/>
        </w:rPr>
      </w:pPr>
      <w:r w:rsidRPr="0030362C">
        <w:rPr>
          <w:rFonts w:ascii="Times New Roman" w:hAnsi="Times New Roman"/>
          <w:sz w:val="24"/>
          <w:szCs w:val="24"/>
        </w:rPr>
        <w:t>7.   Молодым специалистам устанавливать повышающий коэффициент в размере 10%  к окладу (ставке), применение которого образует новый должностной оклад, в течение первых трех лет работы,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FF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sectPr w:rsidR="00E645BB" w:rsidRPr="0030362C" w:rsidSect="0030362C">
          <w:footerReference w:type="default" r:id="rId19"/>
          <w:pgSz w:w="11906" w:h="16838"/>
          <w:pgMar w:top="568" w:right="850" w:bottom="851" w:left="1418" w:header="708" w:footer="708" w:gutter="0"/>
          <w:cols w:space="708"/>
          <w:docGrid w:linePitch="360"/>
        </w:sectPr>
      </w:pPr>
    </w:p>
    <w:p w:rsidR="00E645BB" w:rsidRPr="0030362C" w:rsidRDefault="001E01EE" w:rsidP="001E01EE">
      <w:pPr>
        <w:spacing w:before="100" w:beforeAutospacing="1" w:after="100" w:afterAutospacing="1" w:line="240" w:lineRule="auto"/>
        <w:ind w:left="5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ПРИЛОЖЕНИЕ № 1                                               </w:t>
      </w:r>
      <w:r w:rsidR="00E645BB" w:rsidRPr="0030362C">
        <w:rPr>
          <w:rFonts w:ascii="Times New Roman" w:eastAsia="Times New Roman" w:hAnsi="Times New Roman" w:cs="Times New Roman"/>
          <w:color w:val="000000"/>
          <w:sz w:val="24"/>
          <w:szCs w:val="24"/>
        </w:rPr>
        <w:t xml:space="preserve"> к   Положению об  оплате труда работников муниципального бюджетного общеобразовательного учреждения «Косиновская основная общеобразовательная школа»</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Профессиональные квалификационные группы должностей работников образования</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 должностей работников учебно-вспомогательного персонала первого уровня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7"/>
        <w:gridCol w:w="2089"/>
        <w:gridCol w:w="5937"/>
      </w:tblGrid>
      <w:tr w:rsidR="00E645BB" w:rsidRPr="0030362C" w:rsidTr="0030362C">
        <w:trPr>
          <w:jc w:val="center"/>
        </w:trPr>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отнесенные к квалификационным уровням</w:t>
            </w:r>
          </w:p>
        </w:tc>
        <w:tc>
          <w:tcPr>
            <w:tcW w:w="0" w:type="auto"/>
            <w:tcBorders>
              <w:top w:val="single" w:sz="4" w:space="0" w:color="AAAAAA"/>
              <w:left w:val="single" w:sz="4" w:space="0" w:color="AAAAAA"/>
              <w:bottom w:val="single" w:sz="4" w:space="0" w:color="AAAAAA"/>
              <w:right w:val="single" w:sz="4" w:space="0" w:color="auto"/>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руб.</w:t>
            </w:r>
          </w:p>
        </w:tc>
      </w:tr>
      <w:tr w:rsidR="00E645BB" w:rsidRPr="0030362C" w:rsidTr="0030362C">
        <w:trPr>
          <w:jc w:val="center"/>
        </w:trPr>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line="240" w:lineRule="auto"/>
              <w:rPr>
                <w:rFonts w:ascii="Times New Roman" w:eastAsia="Times New Roman" w:hAnsi="Times New Roman" w:cs="Times New Roman"/>
                <w:color w:val="000000"/>
                <w:sz w:val="24"/>
                <w:szCs w:val="24"/>
              </w:rPr>
            </w:pP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Вожатый; помощник воспитателя; </w:t>
            </w:r>
          </w:p>
        </w:tc>
        <w:tc>
          <w:tcPr>
            <w:tcW w:w="7956" w:type="dxa"/>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5593</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 должностей работников учебно-вспомогательного персонала второго уровня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7"/>
        <w:gridCol w:w="2089"/>
        <w:gridCol w:w="5937"/>
      </w:tblGrid>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отнесенные к квалификационным уровням</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Рекомендуемый минимальный должностной оклад, руб. </w:t>
            </w:r>
          </w:p>
        </w:tc>
      </w:tr>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1 квалификационный уровень </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Младший воспитатель</w:t>
            </w:r>
          </w:p>
        </w:tc>
        <w:tc>
          <w:tcPr>
            <w:tcW w:w="6887" w:type="dxa"/>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5593</w:t>
            </w:r>
          </w:p>
        </w:tc>
      </w:tr>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2 квалификационный уровень </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Диспетчер образовательного учреждения; старший дежурный по режиму</w:t>
            </w:r>
          </w:p>
        </w:tc>
        <w:tc>
          <w:tcPr>
            <w:tcW w:w="6887" w:type="dxa"/>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5860</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 должностей педагогических работников</w:t>
      </w:r>
    </w:p>
    <w:tbl>
      <w:tblPr>
        <w:tblW w:w="4095"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63"/>
        <w:gridCol w:w="2065"/>
        <w:gridCol w:w="1983"/>
        <w:gridCol w:w="2001"/>
        <w:gridCol w:w="2001"/>
      </w:tblGrid>
      <w:tr w:rsidR="00E645BB" w:rsidRPr="0030362C" w:rsidTr="0030362C">
        <w:tc>
          <w:tcPr>
            <w:tcW w:w="872"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1033"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отнесенные к квалификационным уровням</w:t>
            </w:r>
          </w:p>
        </w:tc>
        <w:tc>
          <w:tcPr>
            <w:tcW w:w="946"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(ставка),  и с учетом ежемесячной денежной компенсации на обеспечение  книгоиздательской продукцией и периодическими изданиями, руб.</w:t>
            </w:r>
          </w:p>
        </w:tc>
        <w:tc>
          <w:tcPr>
            <w:tcW w:w="1039"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при наличии 1 квалификационной категории (ставка),  и с учетом ежемесячной денежной компенсации на обеспечение  книгоиздательско</w:t>
            </w:r>
            <w:r w:rsidRPr="0030362C">
              <w:rPr>
                <w:rFonts w:ascii="Times New Roman" w:eastAsia="Times New Roman" w:hAnsi="Times New Roman" w:cs="Times New Roman"/>
                <w:color w:val="000000"/>
                <w:sz w:val="24"/>
                <w:szCs w:val="24"/>
              </w:rPr>
              <w:lastRenderedPageBreak/>
              <w:t>й продукцией и периодическими изданиями, руб.</w:t>
            </w:r>
          </w:p>
        </w:tc>
        <w:tc>
          <w:tcPr>
            <w:tcW w:w="111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Рекомендуемый минимальный должностной оклад при наличии высшей квалификационной категории (ставка), и с учетом ежемесячной денежной компенсации на обеспечение  книгоиздательско</w:t>
            </w:r>
            <w:r w:rsidRPr="0030362C">
              <w:rPr>
                <w:rFonts w:ascii="Times New Roman" w:eastAsia="Times New Roman" w:hAnsi="Times New Roman" w:cs="Times New Roman"/>
                <w:color w:val="000000"/>
                <w:sz w:val="24"/>
                <w:szCs w:val="24"/>
              </w:rPr>
              <w:lastRenderedPageBreak/>
              <w:t>й продукцией и периодическими изданиями, руб.</w:t>
            </w:r>
          </w:p>
        </w:tc>
      </w:tr>
      <w:tr w:rsidR="00E645BB" w:rsidRPr="0030362C" w:rsidTr="0030362C">
        <w:tc>
          <w:tcPr>
            <w:tcW w:w="872"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1 квалификационный уровень</w:t>
            </w:r>
          </w:p>
        </w:tc>
        <w:tc>
          <w:tcPr>
            <w:tcW w:w="1033"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Инструктор по труду; инструктор по физической культуре, музыкальный руководитель; старший вожатый</w:t>
            </w:r>
          </w:p>
        </w:tc>
        <w:tc>
          <w:tcPr>
            <w:tcW w:w="946"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8783</w:t>
            </w:r>
          </w:p>
        </w:tc>
        <w:tc>
          <w:tcPr>
            <w:tcW w:w="1039"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9458</w:t>
            </w:r>
          </w:p>
        </w:tc>
        <w:tc>
          <w:tcPr>
            <w:tcW w:w="111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10206</w:t>
            </w:r>
          </w:p>
        </w:tc>
      </w:tr>
      <w:tr w:rsidR="00E645BB" w:rsidRPr="0030362C" w:rsidTr="0030362C">
        <w:tc>
          <w:tcPr>
            <w:tcW w:w="872"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квалификационный уровень</w:t>
            </w:r>
          </w:p>
        </w:tc>
        <w:tc>
          <w:tcPr>
            <w:tcW w:w="1033"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педагог дополнительного образования; педагог-организатор; социальный педагог; тренер-преподаватель</w:t>
            </w:r>
          </w:p>
        </w:tc>
        <w:tc>
          <w:tcPr>
            <w:tcW w:w="946"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9482</w:t>
            </w:r>
          </w:p>
        </w:tc>
        <w:tc>
          <w:tcPr>
            <w:tcW w:w="1039"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10206</w:t>
            </w:r>
          </w:p>
        </w:tc>
        <w:tc>
          <w:tcPr>
            <w:tcW w:w="111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10952</w:t>
            </w:r>
          </w:p>
        </w:tc>
      </w:tr>
      <w:tr w:rsidR="00E645BB" w:rsidRPr="0030362C" w:rsidTr="0030362C">
        <w:tc>
          <w:tcPr>
            <w:tcW w:w="872"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 квалификационный уровень</w:t>
            </w:r>
          </w:p>
        </w:tc>
        <w:tc>
          <w:tcPr>
            <w:tcW w:w="1033"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Воспитатель; мастер производственного обучения; методист; педагог-психолог; старший педагог дополнительного образования; старший тренер-преподаватель</w:t>
            </w:r>
          </w:p>
        </w:tc>
        <w:tc>
          <w:tcPr>
            <w:tcW w:w="946"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9574</w:t>
            </w:r>
          </w:p>
        </w:tc>
        <w:tc>
          <w:tcPr>
            <w:tcW w:w="1039"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10307</w:t>
            </w:r>
          </w:p>
        </w:tc>
        <w:tc>
          <w:tcPr>
            <w:tcW w:w="111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11060</w:t>
            </w:r>
          </w:p>
        </w:tc>
      </w:tr>
      <w:tr w:rsidR="00E645BB" w:rsidRPr="0030362C" w:rsidTr="0030362C">
        <w:tc>
          <w:tcPr>
            <w:tcW w:w="872"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 квалификационный уровень</w:t>
            </w:r>
          </w:p>
        </w:tc>
        <w:tc>
          <w:tcPr>
            <w:tcW w:w="1033"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Преподаватель&lt;*&gt;; преподаватель-организатор основ безопасности жизнедеятельности; руководитель физического воспитания; старший воспитатель; старший методист; тьютор&lt;**&gt;; учитель; учитель-дефектолог; учитель-логопед (логопед), педагог -библиотекарь</w:t>
            </w:r>
          </w:p>
        </w:tc>
        <w:tc>
          <w:tcPr>
            <w:tcW w:w="946"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9668</w:t>
            </w:r>
          </w:p>
        </w:tc>
        <w:tc>
          <w:tcPr>
            <w:tcW w:w="1039"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10404</w:t>
            </w:r>
          </w:p>
        </w:tc>
        <w:tc>
          <w:tcPr>
            <w:tcW w:w="111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11171</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 должностей руководителей структурных подразделений</w:t>
      </w:r>
    </w:p>
    <w:tbl>
      <w:tblPr>
        <w:tblW w:w="485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15"/>
        <w:gridCol w:w="2236"/>
        <w:gridCol w:w="1954"/>
        <w:gridCol w:w="1954"/>
        <w:gridCol w:w="1954"/>
      </w:tblGrid>
      <w:tr w:rsidR="00E645BB" w:rsidRPr="0030362C" w:rsidTr="0030362C">
        <w:tc>
          <w:tcPr>
            <w:tcW w:w="73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1421"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Должности, отнесенные к </w:t>
            </w:r>
            <w:r w:rsidRPr="0030362C">
              <w:rPr>
                <w:rFonts w:ascii="Times New Roman" w:eastAsia="Times New Roman" w:hAnsi="Times New Roman" w:cs="Times New Roman"/>
                <w:color w:val="000000"/>
                <w:sz w:val="24"/>
                <w:szCs w:val="24"/>
              </w:rPr>
              <w:lastRenderedPageBreak/>
              <w:t>квалификационным уровням</w:t>
            </w:r>
          </w:p>
        </w:tc>
        <w:tc>
          <w:tcPr>
            <w:tcW w:w="798"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 xml:space="preserve">Рекомендуемый минимальный </w:t>
            </w:r>
            <w:r w:rsidRPr="0030362C">
              <w:rPr>
                <w:rFonts w:ascii="Times New Roman" w:eastAsia="Times New Roman" w:hAnsi="Times New Roman" w:cs="Times New Roman"/>
                <w:color w:val="000000"/>
                <w:sz w:val="24"/>
                <w:szCs w:val="24"/>
              </w:rPr>
              <w:lastRenderedPageBreak/>
              <w:t>должностной оклад без наличия  квалификационной категории, руб.</w:t>
            </w:r>
          </w:p>
        </w:tc>
        <w:tc>
          <w:tcPr>
            <w:tcW w:w="899"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 xml:space="preserve">Рекомендуемый минимальный </w:t>
            </w:r>
            <w:r w:rsidRPr="0030362C">
              <w:rPr>
                <w:rFonts w:ascii="Times New Roman" w:eastAsia="Times New Roman" w:hAnsi="Times New Roman" w:cs="Times New Roman"/>
                <w:color w:val="000000"/>
                <w:sz w:val="24"/>
                <w:szCs w:val="24"/>
              </w:rPr>
              <w:lastRenderedPageBreak/>
              <w:t>должностной оклад при наличии 1 квалификационной категории, руб.</w:t>
            </w:r>
          </w:p>
        </w:tc>
        <w:tc>
          <w:tcPr>
            <w:tcW w:w="1147"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 xml:space="preserve">Рекомендуемый минимальный </w:t>
            </w:r>
            <w:r w:rsidRPr="0030362C">
              <w:rPr>
                <w:rFonts w:ascii="Times New Roman" w:eastAsia="Times New Roman" w:hAnsi="Times New Roman" w:cs="Times New Roman"/>
                <w:color w:val="000000"/>
                <w:sz w:val="24"/>
                <w:szCs w:val="24"/>
              </w:rPr>
              <w:lastRenderedPageBreak/>
              <w:t xml:space="preserve">должностной оклад при наличии высшей квалификационной категории, руб. </w:t>
            </w:r>
          </w:p>
        </w:tc>
      </w:tr>
      <w:tr w:rsidR="00E645BB" w:rsidRPr="0030362C" w:rsidTr="0030362C">
        <w:tc>
          <w:tcPr>
            <w:tcW w:w="735"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1 квалификационный уровень</w:t>
            </w:r>
          </w:p>
        </w:tc>
        <w:tc>
          <w:tcPr>
            <w:tcW w:w="1421"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детей&lt;*&gt;</w:t>
            </w:r>
          </w:p>
        </w:tc>
        <w:tc>
          <w:tcPr>
            <w:tcW w:w="798"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11048</w:t>
            </w:r>
          </w:p>
        </w:tc>
        <w:tc>
          <w:tcPr>
            <w:tcW w:w="899"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11048</w:t>
            </w:r>
          </w:p>
        </w:tc>
        <w:tc>
          <w:tcPr>
            <w:tcW w:w="1147"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11867</w:t>
            </w:r>
          </w:p>
        </w:tc>
      </w:tr>
      <w:tr w:rsidR="00E645BB" w:rsidRPr="0030362C" w:rsidTr="0030362C">
        <w:tc>
          <w:tcPr>
            <w:tcW w:w="735"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квалификационный уровень</w:t>
            </w:r>
          </w:p>
        </w:tc>
        <w:tc>
          <w:tcPr>
            <w:tcW w:w="1421"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w:t>
            </w:r>
          </w:p>
        </w:tc>
        <w:tc>
          <w:tcPr>
            <w:tcW w:w="798"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11158</w:t>
            </w:r>
          </w:p>
        </w:tc>
        <w:tc>
          <w:tcPr>
            <w:tcW w:w="899" w:type="pct"/>
            <w:tcBorders>
              <w:top w:val="single" w:sz="4" w:space="0" w:color="AAAAAA"/>
              <w:left w:val="single" w:sz="4" w:space="0" w:color="AAAAAA"/>
              <w:bottom w:val="single" w:sz="4" w:space="0" w:color="AAAAAA"/>
              <w:right w:val="single" w:sz="4" w:space="0" w:color="AAAAAA"/>
            </w:tcBorders>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11158</w:t>
            </w:r>
          </w:p>
        </w:tc>
        <w:tc>
          <w:tcPr>
            <w:tcW w:w="1147"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11989</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&lt;*&gt; Кроме должностей руководителей структурных подразделений, отнесенных ко </w:t>
      </w:r>
      <w:hyperlink r:id="rId20" w:history="1">
        <w:r w:rsidRPr="0030362C">
          <w:rPr>
            <w:rStyle w:val="aa"/>
            <w:rFonts w:ascii="Times New Roman" w:eastAsia="Times New Roman" w:hAnsi="Times New Roman" w:cs="Times New Roman"/>
            <w:color w:val="0E0EDA"/>
            <w:sz w:val="24"/>
            <w:szCs w:val="24"/>
          </w:rPr>
          <w:t>2 квалификационному уровню</w:t>
        </w:r>
      </w:hyperlink>
      <w:r w:rsidRPr="0030362C">
        <w:rPr>
          <w:rFonts w:ascii="Times New Roman" w:eastAsia="Times New Roman" w:hAnsi="Times New Roman" w:cs="Times New Roman"/>
          <w:color w:val="000000"/>
          <w:sz w:val="24"/>
          <w:szCs w:val="24"/>
        </w:rPr>
        <w:t>.</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&lt;**&gt; Кроме должностей руководителей структурных подразделений, отнесенных к </w:t>
      </w:r>
      <w:hyperlink r:id="rId21" w:history="1">
        <w:r w:rsidRPr="0030362C">
          <w:rPr>
            <w:rStyle w:val="aa"/>
            <w:rFonts w:ascii="Times New Roman" w:eastAsia="Times New Roman" w:hAnsi="Times New Roman" w:cs="Times New Roman"/>
            <w:color w:val="0E0EDA"/>
            <w:sz w:val="24"/>
            <w:szCs w:val="24"/>
          </w:rPr>
          <w:t>3 квалификационному уровню</w:t>
        </w:r>
      </w:hyperlink>
      <w:r w:rsidRPr="0030362C">
        <w:rPr>
          <w:rFonts w:ascii="Times New Roman" w:eastAsia="Times New Roman" w:hAnsi="Times New Roman" w:cs="Times New Roman"/>
          <w:color w:val="000000"/>
          <w:sz w:val="24"/>
          <w:szCs w:val="24"/>
        </w:rPr>
        <w:t>.</w:t>
      </w:r>
    </w:p>
    <w:p w:rsidR="00E645BB" w:rsidRPr="0030362C" w:rsidRDefault="00E645BB" w:rsidP="00E645BB">
      <w:pPr>
        <w:spacing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ПРИЛОЖЕНИЕ №2</w:t>
      </w:r>
    </w:p>
    <w:p w:rsidR="00E645BB" w:rsidRPr="0030362C" w:rsidRDefault="00E645BB" w:rsidP="0087415E">
      <w:pPr>
        <w:spacing w:after="0"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   Положению об  оплате труда</w:t>
      </w:r>
    </w:p>
    <w:p w:rsidR="00E645BB" w:rsidRPr="0030362C" w:rsidRDefault="00E645BB" w:rsidP="0087415E">
      <w:pPr>
        <w:spacing w:after="0"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работников муниципального бюджетного</w:t>
      </w:r>
    </w:p>
    <w:p w:rsidR="00E645BB" w:rsidRPr="0030362C" w:rsidRDefault="00E645BB" w:rsidP="0087415E">
      <w:pPr>
        <w:spacing w:after="0"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общеобразовательного учреждения</w:t>
      </w: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«Косиновская основная общеобразовательная школа»</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Профессиональные квалификационные группы общеотраслевых должностей руководителей, специалистов и служащих</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 "Общеотраслевые должности служащих первого уровня"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94"/>
        <w:gridCol w:w="2200"/>
        <w:gridCol w:w="5819"/>
      </w:tblGrid>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отнесенные к квалификационным уровням</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руб.</w:t>
            </w:r>
          </w:p>
        </w:tc>
      </w:tr>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квалификационный уровень</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делопроизводитель; калькулятор; кассир; машинистка;  секретарь; секретарь - машинистка</w:t>
            </w:r>
          </w:p>
        </w:tc>
        <w:tc>
          <w:tcPr>
            <w:tcW w:w="5819" w:type="dxa"/>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5593</w:t>
            </w:r>
          </w:p>
        </w:tc>
      </w:tr>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квалификационный уровень</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5819" w:type="dxa"/>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6510</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 "Общеотраслевые должности служащих второго уровня"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7"/>
        <w:gridCol w:w="4104"/>
        <w:gridCol w:w="3922"/>
      </w:tblGrid>
      <w:tr w:rsidR="00E645BB" w:rsidRPr="0030362C" w:rsidTr="0030362C">
        <w:trPr>
          <w:tblHeader/>
        </w:trPr>
        <w:tc>
          <w:tcPr>
            <w:tcW w:w="93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208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отнесенные к квалификационным уровням</w:t>
            </w:r>
          </w:p>
        </w:tc>
        <w:tc>
          <w:tcPr>
            <w:tcW w:w="199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руб.</w:t>
            </w:r>
          </w:p>
        </w:tc>
      </w:tr>
      <w:tr w:rsidR="00E645BB" w:rsidRPr="0030362C" w:rsidTr="0030362C">
        <w:tc>
          <w:tcPr>
            <w:tcW w:w="93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квалификационный уровень</w:t>
            </w:r>
          </w:p>
        </w:tc>
        <w:tc>
          <w:tcPr>
            <w:tcW w:w="208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диспетчер; инспектор по кадрам; лаборант; техник</w:t>
            </w:r>
          </w:p>
        </w:tc>
        <w:tc>
          <w:tcPr>
            <w:tcW w:w="199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5860</w:t>
            </w:r>
          </w:p>
        </w:tc>
      </w:tr>
      <w:tr w:rsidR="00E645BB" w:rsidRPr="0030362C" w:rsidTr="0030362C">
        <w:tc>
          <w:tcPr>
            <w:tcW w:w="93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квалификационный уровень</w:t>
            </w:r>
          </w:p>
        </w:tc>
        <w:tc>
          <w:tcPr>
            <w:tcW w:w="208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заведующий хозяйством; руководитель группы инвентаризации строений и сооружений. </w:t>
            </w:r>
          </w:p>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служащих первого квалификационного уровня, по которым устанавливается производное должностное наименование "старший".</w:t>
            </w:r>
          </w:p>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Должности служащих первого квалификационного уровня, по </w:t>
            </w:r>
            <w:r w:rsidRPr="0030362C">
              <w:rPr>
                <w:rFonts w:ascii="Times New Roman" w:eastAsia="Times New Roman" w:hAnsi="Times New Roman" w:cs="Times New Roman"/>
                <w:color w:val="000000"/>
                <w:sz w:val="24"/>
                <w:szCs w:val="24"/>
              </w:rPr>
              <w:lastRenderedPageBreak/>
              <w:t>которым устанавливается II внутридолжностная категория</w:t>
            </w:r>
          </w:p>
        </w:tc>
        <w:tc>
          <w:tcPr>
            <w:tcW w:w="199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5860</w:t>
            </w:r>
          </w:p>
        </w:tc>
      </w:tr>
      <w:tr w:rsidR="00E645BB" w:rsidRPr="0030362C" w:rsidTr="0030362C">
        <w:tc>
          <w:tcPr>
            <w:tcW w:w="93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3 квалификационный уровень</w:t>
            </w:r>
          </w:p>
        </w:tc>
        <w:tc>
          <w:tcPr>
            <w:tcW w:w="208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заведующий научно-технической библиотекой; заведующий общежитием; начальник хозяйственного отдела.</w:t>
            </w:r>
          </w:p>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служащих первого квалификационного уровня, по которым устанавливается I внутридолжностная категория</w:t>
            </w:r>
          </w:p>
        </w:tc>
        <w:tc>
          <w:tcPr>
            <w:tcW w:w="199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6510</w:t>
            </w:r>
          </w:p>
        </w:tc>
      </w:tr>
      <w:tr w:rsidR="00E645BB" w:rsidRPr="0030362C" w:rsidTr="0030362C">
        <w:tc>
          <w:tcPr>
            <w:tcW w:w="93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 квалификационный уровень</w:t>
            </w:r>
          </w:p>
        </w:tc>
        <w:tc>
          <w:tcPr>
            <w:tcW w:w="208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199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7217</w:t>
            </w:r>
          </w:p>
        </w:tc>
      </w:tr>
      <w:tr w:rsidR="00E645BB" w:rsidRPr="0030362C" w:rsidTr="0030362C">
        <w:tc>
          <w:tcPr>
            <w:tcW w:w="93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 квалификационный уровень</w:t>
            </w:r>
          </w:p>
        </w:tc>
        <w:tc>
          <w:tcPr>
            <w:tcW w:w="208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Начальник гаража; начальник (заведующий) мастерской</w:t>
            </w:r>
          </w:p>
        </w:tc>
        <w:tc>
          <w:tcPr>
            <w:tcW w:w="1990"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7933</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 "Общеотраслевые должности служащих третьего уровня"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93"/>
        <w:gridCol w:w="4027"/>
        <w:gridCol w:w="3993"/>
      </w:tblGrid>
      <w:tr w:rsidR="00E645BB" w:rsidRPr="0030362C" w:rsidTr="0030362C">
        <w:trPr>
          <w:tblHeader/>
        </w:trPr>
        <w:tc>
          <w:tcPr>
            <w:tcW w:w="103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1991"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отнесенные к квалификационным уровням</w:t>
            </w:r>
          </w:p>
        </w:tc>
        <w:tc>
          <w:tcPr>
            <w:tcW w:w="197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руб.</w:t>
            </w:r>
          </w:p>
        </w:tc>
      </w:tr>
      <w:tr w:rsidR="00E645BB" w:rsidRPr="0030362C" w:rsidTr="0030362C">
        <w:tc>
          <w:tcPr>
            <w:tcW w:w="103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квалификационный уровень</w:t>
            </w:r>
          </w:p>
        </w:tc>
        <w:tc>
          <w:tcPr>
            <w:tcW w:w="1991"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Бухгалтер; бухгалтер-ревизор; инженер; инженер по охране труда и технике безопасности; специалист по кадрам; экономист; юрисконсульт, документовед, программист.</w:t>
            </w:r>
          </w:p>
        </w:tc>
        <w:tc>
          <w:tcPr>
            <w:tcW w:w="197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6510</w:t>
            </w:r>
          </w:p>
        </w:tc>
      </w:tr>
      <w:tr w:rsidR="00E645BB" w:rsidRPr="0030362C" w:rsidTr="0030362C">
        <w:tc>
          <w:tcPr>
            <w:tcW w:w="103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квалификационный уровень</w:t>
            </w:r>
          </w:p>
        </w:tc>
        <w:tc>
          <w:tcPr>
            <w:tcW w:w="1991"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служащих первого квалификационного уровня, по которым может устанавливаться II внутридолжностная категория</w:t>
            </w:r>
          </w:p>
        </w:tc>
        <w:tc>
          <w:tcPr>
            <w:tcW w:w="197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7217</w:t>
            </w:r>
          </w:p>
        </w:tc>
      </w:tr>
      <w:tr w:rsidR="00E645BB" w:rsidRPr="0030362C" w:rsidTr="0030362C">
        <w:tc>
          <w:tcPr>
            <w:tcW w:w="103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3 квалификационный уровень</w:t>
            </w:r>
          </w:p>
        </w:tc>
        <w:tc>
          <w:tcPr>
            <w:tcW w:w="1991"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служащих первого квалификационного уровня, по которым может устанавливаться I внутридолжностная категория</w:t>
            </w:r>
          </w:p>
        </w:tc>
        <w:tc>
          <w:tcPr>
            <w:tcW w:w="197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7933</w:t>
            </w:r>
          </w:p>
        </w:tc>
      </w:tr>
      <w:tr w:rsidR="00E645BB" w:rsidRPr="0030362C" w:rsidTr="0030362C">
        <w:tc>
          <w:tcPr>
            <w:tcW w:w="103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 квалификационный уровень</w:t>
            </w:r>
          </w:p>
        </w:tc>
        <w:tc>
          <w:tcPr>
            <w:tcW w:w="1991"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7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10502</w:t>
            </w:r>
          </w:p>
        </w:tc>
      </w:tr>
      <w:tr w:rsidR="00E645BB" w:rsidRPr="0030362C" w:rsidTr="0030362C">
        <w:tc>
          <w:tcPr>
            <w:tcW w:w="103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 квалификационный уровень</w:t>
            </w:r>
          </w:p>
        </w:tc>
        <w:tc>
          <w:tcPr>
            <w:tcW w:w="1991"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Главные специалисты: в отделах, отделениях, лабораториях, мастерских; заместитель главного бухгалтера</w:t>
            </w:r>
          </w:p>
        </w:tc>
        <w:tc>
          <w:tcPr>
            <w:tcW w:w="197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12430</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Профессиональная квалификационная группа "Общеотраслевые должности служащих четвертого уровня"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93"/>
        <w:gridCol w:w="4027"/>
        <w:gridCol w:w="3993"/>
      </w:tblGrid>
      <w:tr w:rsidR="00E645BB" w:rsidRPr="0030362C" w:rsidTr="0030362C">
        <w:tc>
          <w:tcPr>
            <w:tcW w:w="103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1991"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отнесенные к квалификационным уровням</w:t>
            </w:r>
          </w:p>
        </w:tc>
        <w:tc>
          <w:tcPr>
            <w:tcW w:w="197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руб.</w:t>
            </w:r>
          </w:p>
        </w:tc>
      </w:tr>
      <w:tr w:rsidR="00E645BB" w:rsidRPr="0030362C" w:rsidTr="0030362C">
        <w:tc>
          <w:tcPr>
            <w:tcW w:w="103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квалификационный уровень</w:t>
            </w:r>
          </w:p>
        </w:tc>
        <w:tc>
          <w:tcPr>
            <w:tcW w:w="1991"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Начальник отдела кадров (спецотдела и др.); начальник отдела капитального строительства; начальник планово-экономического отдела; начальник финансового отдела; начальник юридического отдела</w:t>
            </w:r>
          </w:p>
        </w:tc>
        <w:tc>
          <w:tcPr>
            <w:tcW w:w="197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12430</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ind w:left="5387"/>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ind w:left="5387"/>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ind w:left="5387"/>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ind w:left="5387"/>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ind w:left="5387"/>
        <w:rPr>
          <w:rFonts w:ascii="Times New Roman" w:eastAsia="Times New Roman" w:hAnsi="Times New Roman" w:cs="Times New Roman"/>
          <w:color w:val="000000"/>
          <w:sz w:val="24"/>
          <w:szCs w:val="24"/>
        </w:rPr>
      </w:pPr>
    </w:p>
    <w:p w:rsidR="00E645BB" w:rsidRPr="0030362C" w:rsidRDefault="00E645BB" w:rsidP="00E645BB">
      <w:pPr>
        <w:spacing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ПРИЛОЖЕНИЕ № 3</w:t>
      </w:r>
    </w:p>
    <w:p w:rsidR="00E645BB" w:rsidRPr="0030362C" w:rsidRDefault="00E645BB" w:rsidP="00E645BB">
      <w:pPr>
        <w:spacing w:after="100" w:afterAutospacing="1"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   Положению об  оплате труда работников муниципального бюджетного общеобразовательного учреждения «Косиновская основная общеобразовательная школа»</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Профессиональные квалификационные группы общеотраслевых профессий рабочих</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 "Общеотраслевые профессии рабочих первого уровня"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8"/>
        <w:gridCol w:w="4884"/>
        <w:gridCol w:w="3141"/>
      </w:tblGrid>
      <w:tr w:rsidR="00E645BB" w:rsidRPr="0030362C" w:rsidTr="0030362C">
        <w:tc>
          <w:tcPr>
            <w:tcW w:w="1032"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241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Профессии рабочих, отнесенные к квалификационным уровням</w:t>
            </w:r>
          </w:p>
        </w:tc>
        <w:tc>
          <w:tcPr>
            <w:tcW w:w="1553"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руб.</w:t>
            </w:r>
          </w:p>
        </w:tc>
      </w:tr>
      <w:tr w:rsidR="00E645BB" w:rsidRPr="0030362C" w:rsidTr="0030362C">
        <w:tc>
          <w:tcPr>
            <w:tcW w:w="1032"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квалификационный уровень</w:t>
            </w:r>
          </w:p>
        </w:tc>
        <w:tc>
          <w:tcPr>
            <w:tcW w:w="241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возчик; гардеробщик; дворник;  истопник; кастелянша; кладовщик; конюх; курьер; няня; садовник; сторож (вахтер); уборщик производственных помещений; уборщик служебных помещений; уборщик территорий, оператор котельной, рабочий по комплексному обслуживанию и ремонту зданий; машинист (кочегар) котельной; рабочий по стирке и ремонту спецодежды; подсобный рабочий</w:t>
            </w:r>
          </w:p>
        </w:tc>
        <w:tc>
          <w:tcPr>
            <w:tcW w:w="1553"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5133</w:t>
            </w:r>
          </w:p>
        </w:tc>
      </w:tr>
      <w:tr w:rsidR="00E645BB" w:rsidRPr="0030362C" w:rsidTr="0030362C">
        <w:tc>
          <w:tcPr>
            <w:tcW w:w="1032"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квалификационный уровень</w:t>
            </w:r>
          </w:p>
        </w:tc>
        <w:tc>
          <w:tcPr>
            <w:tcW w:w="2414"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553"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5593</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 "Общеотраслевые профессии рабочих второго уровня"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7"/>
        <w:gridCol w:w="4885"/>
        <w:gridCol w:w="3141"/>
      </w:tblGrid>
      <w:tr w:rsidR="00E645BB" w:rsidRPr="0030362C" w:rsidTr="0030362C">
        <w:tc>
          <w:tcPr>
            <w:tcW w:w="1032"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Квалификационные уровни</w:t>
            </w:r>
          </w:p>
        </w:tc>
        <w:tc>
          <w:tcPr>
            <w:tcW w:w="241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Профессии рабочих, отнесенные к квалификационным уровням</w:t>
            </w:r>
          </w:p>
        </w:tc>
        <w:tc>
          <w:tcPr>
            <w:tcW w:w="1553"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руб.</w:t>
            </w:r>
          </w:p>
        </w:tc>
      </w:tr>
      <w:tr w:rsidR="00E645BB" w:rsidRPr="0030362C" w:rsidTr="0030362C">
        <w:tc>
          <w:tcPr>
            <w:tcW w:w="1032"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квалификационный уровень</w:t>
            </w:r>
          </w:p>
        </w:tc>
        <w:tc>
          <w:tcPr>
            <w:tcW w:w="241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повар; электромонтер по ремонту и обслуживанию электрооборудования</w:t>
            </w:r>
          </w:p>
        </w:tc>
        <w:tc>
          <w:tcPr>
            <w:tcW w:w="1553"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5860</w:t>
            </w:r>
          </w:p>
        </w:tc>
      </w:tr>
      <w:tr w:rsidR="00E645BB" w:rsidRPr="0030362C" w:rsidTr="0030362C">
        <w:tc>
          <w:tcPr>
            <w:tcW w:w="1032"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квалификационный уровень</w:t>
            </w:r>
          </w:p>
        </w:tc>
        <w:tc>
          <w:tcPr>
            <w:tcW w:w="241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Наименования профессий рабочих, по которым предусмотрено присвоение 6 и 7 квалификационных разрядов в соответствии с </w:t>
            </w:r>
            <w:r w:rsidRPr="0030362C">
              <w:rPr>
                <w:rFonts w:ascii="Times New Roman" w:eastAsia="Times New Roman" w:hAnsi="Times New Roman" w:cs="Times New Roman"/>
                <w:color w:val="000000"/>
                <w:sz w:val="24"/>
                <w:szCs w:val="24"/>
              </w:rPr>
              <w:lastRenderedPageBreak/>
              <w:t>Единым тарифно-квалификационным справочником работ и профессий рабочих</w:t>
            </w:r>
          </w:p>
        </w:tc>
        <w:tc>
          <w:tcPr>
            <w:tcW w:w="1553"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7217</w:t>
            </w:r>
          </w:p>
        </w:tc>
      </w:tr>
      <w:tr w:rsidR="00E645BB" w:rsidRPr="0030362C" w:rsidTr="0030362C">
        <w:tc>
          <w:tcPr>
            <w:tcW w:w="1032"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3 квалификационный уровень</w:t>
            </w:r>
          </w:p>
        </w:tc>
        <w:tc>
          <w:tcPr>
            <w:tcW w:w="241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553"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8717</w:t>
            </w:r>
          </w:p>
        </w:tc>
      </w:tr>
      <w:tr w:rsidR="00E645BB" w:rsidRPr="0030362C" w:rsidTr="0030362C">
        <w:tc>
          <w:tcPr>
            <w:tcW w:w="1032"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4 квалификационный уровень</w:t>
            </w:r>
          </w:p>
        </w:tc>
        <w:tc>
          <w:tcPr>
            <w:tcW w:w="2415"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553" w:type="pct"/>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9573</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sectPr w:rsidR="00E645BB" w:rsidRPr="0030362C" w:rsidSect="0030362C">
          <w:pgSz w:w="11906" w:h="16838"/>
          <w:pgMar w:top="567" w:right="709" w:bottom="1134" w:left="1134" w:header="709" w:footer="709" w:gutter="0"/>
          <w:cols w:space="708"/>
          <w:docGrid w:linePitch="360"/>
        </w:sectPr>
      </w:pP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ПРИЛОЖЕНИЕ №4</w:t>
      </w:r>
    </w:p>
    <w:p w:rsidR="00E645BB" w:rsidRPr="0030362C" w:rsidRDefault="00E645BB" w:rsidP="0087415E">
      <w:pPr>
        <w:spacing w:after="0"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к   Положению об  оплате труда </w:t>
      </w:r>
    </w:p>
    <w:p w:rsidR="00E645BB" w:rsidRPr="0030362C" w:rsidRDefault="00E645BB" w:rsidP="0087415E">
      <w:pPr>
        <w:spacing w:after="0"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работников муниципального бюджетного</w:t>
      </w:r>
    </w:p>
    <w:p w:rsidR="00E645BB" w:rsidRPr="0030362C" w:rsidRDefault="00E645BB" w:rsidP="0087415E">
      <w:pPr>
        <w:spacing w:after="0"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общеобразовательного учреждения</w:t>
      </w: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«Косиновская основная общеобразовательная школа»</w:t>
      </w:r>
    </w:p>
    <w:p w:rsidR="00E645BB" w:rsidRPr="0030362C" w:rsidRDefault="00E645BB" w:rsidP="00E645BB">
      <w:pPr>
        <w:spacing w:before="100" w:beforeAutospacing="1" w:after="100" w:afterAutospacing="1" w:line="240" w:lineRule="auto"/>
        <w:ind w:left="5329"/>
        <w:rPr>
          <w:rFonts w:ascii="Times New Roman" w:eastAsia="Times New Roman" w:hAnsi="Times New Roman" w:cs="Times New Roman"/>
          <w:b/>
          <w:bCs/>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b/>
          <w:bCs/>
          <w:color w:val="000000"/>
          <w:sz w:val="24"/>
          <w:szCs w:val="24"/>
        </w:rPr>
        <w:t>Профессиональные квалификационные группы должностей работников культуры, искусства и кинематографии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95"/>
        <w:gridCol w:w="2314"/>
        <w:gridCol w:w="5819"/>
      </w:tblGrid>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Профессиональная квалификационная группа</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отнесенные к квалификационным уровням</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Рекомендуемый минимальный должностной оклад, руб.</w:t>
            </w:r>
          </w:p>
        </w:tc>
      </w:tr>
      <w:tr w:rsidR="00E645BB" w:rsidRPr="0030362C" w:rsidTr="0030362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«Должности работников культуры, искусства и кинематографии ведущего звена»</w:t>
            </w:r>
          </w:p>
        </w:tc>
        <w:tc>
          <w:tcPr>
            <w:tcW w:w="0" w:type="auto"/>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Библиотекарь</w:t>
            </w:r>
          </w:p>
        </w:tc>
        <w:tc>
          <w:tcPr>
            <w:tcW w:w="5819" w:type="dxa"/>
            <w:tcBorders>
              <w:top w:val="single" w:sz="4" w:space="0" w:color="AAAAAA"/>
              <w:left w:val="single" w:sz="4" w:space="0" w:color="AAAAAA"/>
              <w:bottom w:val="single" w:sz="4" w:space="0" w:color="AAAAAA"/>
              <w:right w:val="single" w:sz="4" w:space="0" w:color="AAAAAA"/>
            </w:tcBorders>
            <w:tcMar>
              <w:top w:w="25" w:type="dxa"/>
              <w:left w:w="25" w:type="dxa"/>
              <w:bottom w:w="25" w:type="dxa"/>
              <w:right w:w="25" w:type="dxa"/>
            </w:tcMar>
            <w:vAlign w:val="center"/>
          </w:tcPr>
          <w:p w:rsidR="00E645BB" w:rsidRPr="0030362C" w:rsidRDefault="00E645BB" w:rsidP="0030362C">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7083</w:t>
            </w:r>
          </w:p>
        </w:tc>
      </w:tr>
    </w:tbl>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sectPr w:rsidR="00E645BB" w:rsidRPr="0030362C" w:rsidSect="0030362C">
          <w:pgSz w:w="11906" w:h="16838"/>
          <w:pgMar w:top="709" w:right="719" w:bottom="1134" w:left="709" w:header="709" w:footer="709" w:gutter="0"/>
          <w:cols w:space="708"/>
          <w:docGrid w:linePitch="360"/>
        </w:sectPr>
      </w:pPr>
      <w:r w:rsidRPr="0030362C">
        <w:rPr>
          <w:rFonts w:ascii="Times New Roman" w:eastAsia="Times New Roman" w:hAnsi="Times New Roman" w:cs="Times New Roman"/>
          <w:color w:val="000000"/>
          <w:sz w:val="24"/>
          <w:szCs w:val="24"/>
        </w:rPr>
        <w:t xml:space="preserve"> </w:t>
      </w: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ПРИЛОЖЕНИЕ № 5</w:t>
      </w: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  Положению об оплате труда работников муниципального бюджетного общеобразовательного учреждения «Косиновская основная общеобразовательная школа»</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b/>
          <w:color w:val="000000"/>
          <w:sz w:val="24"/>
          <w:szCs w:val="24"/>
        </w:rPr>
      </w:pPr>
      <w:r w:rsidRPr="0030362C">
        <w:rPr>
          <w:rFonts w:ascii="Times New Roman" w:eastAsia="Times New Roman" w:hAnsi="Times New Roman" w:cs="Times New Roman"/>
          <w:b/>
          <w:color w:val="000000"/>
          <w:sz w:val="24"/>
          <w:szCs w:val="24"/>
        </w:rPr>
        <w:t>Повышающие коэффициенты к окладу за специфику работы:</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1. Специалистам и руководителям  за работу в образовательных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учреждениях, расположенных в сельской  местности                            0,25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2. Учителям и другим педагогическим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работникам за индивидуальное обучение на дому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на основании медицинского заключения детей,</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имеющих ограниченные возможности здоровья                                     0,20</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ПРИЛОЖЕНИЕ № 6</w:t>
      </w: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  Положению об оплате труда работников муниципального бюджетного общеобразовательного учреждения «Косиновская основная общеобразовательная школа»</w:t>
      </w:r>
    </w:p>
    <w:p w:rsidR="00E645BB" w:rsidRPr="0030362C" w:rsidRDefault="00E645BB" w:rsidP="00E645BB">
      <w:p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b/>
          <w:color w:val="000000"/>
          <w:sz w:val="24"/>
          <w:szCs w:val="24"/>
        </w:rPr>
      </w:pPr>
      <w:r w:rsidRPr="0030362C">
        <w:rPr>
          <w:rFonts w:ascii="Times New Roman" w:eastAsia="Times New Roman" w:hAnsi="Times New Roman" w:cs="Times New Roman"/>
          <w:b/>
          <w:color w:val="000000"/>
          <w:sz w:val="24"/>
          <w:szCs w:val="24"/>
        </w:rPr>
        <w:t>Повышающие коэффициенты по перечню конкретных видов работ</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1. Учителям, преподавателям - за классное</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руководство (руководство группой) &lt;*&gt;:</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1 - 4 классов  в сельской местности                              0,0107</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5 - 11 классов в сельской местности                             0,0143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2. Учителям 1 - 4 классов - за проверку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тетрадей&lt;**&gt;                                                                    0,1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3. Учителям, преподавателям - за проверку</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письменных работ с учетом установленного</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объема учебной нагрузки&lt;**&gt;:</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по русскому языку, родному языку и литературе          0,15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по математике                                                                     0,1</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по иностранному языку,  черчению                                  0,1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4. Учителям - за исполнение обязанностей мастера</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учебных мастерских (заведование учебными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мастерскими)                                                                        до 0,20</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при наличии комбинированных мастерских                    до 0,35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5. Учителям - за заведование учебно-опытными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участками (теплицами, парниками, хозяйствами)            до 0,25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6. За работу с библиотечным фондом учебников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в общеобразовательных школах                                          до 0,2</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7. Учителям, преподавателям и другим работникам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 за ведение делопроизводства и бухгалтерского</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учета                                                                                        до  0,15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8. Педагогическим работникам - за проведение</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внеклассной работы по физическому воспитанию</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в школах, школах-интернатах при отсутствии</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в штате учреждения должности преподавателя</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по внеклассной работе (в целом на школу,</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школу-интернат) с количеством классов:</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от 10 до 19   -                                                                            0,25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от 20 до 29                                                                                0,5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30 и    более                                                                                1</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9. Педагогическим работникам - за организацию</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трудового обучения и профориентации в школах,</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при отсутствии в штате соответствующей должности</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преподавателя, имеющих:</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6 - 24 класса                                                                            0,25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25 и более классов                                                                  0,5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10. Педагогическим работникам - за обслуживание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электронно-вычислительной техники, при отсутствии</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в штате должности инженера (за каждый работающий</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компьютер)                                                                               0,05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11. Работникам образовательных учреждений,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включенных в состав психолого-медико-педагогического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консилиума                                                                                до 0,2</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12. Педагогическим  работникам –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руководителям районных методических объединений        до 0.1</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13. Учителям и другим работникам –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за заведование учебными кабинетами в</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xml:space="preserve"> школах (***)                                                                                0,1</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  &lt;*&gt; За одного воспитанника, обучающегося.</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&lt;**&gt; В классах школ, школ-интернатов всех типов и наименований, группах учреждений начального профессионального образования с числом учащихся менее 15 человек рекомендуется производить выплаты за проверку письменных работ в размере 50 процентов от соответствующих доплат.</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&lt;***&gt; Рекомендуемое количество оплачиваемых кабинетов:</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по средним общеобразовательным школам, школам-интернатам - 15;</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по основным школам - 6.</w:t>
      </w: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before="100" w:beforeAutospacing="1" w:after="100" w:afterAutospacing="1"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ind w:firstLine="709"/>
        <w:rPr>
          <w:rFonts w:ascii="Times New Roman" w:hAnsi="Times New Roman" w:cs="Times New Roman"/>
          <w:sz w:val="24"/>
          <w:szCs w:val="24"/>
        </w:rPr>
      </w:pPr>
    </w:p>
    <w:p w:rsidR="00E645BB" w:rsidRPr="0030362C" w:rsidRDefault="00E645BB" w:rsidP="00E645BB">
      <w:pPr>
        <w:spacing w:line="240" w:lineRule="auto"/>
        <w:rPr>
          <w:rFonts w:ascii="Times New Roman" w:eastAsia="Times New Roman" w:hAnsi="Times New Roman" w:cs="Times New Roman"/>
          <w:color w:val="000000"/>
          <w:sz w:val="24"/>
          <w:szCs w:val="24"/>
        </w:rPr>
      </w:pP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ПРИЛОЖЕНИЕ № 7</w:t>
      </w:r>
    </w:p>
    <w:p w:rsidR="00E645BB" w:rsidRPr="0030362C" w:rsidRDefault="00E645BB" w:rsidP="00C77E03">
      <w:pPr>
        <w:spacing w:after="0"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  Положению об оплате</w:t>
      </w: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труда работников муниципального бюджетного общеобразовательного учреждения «Косиновская основная общеобразовательная школа»</w:t>
      </w:r>
    </w:p>
    <w:p w:rsidR="00E645BB" w:rsidRPr="0030362C" w:rsidRDefault="00E645BB" w:rsidP="00E645BB">
      <w:pPr>
        <w:spacing w:line="240" w:lineRule="auto"/>
        <w:rPr>
          <w:rFonts w:ascii="Times New Roman" w:hAnsi="Times New Roman" w:cs="Times New Roman"/>
          <w:b/>
          <w:bCs/>
          <w:sz w:val="24"/>
          <w:szCs w:val="24"/>
        </w:rPr>
      </w:pPr>
    </w:p>
    <w:p w:rsidR="00E645BB" w:rsidRPr="0030362C" w:rsidRDefault="00E645BB" w:rsidP="00E645BB">
      <w:pPr>
        <w:spacing w:after="240" w:line="240" w:lineRule="auto"/>
        <w:jc w:val="center"/>
        <w:rPr>
          <w:rFonts w:ascii="Times New Roman" w:hAnsi="Times New Roman" w:cs="Times New Roman"/>
          <w:b/>
          <w:bCs/>
          <w:sz w:val="24"/>
          <w:szCs w:val="24"/>
        </w:rPr>
      </w:pPr>
      <w:r w:rsidRPr="0030362C">
        <w:rPr>
          <w:rFonts w:ascii="Times New Roman" w:hAnsi="Times New Roman" w:cs="Times New Roman"/>
          <w:b/>
          <w:bCs/>
          <w:sz w:val="24"/>
          <w:szCs w:val="24"/>
        </w:rPr>
        <w:t>Критерии оценки результативности профессиональной деятельности работников  школы для установления выплат стимулирующего характера</w:t>
      </w:r>
    </w:p>
    <w:p w:rsidR="00E645BB" w:rsidRPr="0030362C" w:rsidRDefault="00E645BB" w:rsidP="00E645BB">
      <w:pPr>
        <w:pStyle w:val="21"/>
        <w:spacing w:after="0" w:line="240" w:lineRule="auto"/>
        <w:jc w:val="center"/>
        <w:rPr>
          <w:b/>
        </w:rPr>
      </w:pPr>
      <w:r w:rsidRPr="0030362C">
        <w:rPr>
          <w:b/>
        </w:rPr>
        <w:t>Руководитель ОУ</w:t>
      </w:r>
    </w:p>
    <w:p w:rsidR="00E645BB" w:rsidRPr="0030362C" w:rsidRDefault="00E645BB" w:rsidP="00E645BB">
      <w:pPr>
        <w:pStyle w:val="21"/>
        <w:spacing w:after="0" w:line="240" w:lineRule="auto"/>
        <w:jc w:val="left"/>
      </w:pPr>
      <w:r w:rsidRPr="0030362C">
        <w:t>Показатели эффективности деятельности руководителя ОУ разрабатываются Управлением образования Администрации Обоянского района</w:t>
      </w:r>
    </w:p>
    <w:p w:rsidR="00E645BB" w:rsidRPr="0030362C" w:rsidRDefault="00E645BB" w:rsidP="00E645BB">
      <w:pPr>
        <w:pStyle w:val="211"/>
        <w:spacing w:after="0" w:line="240" w:lineRule="auto"/>
        <w:jc w:val="left"/>
        <w:rPr>
          <w:b/>
          <w:bCs/>
        </w:rPr>
      </w:pPr>
    </w:p>
    <w:p w:rsidR="00E645BB" w:rsidRPr="0030362C" w:rsidRDefault="00E645BB" w:rsidP="00E645BB">
      <w:pPr>
        <w:pStyle w:val="211"/>
        <w:spacing w:after="0" w:line="240" w:lineRule="auto"/>
        <w:ind w:firstLine="120"/>
        <w:jc w:val="center"/>
        <w:rPr>
          <w:b/>
          <w:bCs/>
        </w:rPr>
      </w:pPr>
      <w:r w:rsidRPr="0030362C">
        <w:rPr>
          <w:b/>
          <w:bCs/>
        </w:rPr>
        <w:t>Заместитель директора по УВР</w:t>
      </w:r>
    </w:p>
    <w:p w:rsidR="00E645BB" w:rsidRPr="0030362C" w:rsidRDefault="00E645BB" w:rsidP="00E645BB">
      <w:pPr>
        <w:pStyle w:val="211"/>
        <w:spacing w:after="0" w:line="240" w:lineRule="auto"/>
        <w:ind w:firstLine="120"/>
        <w:jc w:val="left"/>
        <w:rPr>
          <w:b/>
          <w:bCs/>
        </w:rPr>
      </w:pPr>
    </w:p>
    <w:tbl>
      <w:tblPr>
        <w:tblW w:w="9621" w:type="dxa"/>
        <w:tblInd w:w="-25" w:type="dxa"/>
        <w:tblLayout w:type="fixed"/>
        <w:tblLook w:val="0000"/>
      </w:tblPr>
      <w:tblGrid>
        <w:gridCol w:w="1881"/>
        <w:gridCol w:w="4749"/>
        <w:gridCol w:w="1592"/>
        <w:gridCol w:w="1399"/>
      </w:tblGrid>
      <w:tr w:rsidR="00E645BB" w:rsidRPr="0030362C" w:rsidTr="0030362C">
        <w:trPr>
          <w:trHeight w:val="900"/>
        </w:trPr>
        <w:tc>
          <w:tcPr>
            <w:tcW w:w="1881"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211"/>
              <w:snapToGrid w:val="0"/>
              <w:spacing w:after="0" w:line="240" w:lineRule="auto"/>
              <w:jc w:val="left"/>
            </w:pPr>
            <w:r w:rsidRPr="0030362C">
              <w:t xml:space="preserve">Критерии </w:t>
            </w: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211"/>
              <w:snapToGrid w:val="0"/>
              <w:spacing w:after="0" w:line="240" w:lineRule="auto"/>
              <w:jc w:val="left"/>
            </w:pPr>
            <w:r w:rsidRPr="0030362C">
              <w:t>Показатели</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211"/>
              <w:snapToGrid w:val="0"/>
              <w:spacing w:after="0" w:line="240" w:lineRule="auto"/>
              <w:jc w:val="left"/>
            </w:pPr>
            <w:r w:rsidRPr="0030362C">
              <w:t>Весовой</w:t>
            </w:r>
          </w:p>
          <w:p w:rsidR="00E645BB" w:rsidRPr="0030362C" w:rsidRDefault="00E645BB" w:rsidP="0030362C">
            <w:pPr>
              <w:pStyle w:val="211"/>
              <w:spacing w:after="0" w:line="240" w:lineRule="auto"/>
              <w:jc w:val="left"/>
            </w:pPr>
            <w:r w:rsidRPr="0030362C">
              <w:t>коэффициент</w:t>
            </w:r>
          </w:p>
          <w:p w:rsidR="00E645BB" w:rsidRPr="0030362C" w:rsidRDefault="00E645BB" w:rsidP="0030362C">
            <w:pPr>
              <w:pStyle w:val="211"/>
              <w:spacing w:after="0" w:line="240" w:lineRule="auto"/>
              <w:jc w:val="left"/>
            </w:pPr>
            <w:r w:rsidRPr="0030362C">
              <w:t>показателя в баллах</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r w:rsidRPr="0030362C">
              <w:t xml:space="preserve">Личные </w:t>
            </w:r>
          </w:p>
          <w:p w:rsidR="00E645BB" w:rsidRPr="0030362C" w:rsidRDefault="00E645BB" w:rsidP="0030362C">
            <w:pPr>
              <w:pStyle w:val="211"/>
              <w:spacing w:after="0" w:line="240" w:lineRule="auto"/>
              <w:jc w:val="left"/>
            </w:pPr>
            <w:r w:rsidRPr="0030362C">
              <w:t>показатели</w:t>
            </w:r>
          </w:p>
        </w:tc>
      </w:tr>
      <w:tr w:rsidR="00E645BB" w:rsidRPr="0030362C" w:rsidTr="0030362C">
        <w:trPr>
          <w:trHeight w:val="1455"/>
        </w:trPr>
        <w:tc>
          <w:tcPr>
            <w:tcW w:w="1881" w:type="dxa"/>
            <w:vMerge w:val="restart"/>
            <w:tcBorders>
              <w:top w:val="single" w:sz="4" w:space="0" w:color="000000"/>
              <w:left w:val="single" w:sz="4" w:space="0" w:color="000000"/>
            </w:tcBorders>
            <w:shd w:val="clear" w:color="auto" w:fill="auto"/>
          </w:tcPr>
          <w:p w:rsidR="00E645BB" w:rsidRPr="0030362C" w:rsidRDefault="00E645BB" w:rsidP="0030362C">
            <w:pPr>
              <w:pStyle w:val="ad"/>
              <w:snapToGrid w:val="0"/>
              <w:spacing w:after="0"/>
              <w:jc w:val="left"/>
            </w:pPr>
            <w:r w:rsidRPr="0030362C">
              <w:t>1.Обеспечение доступности образования</w:t>
            </w:r>
          </w:p>
          <w:p w:rsidR="00E645BB" w:rsidRPr="0030362C" w:rsidRDefault="00E645BB" w:rsidP="0030362C">
            <w:pPr>
              <w:pStyle w:val="ad"/>
              <w:snapToGrid w:val="0"/>
              <w:spacing w:after="0"/>
              <w:jc w:val="left"/>
            </w:pPr>
          </w:p>
          <w:p w:rsidR="00E645BB" w:rsidRPr="0030362C" w:rsidRDefault="00E645BB" w:rsidP="0030362C">
            <w:pPr>
              <w:pStyle w:val="ad"/>
              <w:snapToGrid w:val="0"/>
              <w:spacing w:after="0"/>
              <w:jc w:val="left"/>
            </w:pPr>
          </w:p>
          <w:p w:rsidR="00E645BB" w:rsidRPr="0030362C" w:rsidRDefault="00E645BB" w:rsidP="0030362C">
            <w:pPr>
              <w:pStyle w:val="ad"/>
              <w:snapToGrid w:val="0"/>
              <w:spacing w:after="0"/>
              <w:jc w:val="left"/>
            </w:pPr>
          </w:p>
          <w:p w:rsidR="00E645BB" w:rsidRPr="0030362C" w:rsidRDefault="00E645BB" w:rsidP="0030362C">
            <w:pPr>
              <w:pStyle w:val="ad"/>
              <w:snapToGrid w:val="0"/>
              <w:spacing w:after="0"/>
              <w:jc w:val="left"/>
            </w:pPr>
          </w:p>
          <w:p w:rsidR="00E645BB" w:rsidRPr="0030362C" w:rsidRDefault="00E645BB" w:rsidP="0030362C">
            <w:pPr>
              <w:pStyle w:val="ad"/>
              <w:snapToGrid w:val="0"/>
              <w:spacing w:after="0"/>
              <w:jc w:val="left"/>
            </w:pPr>
          </w:p>
          <w:p w:rsidR="00E645BB" w:rsidRPr="0030362C" w:rsidRDefault="00E645BB" w:rsidP="0030362C">
            <w:pPr>
              <w:pStyle w:val="ad"/>
              <w:snapToGrid w:val="0"/>
              <w:spacing w:after="0"/>
              <w:jc w:val="left"/>
            </w:pPr>
          </w:p>
          <w:p w:rsidR="00E645BB" w:rsidRPr="0030362C" w:rsidRDefault="00E645BB" w:rsidP="0030362C">
            <w:pPr>
              <w:pStyle w:val="ad"/>
              <w:snapToGrid w:val="0"/>
              <w:spacing w:after="0"/>
              <w:jc w:val="left"/>
            </w:pPr>
          </w:p>
          <w:p w:rsidR="00E645BB" w:rsidRPr="0030362C" w:rsidRDefault="00E645BB" w:rsidP="0030362C">
            <w:pPr>
              <w:pStyle w:val="ad"/>
              <w:snapToGrid w:val="0"/>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211"/>
              <w:spacing w:after="0" w:line="240" w:lineRule="auto"/>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1.1. Позитивная динамика учебных достижений обучающихся</w:t>
            </w:r>
            <w:r w:rsidRPr="0030362C">
              <w:t xml:space="preserve"> :</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pPr>
            <w:r w:rsidRPr="0030362C">
              <w:t xml:space="preserve">-равен или выше в сравнении с предыдущим учебным годом.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53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1.2. Позитивная динамика показателя среднегодового балла результатов выпускных экзаменов, в том числе ЕГЭ</w:t>
            </w:r>
            <w:r w:rsidRPr="0030362C">
              <w:t>:</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pPr>
            <w:r w:rsidRPr="0030362C">
              <w:t xml:space="preserve">- выше в сравнении с предыдущим учебным годом.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87415E"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6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87415E" w:rsidRDefault="00E645BB" w:rsidP="0087415E">
            <w:pPr>
              <w:snapToGrid w:val="0"/>
              <w:spacing w:line="240" w:lineRule="auto"/>
              <w:rPr>
                <w:rFonts w:ascii="Times New Roman" w:hAnsi="Times New Roman" w:cs="Times New Roman"/>
                <w:sz w:val="24"/>
                <w:szCs w:val="24"/>
                <w:shd w:val="clear" w:color="auto" w:fill="E6E6E6"/>
              </w:rPr>
            </w:pPr>
            <w:r w:rsidRPr="0030362C">
              <w:rPr>
                <w:rFonts w:ascii="Times New Roman" w:hAnsi="Times New Roman" w:cs="Times New Roman"/>
                <w:sz w:val="24"/>
                <w:szCs w:val="24"/>
                <w:shd w:val="clear" w:color="auto" w:fill="E6E6E6"/>
              </w:rPr>
              <w:t xml:space="preserve"> </w:t>
            </w:r>
            <w:r w:rsidRPr="0030362C">
              <w:rPr>
                <w:rFonts w:ascii="Times New Roman" w:hAnsi="Times New Roman" w:cs="Times New Roman"/>
                <w:sz w:val="24"/>
                <w:szCs w:val="24"/>
                <w:shd w:val="clear" w:color="auto" w:fill="FFFFFF"/>
              </w:rPr>
              <w:t>1.3.  Сохранение контингента учащихся</w:t>
            </w:r>
            <w:r w:rsidRPr="0030362C">
              <w:rPr>
                <w:rFonts w:ascii="Times New Roman" w:hAnsi="Times New Roman" w:cs="Times New Roman"/>
                <w:sz w:val="24"/>
                <w:szCs w:val="24"/>
              </w:rPr>
              <w:t xml:space="preserve"> в 1-11 классах (отсутствие выбывших учащихся до получения среднего (полного) общего  образования)</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11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uppressAutoHyphens/>
              <w:spacing w:line="240" w:lineRule="auto"/>
              <w:rPr>
                <w:rFonts w:ascii="Times New Roman" w:hAnsi="Times New Roman" w:cs="Times New Roman"/>
                <w:sz w:val="24"/>
                <w:szCs w:val="24"/>
              </w:rPr>
            </w:pPr>
            <w:r w:rsidRPr="0030362C">
              <w:rPr>
                <w:rFonts w:ascii="Times New Roman" w:hAnsi="Times New Roman" w:cs="Times New Roman"/>
                <w:sz w:val="24"/>
                <w:szCs w:val="24"/>
                <w:shd w:val="clear" w:color="auto" w:fill="FFFFFF"/>
              </w:rPr>
              <w:t>1.4.Отсутствие выявленных не обучающихся учащихся</w:t>
            </w:r>
            <w:r w:rsidRPr="0030362C">
              <w:rPr>
                <w:rFonts w:ascii="Times New Roman" w:hAnsi="Times New Roman" w:cs="Times New Roman"/>
                <w:sz w:val="24"/>
                <w:szCs w:val="24"/>
              </w:rPr>
              <w:t>, фактически проживающих на территории населенного пункта.</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49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numPr>
                <w:ilvl w:val="1"/>
                <w:numId w:val="25"/>
              </w:numPr>
              <w:suppressAutoHyphens/>
              <w:snapToGri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Отсутствие обучающихся, оставленных на повторное обучение</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bCs/>
                <w:sz w:val="24"/>
                <w:szCs w:val="24"/>
              </w:rPr>
            </w:pPr>
            <w:r w:rsidRPr="0030362C">
              <w:rPr>
                <w:rFonts w:ascii="Times New Roman" w:hAnsi="Times New Roman" w:cs="Times New Roman"/>
                <w:bCs/>
                <w:sz w:val="24"/>
                <w:szCs w:val="24"/>
              </w:rPr>
              <w:t>3</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5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numPr>
                <w:ilvl w:val="1"/>
                <w:numId w:val="25"/>
              </w:numPr>
              <w:suppressAutoHyphens/>
              <w:snapToGri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Доля выпускников основного общего образования, получивших аттестаты особого образца</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3 за каждого</w:t>
            </w:r>
          </w:p>
          <w:p w:rsidR="00E645BB" w:rsidRPr="0030362C" w:rsidRDefault="00E645BB" w:rsidP="0030362C">
            <w:pPr>
              <w:spacing w:line="240" w:lineRule="auto"/>
              <w:rPr>
                <w:rFonts w:ascii="Times New Roman" w:hAnsi="Times New Roman" w:cs="Times New Roman"/>
                <w:b/>
                <w:sz w:val="24"/>
                <w:szCs w:val="24"/>
                <w:u w:val="single"/>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69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numPr>
                <w:ilvl w:val="1"/>
                <w:numId w:val="25"/>
              </w:numPr>
              <w:suppressAutoHyphens/>
              <w:snapToGrid w:val="0"/>
              <w:spacing w:after="0" w:line="240" w:lineRule="auto"/>
              <w:rPr>
                <w:rFonts w:ascii="Times New Roman" w:hAnsi="Times New Roman" w:cs="Times New Roman"/>
                <w:sz w:val="24"/>
                <w:szCs w:val="24"/>
              </w:rPr>
            </w:pPr>
            <w:r w:rsidRPr="0030362C">
              <w:rPr>
                <w:rFonts w:ascii="Times New Roman" w:hAnsi="Times New Roman" w:cs="Times New Roman"/>
                <w:sz w:val="24"/>
                <w:szCs w:val="24"/>
              </w:rPr>
              <w:t>Доля выпускников ступени среднего полного образования, награжденных золотой или серебряной медалями</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 за каждого</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87415E">
        <w:trPr>
          <w:trHeight w:val="699"/>
        </w:trPr>
        <w:tc>
          <w:tcPr>
            <w:tcW w:w="1881" w:type="dxa"/>
            <w:vMerge/>
            <w:tcBorders>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b/>
                <w:bCs/>
                <w:u w:val="single"/>
              </w:rPr>
              <w:t>Максимально возможное количество баллов по критерию 1</w:t>
            </w:r>
          </w:p>
        </w:tc>
        <w:tc>
          <w:tcPr>
            <w:tcW w:w="1592" w:type="dxa"/>
            <w:tcBorders>
              <w:top w:val="single" w:sz="4" w:space="0" w:color="000000"/>
              <w:left w:val="single" w:sz="4" w:space="0" w:color="000000"/>
              <w:bottom w:val="single" w:sz="4" w:space="0" w:color="000000"/>
            </w:tcBorders>
            <w:shd w:val="clear" w:color="auto" w:fill="auto"/>
          </w:tcPr>
          <w:p w:rsidR="00E645BB" w:rsidRPr="0087415E" w:rsidRDefault="00E645BB" w:rsidP="0087415E">
            <w:pPr>
              <w:snapToGrid w:val="0"/>
              <w:spacing w:line="240" w:lineRule="auto"/>
              <w:rPr>
                <w:rFonts w:ascii="Times New Roman" w:hAnsi="Times New Roman" w:cs="Times New Roman"/>
                <w:b/>
                <w:sz w:val="24"/>
                <w:szCs w:val="24"/>
              </w:rPr>
            </w:pPr>
            <w:r w:rsidRPr="0030362C">
              <w:rPr>
                <w:rFonts w:ascii="Times New Roman" w:hAnsi="Times New Roman" w:cs="Times New Roman"/>
                <w:b/>
                <w:sz w:val="24"/>
                <w:szCs w:val="24"/>
              </w:rPr>
              <w:t>25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55"/>
        </w:trPr>
        <w:tc>
          <w:tcPr>
            <w:tcW w:w="1881" w:type="dxa"/>
            <w:vMerge w:val="restart"/>
            <w:tcBorders>
              <w:top w:val="single" w:sz="4" w:space="0" w:color="000000"/>
              <w:left w:val="single" w:sz="4" w:space="0" w:color="000000"/>
            </w:tcBorders>
            <w:shd w:val="clear" w:color="auto" w:fill="auto"/>
          </w:tcPr>
          <w:p w:rsidR="00E645BB" w:rsidRPr="0030362C" w:rsidRDefault="00E645BB" w:rsidP="0030362C">
            <w:pPr>
              <w:pStyle w:val="ad"/>
              <w:snapToGrid w:val="0"/>
              <w:spacing w:after="0"/>
              <w:jc w:val="left"/>
            </w:pPr>
          </w:p>
          <w:p w:rsidR="00E645BB" w:rsidRPr="0030362C" w:rsidRDefault="00E645BB" w:rsidP="0030362C">
            <w:pPr>
              <w:pStyle w:val="ad"/>
              <w:spacing w:after="0"/>
              <w:jc w:val="left"/>
              <w:rPr>
                <w:color w:val="000000"/>
              </w:rPr>
            </w:pPr>
            <w:r w:rsidRPr="0030362C">
              <w:t>2</w:t>
            </w:r>
            <w:r w:rsidRPr="0030362C">
              <w:rPr>
                <w:color w:val="000000"/>
              </w:rPr>
              <w:t>. Эффективность управленческой деятельности</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211"/>
              <w:spacing w:after="0" w:line="240" w:lineRule="auto"/>
              <w:jc w:val="left"/>
            </w:pPr>
          </w:p>
        </w:tc>
        <w:tc>
          <w:tcPr>
            <w:tcW w:w="4749" w:type="dxa"/>
            <w:tcBorders>
              <w:top w:val="single" w:sz="4" w:space="0" w:color="000000"/>
              <w:left w:val="single" w:sz="4" w:space="0" w:color="000000"/>
              <w:bottom w:val="single" w:sz="4" w:space="0" w:color="000000"/>
            </w:tcBorders>
            <w:shd w:val="clear" w:color="auto" w:fill="auto"/>
          </w:tcPr>
          <w:p w:rsidR="00E645BB" w:rsidRPr="0087415E" w:rsidRDefault="00E645BB" w:rsidP="0087415E">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 xml:space="preserve"> 2.1. </w:t>
            </w:r>
            <w:r w:rsidRPr="0030362C">
              <w:rPr>
                <w:rFonts w:ascii="Times New Roman" w:hAnsi="Times New Roman" w:cs="Times New Roman"/>
                <w:sz w:val="24"/>
                <w:szCs w:val="24"/>
                <w:shd w:val="clear" w:color="auto" w:fill="FFFFFF"/>
              </w:rPr>
              <w:t>Реализация учебного плана и образовательных программ в полном объеме</w:t>
            </w:r>
            <w:r w:rsidRPr="0030362C">
              <w:rPr>
                <w:rFonts w:ascii="Times New Roman" w:hAnsi="Times New Roman" w:cs="Times New Roman"/>
                <w:sz w:val="24"/>
                <w:szCs w:val="24"/>
              </w:rPr>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87415E">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283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hd w:val="clear" w:color="auto" w:fill="FFFFFF"/>
              <w:snapToGrid w:val="0"/>
              <w:spacing w:line="240" w:lineRule="auto"/>
              <w:rPr>
                <w:rFonts w:ascii="Times New Roman" w:hAnsi="Times New Roman" w:cs="Times New Roman"/>
                <w:sz w:val="24"/>
                <w:szCs w:val="24"/>
                <w:shd w:val="clear" w:color="auto" w:fill="FFFFFF"/>
              </w:rPr>
            </w:pPr>
            <w:r w:rsidRPr="0030362C">
              <w:rPr>
                <w:rFonts w:ascii="Times New Roman" w:hAnsi="Times New Roman" w:cs="Times New Roman"/>
                <w:sz w:val="24"/>
                <w:szCs w:val="24"/>
                <w:shd w:val="clear" w:color="auto" w:fill="FFFFFF"/>
              </w:rPr>
              <w:t>2.2. Положительная динамика количества педагогических работников, активно применяющих современные образовательные технологии (мониторинг):</w:t>
            </w:r>
          </w:p>
          <w:p w:rsidR="00E645BB" w:rsidRPr="0030362C" w:rsidRDefault="00E645BB" w:rsidP="0030362C">
            <w:pPr>
              <w:pStyle w:val="ad"/>
              <w:spacing w:after="0"/>
              <w:ind w:left="73"/>
              <w:jc w:val="left"/>
            </w:pPr>
            <w:r w:rsidRPr="0030362C">
              <w:t>- Доля педагогов, создающих или использующих учебно-методические материалы, позволяющие учащимся выбирать уровень освоения учебной программы, в сравнении с прошлым учебным годом:</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pPr>
            <w:r w:rsidRPr="0030362C">
              <w:t xml:space="preserve">-выше в сравнении с предыдущим учебным годом.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87415E" w:rsidRDefault="0087415E"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663"/>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auto"/>
            </w:tcBorders>
            <w:shd w:val="clear" w:color="auto" w:fill="auto"/>
          </w:tcPr>
          <w:p w:rsidR="00E645BB" w:rsidRPr="0030362C" w:rsidRDefault="00E645BB" w:rsidP="0030362C">
            <w:pPr>
              <w:pStyle w:val="ad"/>
              <w:snapToGrid w:val="0"/>
              <w:spacing w:after="0"/>
              <w:ind w:left="73"/>
              <w:jc w:val="left"/>
            </w:pPr>
            <w:r w:rsidRPr="0030362C">
              <w:rPr>
                <w:shd w:val="clear" w:color="auto" w:fill="FFFFFF"/>
              </w:rPr>
              <w:t>2.3.  Доля педагогов, использующих ИКТ</w:t>
            </w:r>
            <w:r w:rsidRPr="0030362C">
              <w:t xml:space="preserve"> для моделирования урока (занятий), индивидуализации траекторий обучения учащихся, в сравнении с прошлым учебным годом:</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pPr>
            <w:r w:rsidRPr="0030362C">
              <w:t xml:space="preserve">-выше в сравнении с предыдущим учебным годом. </w:t>
            </w:r>
          </w:p>
        </w:tc>
        <w:tc>
          <w:tcPr>
            <w:tcW w:w="1592" w:type="dxa"/>
            <w:tcBorders>
              <w:top w:val="single" w:sz="4" w:space="0" w:color="000000"/>
              <w:left w:val="single" w:sz="4" w:space="0" w:color="000000"/>
              <w:bottom w:val="single" w:sz="4" w:space="0" w:color="auto"/>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87415E"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auto"/>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204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auto"/>
              <w:left w:val="single" w:sz="4" w:space="0" w:color="000000"/>
              <w:bottom w:val="single" w:sz="4" w:space="0" w:color="000000"/>
            </w:tcBorders>
            <w:shd w:val="clear" w:color="auto" w:fill="auto"/>
          </w:tcPr>
          <w:p w:rsidR="00E645BB" w:rsidRPr="0030362C" w:rsidRDefault="00E645BB" w:rsidP="0030362C">
            <w:pPr>
              <w:pStyle w:val="ad"/>
              <w:spacing w:after="0"/>
              <w:jc w:val="left"/>
            </w:pPr>
            <w:r w:rsidRPr="0030362C">
              <w:rPr>
                <w:shd w:val="clear" w:color="auto" w:fill="FFFFFF"/>
              </w:rPr>
              <w:t>2.4. Наличие призовых мест в различных муниципальных, областных, федеральных олимпиадах и конкурсах по предметам</w:t>
            </w:r>
            <w:r w:rsidRPr="0030362C">
              <w:rPr>
                <w:shd w:val="clear" w:color="auto" w:fill="E6E6E6"/>
              </w:rPr>
              <w:t>,</w:t>
            </w:r>
            <w:r w:rsidRPr="0030362C">
              <w:t xml:space="preserve"> в сравнении с прошлым учебным годом:</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rPr>
                <w:shd w:val="clear" w:color="auto" w:fill="FFFFFF"/>
              </w:rPr>
            </w:pPr>
            <w:r w:rsidRPr="0030362C">
              <w:t xml:space="preserve">-выше в сравнении с предыдущим учебным годом. </w:t>
            </w:r>
          </w:p>
        </w:tc>
        <w:tc>
          <w:tcPr>
            <w:tcW w:w="1592" w:type="dxa"/>
            <w:tcBorders>
              <w:top w:val="single" w:sz="4" w:space="0" w:color="auto"/>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auto"/>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4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hd w:val="clear" w:color="auto" w:fill="FFFFFF"/>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2.5.  Наличие учеников победителей, призёров, участников районных предметных олимпиад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 победителей и призеров              </w:t>
            </w:r>
            <w:r w:rsidRPr="0030362C">
              <w:rPr>
                <w:rFonts w:ascii="Times New Roman" w:hAnsi="Times New Roman" w:cs="Times New Roman"/>
                <w:sz w:val="24"/>
                <w:szCs w:val="24"/>
              </w:rPr>
              <w:br/>
              <w:t xml:space="preserve">- участники   олимпиады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26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hd w:val="clear" w:color="auto" w:fill="FFFFFF"/>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2.6.    Наличие учеников - победителей, призёров и участников краевых предметных олимпиад</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победители и призёры области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за значимый результат  </w:t>
            </w:r>
          </w:p>
          <w:p w:rsidR="00E645BB" w:rsidRPr="0030362C" w:rsidRDefault="00E645BB" w:rsidP="0030362C">
            <w:pPr>
              <w:pStyle w:val="ad"/>
              <w:spacing w:after="0"/>
              <w:jc w:val="left"/>
            </w:pPr>
            <w:r w:rsidRPr="0030362C">
              <w:t>-  участники</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7</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6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E6E6E6"/>
              </w:rPr>
            </w:pPr>
            <w:r w:rsidRPr="0030362C">
              <w:rPr>
                <w:shd w:val="clear" w:color="auto" w:fill="FFFFFF"/>
              </w:rPr>
              <w:t xml:space="preserve">2.7. Результаты реализации программы мониторинга образовательного процесса, </w:t>
            </w:r>
            <w:r w:rsidRPr="0030362C">
              <w:rPr>
                <w:shd w:val="clear" w:color="auto" w:fill="FFFFFF"/>
              </w:rPr>
              <w:lastRenderedPageBreak/>
              <w:t>внутришкольного контроля, плана воспитательной работы</w:t>
            </w:r>
            <w:r w:rsidRPr="0030362C">
              <w:rPr>
                <w:shd w:val="clear" w:color="auto" w:fill="E6E6E6"/>
              </w:rPr>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87415E">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23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2.7.1. План мониторинга образовательного процесса выполнен:</w:t>
            </w:r>
          </w:p>
          <w:p w:rsidR="00E645BB" w:rsidRPr="0030362C" w:rsidRDefault="00E645BB" w:rsidP="0030362C">
            <w:pPr>
              <w:pStyle w:val="ad"/>
              <w:spacing w:after="0"/>
              <w:jc w:val="left"/>
            </w:pPr>
            <w:r w:rsidRPr="0030362C">
              <w:t>-не менее чем на 70%</w:t>
            </w:r>
          </w:p>
          <w:p w:rsidR="00E645BB" w:rsidRPr="0030362C" w:rsidRDefault="00E645BB" w:rsidP="0030362C">
            <w:pPr>
              <w:pStyle w:val="ad"/>
              <w:spacing w:after="0"/>
              <w:jc w:val="left"/>
            </w:pPr>
            <w:r w:rsidRPr="0030362C">
              <w:t>-на 100%</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6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hd w:val="clear" w:color="auto" w:fill="FFFFFF"/>
              <w:snapToGrid w:val="0"/>
              <w:spacing w:after="0"/>
              <w:jc w:val="left"/>
              <w:rPr>
                <w:shd w:val="clear" w:color="auto" w:fill="E6E6E6"/>
              </w:rPr>
            </w:pPr>
            <w:r w:rsidRPr="0030362C">
              <w:rPr>
                <w:shd w:val="clear" w:color="auto" w:fill="FFFFFF"/>
              </w:rPr>
              <w:t>2.7.2. План внутришкольного контроля выполнен</w:t>
            </w:r>
            <w:r w:rsidRPr="0030362C">
              <w:rPr>
                <w:shd w:val="clear" w:color="auto" w:fill="E6E6E6"/>
              </w:rPr>
              <w:t>:</w:t>
            </w:r>
          </w:p>
          <w:p w:rsidR="00E645BB" w:rsidRPr="0030362C" w:rsidRDefault="00E645BB" w:rsidP="0030362C">
            <w:pPr>
              <w:pStyle w:val="ad"/>
              <w:spacing w:after="0"/>
              <w:jc w:val="left"/>
            </w:pPr>
            <w:r w:rsidRPr="0030362C">
              <w:t>-не менее, чем на 70%</w:t>
            </w:r>
          </w:p>
          <w:p w:rsidR="00E645BB" w:rsidRPr="0030362C" w:rsidRDefault="00E645BB" w:rsidP="0030362C">
            <w:pPr>
              <w:pStyle w:val="ad"/>
              <w:spacing w:after="0"/>
              <w:jc w:val="left"/>
            </w:pPr>
            <w:r w:rsidRPr="0030362C">
              <w:t>-на 100%</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7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E6E6E6"/>
              </w:rPr>
            </w:pPr>
            <w:r w:rsidRPr="0030362C">
              <w:rPr>
                <w:shd w:val="clear" w:color="auto" w:fill="FFFFFF"/>
              </w:rPr>
              <w:t>2.7.3. План воспитательной работы выполнен</w:t>
            </w:r>
            <w:r w:rsidRPr="0030362C">
              <w:rPr>
                <w:shd w:val="clear" w:color="auto" w:fill="E6E6E6"/>
              </w:rPr>
              <w:t>:</w:t>
            </w:r>
          </w:p>
          <w:p w:rsidR="00E645BB" w:rsidRPr="0030362C" w:rsidRDefault="00E645BB" w:rsidP="0030362C">
            <w:pPr>
              <w:pStyle w:val="ad"/>
              <w:spacing w:after="0"/>
              <w:jc w:val="left"/>
            </w:pPr>
            <w:r w:rsidRPr="0030362C">
              <w:t>-не менее, чем на 70%</w:t>
            </w:r>
          </w:p>
          <w:p w:rsidR="00E645BB" w:rsidRPr="0030362C" w:rsidRDefault="00E645BB" w:rsidP="0030362C">
            <w:pPr>
              <w:pStyle w:val="ad"/>
              <w:spacing w:after="0"/>
              <w:jc w:val="left"/>
            </w:pPr>
            <w:r w:rsidRPr="0030362C">
              <w:t>-на 100%</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46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shd w:val="clear" w:color="auto" w:fill="FFFFFF"/>
              </w:rPr>
            </w:pPr>
            <w:r w:rsidRPr="0030362C">
              <w:rPr>
                <w:rFonts w:ascii="Times New Roman" w:hAnsi="Times New Roman" w:cs="Times New Roman"/>
                <w:sz w:val="24"/>
                <w:szCs w:val="24"/>
                <w:shd w:val="clear" w:color="auto" w:fill="FFFFFF"/>
              </w:rPr>
              <w:t>2.8. Предоставление и размещение материалов на школьном сайте</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46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numPr>
                <w:ilvl w:val="1"/>
                <w:numId w:val="26"/>
              </w:numPr>
              <w:shd w:val="clear" w:color="auto" w:fill="FFFFFF"/>
              <w:suppressAutoHyphens/>
              <w:snapToGrid w:val="0"/>
              <w:spacing w:after="0" w:line="240" w:lineRule="auto"/>
              <w:rPr>
                <w:rFonts w:ascii="Times New Roman" w:hAnsi="Times New Roman" w:cs="Times New Roman"/>
                <w:sz w:val="24"/>
                <w:szCs w:val="24"/>
                <w:shd w:val="clear" w:color="auto" w:fill="FFFFFF"/>
              </w:rPr>
            </w:pPr>
            <w:r w:rsidRPr="0030362C">
              <w:rPr>
                <w:rFonts w:ascii="Times New Roman" w:hAnsi="Times New Roman" w:cs="Times New Roman"/>
                <w:sz w:val="24"/>
                <w:szCs w:val="24"/>
                <w:shd w:val="clear" w:color="auto" w:fill="FFFFFF"/>
              </w:rPr>
              <w:t>Эстетические условия, оформление школы, кабинетов</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8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numPr>
                <w:ilvl w:val="1"/>
                <w:numId w:val="26"/>
              </w:numPr>
              <w:shd w:val="clear" w:color="auto" w:fill="FFFFFF"/>
              <w:suppressAutoHyphens/>
              <w:snapToGrid w:val="0"/>
              <w:spacing w:after="0" w:line="240" w:lineRule="auto"/>
              <w:rPr>
                <w:rFonts w:ascii="Times New Roman" w:hAnsi="Times New Roman" w:cs="Times New Roman"/>
                <w:sz w:val="24"/>
                <w:szCs w:val="24"/>
                <w:shd w:val="clear" w:color="auto" w:fill="FFFFFF"/>
              </w:rPr>
            </w:pPr>
            <w:r w:rsidRPr="0030362C">
              <w:rPr>
                <w:rFonts w:ascii="Times New Roman" w:hAnsi="Times New Roman" w:cs="Times New Roman"/>
                <w:sz w:val="24"/>
                <w:szCs w:val="24"/>
                <w:shd w:val="clear" w:color="auto" w:fill="FFFFFF"/>
              </w:rPr>
              <w:t>Коллективное посещение неблагополучных семей и семей обучающихся «группы риска»</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3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numPr>
                <w:ilvl w:val="1"/>
                <w:numId w:val="26"/>
              </w:numPr>
              <w:shd w:val="clear" w:color="auto" w:fill="FFFFFF"/>
              <w:suppressAutoHyphens/>
              <w:snapToGrid w:val="0"/>
              <w:spacing w:after="0" w:line="240" w:lineRule="auto"/>
              <w:rPr>
                <w:rFonts w:ascii="Times New Roman" w:hAnsi="Times New Roman" w:cs="Times New Roman"/>
                <w:sz w:val="24"/>
                <w:szCs w:val="24"/>
                <w:shd w:val="clear" w:color="auto" w:fill="FFFFFF"/>
              </w:rPr>
            </w:pPr>
            <w:r w:rsidRPr="0030362C">
              <w:rPr>
                <w:rFonts w:ascii="Times New Roman" w:hAnsi="Times New Roman" w:cs="Times New Roman"/>
                <w:sz w:val="24"/>
                <w:szCs w:val="24"/>
                <w:shd w:val="clear" w:color="auto" w:fill="FFFFFF"/>
              </w:rPr>
              <w:t>Выполнение общественных поручений в органах самоуправления школы</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48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numPr>
                <w:ilvl w:val="1"/>
                <w:numId w:val="26"/>
              </w:numPr>
              <w:shd w:val="clear" w:color="auto" w:fill="FFFFFF"/>
              <w:suppressAutoHyphens/>
              <w:snapToGrid w:val="0"/>
              <w:spacing w:after="0" w:line="240" w:lineRule="auto"/>
              <w:rPr>
                <w:rFonts w:ascii="Times New Roman" w:hAnsi="Times New Roman" w:cs="Times New Roman"/>
                <w:sz w:val="24"/>
                <w:szCs w:val="24"/>
                <w:shd w:val="clear" w:color="auto" w:fill="FFFFFF"/>
              </w:rPr>
            </w:pPr>
            <w:r w:rsidRPr="0030362C">
              <w:rPr>
                <w:rFonts w:ascii="Times New Roman" w:hAnsi="Times New Roman" w:cs="Times New Roman"/>
                <w:sz w:val="24"/>
                <w:szCs w:val="24"/>
                <w:shd w:val="clear" w:color="auto" w:fill="FFFFFF"/>
              </w:rPr>
              <w:t>Качественная подготовка учебного кабинета к новому учебному году</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95"/>
        </w:trPr>
        <w:tc>
          <w:tcPr>
            <w:tcW w:w="1881" w:type="dxa"/>
            <w:vMerge/>
            <w:tcBorders>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b/>
                <w:bCs/>
                <w:u w:val="single"/>
              </w:rPr>
              <w:t>Максимально возможное количество баллов по критерию 2</w:t>
            </w:r>
          </w:p>
          <w:p w:rsidR="00E645BB" w:rsidRPr="0030362C" w:rsidRDefault="00E645BB" w:rsidP="0030362C">
            <w:pPr>
              <w:pStyle w:val="ad"/>
              <w:spacing w:after="0"/>
              <w:jc w:val="left"/>
            </w:pPr>
            <w:r w:rsidRPr="0030362C">
              <w:t xml:space="preserve">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b/>
                <w:sz w:val="24"/>
                <w:szCs w:val="24"/>
              </w:rPr>
            </w:pPr>
            <w:r w:rsidRPr="0030362C">
              <w:rPr>
                <w:rFonts w:ascii="Times New Roman" w:hAnsi="Times New Roman" w:cs="Times New Roman"/>
                <w:b/>
                <w:sz w:val="24"/>
                <w:szCs w:val="24"/>
              </w:rPr>
              <w:t>62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65"/>
        </w:trPr>
        <w:tc>
          <w:tcPr>
            <w:tcW w:w="1881" w:type="dxa"/>
            <w:vMerge w:val="restart"/>
            <w:tcBorders>
              <w:top w:val="single" w:sz="4" w:space="0" w:color="000000"/>
              <w:left w:val="single" w:sz="4" w:space="0" w:color="000000"/>
            </w:tcBorders>
            <w:shd w:val="clear" w:color="auto" w:fill="auto"/>
          </w:tcPr>
          <w:p w:rsidR="00E645BB" w:rsidRPr="0030362C" w:rsidRDefault="00E645BB" w:rsidP="0030362C">
            <w:pPr>
              <w:pStyle w:val="ad"/>
              <w:spacing w:after="0"/>
              <w:jc w:val="left"/>
            </w:pPr>
            <w:r w:rsidRPr="0030362C">
              <w:t>3. Инновационная и методическая деятельность</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211"/>
              <w:spacing w:after="0" w:line="240" w:lineRule="auto"/>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lastRenderedPageBreak/>
              <w:t>3.1. Наличие авторских учебно-методических материалов</w:t>
            </w:r>
            <w:r w:rsidRPr="0030362C">
              <w:t xml:space="preserve">, в том числе с цифровыми образовательными ресурсами.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46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shd w:val="clear" w:color="auto" w:fill="FFFFFF"/>
              </w:rPr>
              <w:t>3.2. Сопровождение мероприятий по экспериментальной деятельности</w:t>
            </w:r>
            <w:r w:rsidRPr="0030362C">
              <w:rPr>
                <w:rFonts w:ascii="Times New Roman" w:hAnsi="Times New Roman" w:cs="Times New Roman"/>
                <w:sz w:val="24"/>
                <w:szCs w:val="24"/>
              </w:rPr>
              <w:t xml:space="preserve"> школы.</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87415E">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9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 xml:space="preserve">3.3.  Нововведения переведены в режим </w:t>
            </w:r>
          </w:p>
          <w:p w:rsidR="00E645BB" w:rsidRPr="0030362C" w:rsidRDefault="00E645BB" w:rsidP="0030362C">
            <w:pPr>
              <w:pStyle w:val="ad"/>
              <w:spacing w:after="0"/>
              <w:jc w:val="left"/>
            </w:pPr>
            <w:r w:rsidRPr="0030362C">
              <w:rPr>
                <w:shd w:val="clear" w:color="auto" w:fill="FFFFFF"/>
              </w:rPr>
              <w:t>функционирования</w:t>
            </w:r>
            <w:r w:rsidRPr="0030362C">
              <w:t xml:space="preserve"> в результате успешной апробации под руководством заместителя.</w:t>
            </w:r>
          </w:p>
        </w:tc>
        <w:tc>
          <w:tcPr>
            <w:tcW w:w="1592" w:type="dxa"/>
            <w:tcBorders>
              <w:top w:val="single" w:sz="4" w:space="0" w:color="000000"/>
              <w:left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32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 xml:space="preserve">3.4. Педагогическими работниками, курируемыми заместителем, </w:t>
            </w:r>
            <w:r w:rsidRPr="0030362C">
              <w:rPr>
                <w:shd w:val="clear" w:color="auto" w:fill="FFFFFF"/>
              </w:rPr>
              <w:t>разработаны в течение года учебно-методические пособия (рекомендации), авторские разработки,</w:t>
            </w:r>
            <w:r w:rsidRPr="0030362C">
              <w:t xml:space="preserve">   в том числе для внутреннего пользования.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 за каждого</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89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3.6. Количество выступлений, подготовленных курируемыми заместителем педагогами, на различных профессиональных форумах</w:t>
            </w:r>
            <w:r w:rsidRPr="0030362C">
              <w:t xml:space="preserve"> (педагогических советах, семинарах, конференциях и др.), в сравнении с предыдущим учебным годом:</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pPr>
            <w:r w:rsidRPr="0030362C">
              <w:t>-выше в сравнении с прошлым учебным годом.</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87415E"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20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 xml:space="preserve">3.7. Заместителем </w:t>
            </w:r>
            <w:r w:rsidRPr="0030362C">
              <w:rPr>
                <w:shd w:val="clear" w:color="auto" w:fill="FFFFFF"/>
              </w:rPr>
              <w:t>разработаны в течение года методические пособия (рекомендации), положения</w:t>
            </w:r>
            <w:r w:rsidRPr="0030362C">
              <w:rPr>
                <w:shd w:val="clear" w:color="auto" w:fill="E6E6E6"/>
              </w:rPr>
              <w:t xml:space="preserve">,  </w:t>
            </w:r>
            <w:r w:rsidRPr="0030362C">
              <w:t>нормативно-правовая база по ФГОС, образовательные программы и др.,  для внутреннего использования.</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2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t xml:space="preserve">3.8. Заместителем </w:t>
            </w:r>
            <w:r w:rsidRPr="0030362C">
              <w:rPr>
                <w:shd w:val="clear" w:color="auto" w:fill="FFFFFF"/>
              </w:rPr>
              <w:t>выполнены в течение года авторские публикации.</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87415E">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10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5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3.9. Наличие отчетных (обзорных) публикаций</w:t>
            </w:r>
            <w:r w:rsidRPr="0030362C">
              <w:t xml:space="preserve"> заместителя о различных аспектах деятельности школы в периодической печати.</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44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8.2. Наличие выступлений заместителя директора по УВР на методических семинарах, объединениях и т.п.:</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-муниципального уровня (МО, конференции, семинары, пед.чтения, ярмарки педидей и т.д.)</w:t>
            </w:r>
          </w:p>
          <w:p w:rsidR="00E645BB" w:rsidRPr="0030362C" w:rsidRDefault="00E645BB" w:rsidP="0030362C">
            <w:pPr>
              <w:pStyle w:val="ad"/>
              <w:spacing w:after="0"/>
              <w:jc w:val="left"/>
            </w:pPr>
            <w:r w:rsidRPr="0030362C">
              <w:t>- регионального  уровня</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77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3.10.</w:t>
            </w:r>
            <w:r w:rsidRPr="0030362C">
              <w:rPr>
                <w:shd w:val="clear" w:color="auto" w:fill="FFFFFF"/>
              </w:rPr>
              <w:t xml:space="preserve"> Поощрения, награды, почетные звания </w:t>
            </w:r>
            <w:r w:rsidRPr="0030362C">
              <w:t>за данный период:</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школьные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районные</w:t>
            </w:r>
          </w:p>
          <w:p w:rsidR="00E645BB" w:rsidRPr="0030362C" w:rsidRDefault="00E645BB" w:rsidP="0030362C">
            <w:pPr>
              <w:tabs>
                <w:tab w:val="left" w:pos="2175"/>
              </w:tabs>
              <w:spacing w:line="240" w:lineRule="auto"/>
              <w:rPr>
                <w:rFonts w:ascii="Times New Roman" w:hAnsi="Times New Roman" w:cs="Times New Roman"/>
                <w:sz w:val="24"/>
                <w:szCs w:val="24"/>
              </w:rPr>
            </w:pPr>
            <w:r w:rsidRPr="0030362C">
              <w:rPr>
                <w:rFonts w:ascii="Times New Roman" w:hAnsi="Times New Roman" w:cs="Times New Roman"/>
                <w:sz w:val="24"/>
                <w:szCs w:val="24"/>
              </w:rPr>
              <w:t>- областные</w:t>
            </w:r>
            <w:r w:rsidRPr="0030362C">
              <w:rPr>
                <w:rFonts w:ascii="Times New Roman" w:hAnsi="Times New Roman" w:cs="Times New Roman"/>
                <w:sz w:val="24"/>
                <w:szCs w:val="24"/>
              </w:rPr>
              <w:tab/>
            </w:r>
          </w:p>
          <w:p w:rsidR="00E645BB" w:rsidRPr="0030362C" w:rsidRDefault="00E645BB" w:rsidP="0030362C">
            <w:pPr>
              <w:pStyle w:val="ad"/>
              <w:spacing w:after="0"/>
              <w:jc w:val="left"/>
            </w:pPr>
            <w:r w:rsidRPr="0030362C">
              <w:t>- правительственные награды, заслуженный учитель РФ</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b/>
                <w:sz w:val="24"/>
                <w:szCs w:val="24"/>
                <w:u w:val="single"/>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7</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10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9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shd w:val="clear" w:color="auto" w:fill="FFFFFF"/>
              </w:rPr>
              <w:t xml:space="preserve">3.11.   </w:t>
            </w:r>
            <w:r w:rsidRPr="0030362C">
              <w:rPr>
                <w:rFonts w:ascii="Times New Roman" w:hAnsi="Times New Roman" w:cs="Times New Roman"/>
                <w:sz w:val="24"/>
                <w:szCs w:val="24"/>
              </w:rPr>
              <w:t xml:space="preserve">Подготовка документации школы к участию в районных, областных и всероссийских конкурсах </w:t>
            </w:r>
          </w:p>
          <w:p w:rsidR="00E645BB" w:rsidRPr="0030362C" w:rsidRDefault="00E645BB" w:rsidP="0030362C">
            <w:pPr>
              <w:pStyle w:val="ad"/>
              <w:spacing w:after="0"/>
              <w:jc w:val="left"/>
            </w:pPr>
            <w:r w:rsidRPr="0030362C">
              <w:t>(Школа –призер или победитель)</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b/>
                <w:sz w:val="24"/>
                <w:szCs w:val="24"/>
                <w:u w:val="single"/>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612"/>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3.12.Организация предпрофильной подготовки.</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87415E">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49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3.13.Положительная динамика показателей пропусков обучающихся без уважительных причин.</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30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3.14.Участие в проведении ЕГЭ</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1экзамен — 1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888"/>
        </w:trPr>
        <w:tc>
          <w:tcPr>
            <w:tcW w:w="1881" w:type="dxa"/>
            <w:vMerge/>
            <w:tcBorders>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b/>
                <w:bCs/>
                <w:u w:val="single"/>
              </w:rPr>
              <w:t>Максимально возможное количество баллов по критерию 3</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b/>
                <w:sz w:val="24"/>
                <w:szCs w:val="24"/>
              </w:rPr>
            </w:pPr>
            <w:r w:rsidRPr="0030362C">
              <w:rPr>
                <w:rFonts w:ascii="Times New Roman" w:hAnsi="Times New Roman" w:cs="Times New Roman"/>
                <w:b/>
                <w:sz w:val="24"/>
                <w:szCs w:val="24"/>
              </w:rPr>
              <w:t>59</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2700"/>
        </w:trPr>
        <w:tc>
          <w:tcPr>
            <w:tcW w:w="1881" w:type="dxa"/>
            <w:vMerge w:val="restart"/>
            <w:tcBorders>
              <w:top w:val="single" w:sz="4" w:space="0" w:color="000000"/>
              <w:left w:val="single" w:sz="4" w:space="0" w:color="000000"/>
            </w:tcBorders>
            <w:shd w:val="clear" w:color="auto" w:fill="auto"/>
          </w:tcPr>
          <w:p w:rsidR="00E645BB" w:rsidRPr="0030362C" w:rsidRDefault="00E645BB" w:rsidP="0030362C">
            <w:pPr>
              <w:pStyle w:val="ad"/>
              <w:spacing w:after="0"/>
              <w:jc w:val="left"/>
              <w:rPr>
                <w:color w:val="000000"/>
              </w:rPr>
            </w:pPr>
            <w:r w:rsidRPr="0030362C">
              <w:rPr>
                <w:color w:val="000000"/>
              </w:rPr>
              <w:t>4.</w:t>
            </w:r>
            <w:r w:rsidRPr="0030362C">
              <w:rPr>
                <w:b/>
                <w:color w:val="000000"/>
              </w:rPr>
              <w:t xml:space="preserve"> </w:t>
            </w:r>
            <w:r w:rsidRPr="0030362C">
              <w:rPr>
                <w:color w:val="000000"/>
              </w:rPr>
              <w:t>Профессиональные достижения педагогического коллектива</w:t>
            </w: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211"/>
              <w:spacing w:after="0" w:line="240" w:lineRule="auto"/>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color w:val="000000"/>
                <w:sz w:val="24"/>
                <w:szCs w:val="24"/>
                <w:shd w:val="clear" w:color="auto" w:fill="E6E6E6"/>
              </w:rPr>
            </w:pPr>
            <w:r w:rsidRPr="0030362C">
              <w:rPr>
                <w:rFonts w:ascii="Times New Roman" w:hAnsi="Times New Roman" w:cs="Times New Roman"/>
                <w:color w:val="000000"/>
                <w:sz w:val="24"/>
                <w:szCs w:val="24"/>
                <w:shd w:val="clear" w:color="auto" w:fill="FFFFFF"/>
              </w:rPr>
              <w:t xml:space="preserve"> 4.1.Подготовка и участие педагогов в профессиональных конкурсах</w:t>
            </w:r>
            <w:r w:rsidRPr="0030362C">
              <w:rPr>
                <w:rFonts w:ascii="Times New Roman" w:hAnsi="Times New Roman" w:cs="Times New Roman"/>
                <w:color w:val="000000"/>
                <w:sz w:val="24"/>
                <w:szCs w:val="24"/>
                <w:shd w:val="clear" w:color="auto" w:fill="E6E6E6"/>
              </w:rPr>
              <w:t>.</w:t>
            </w:r>
          </w:p>
          <w:p w:rsidR="00E645BB" w:rsidRPr="0030362C" w:rsidRDefault="00E645BB" w:rsidP="0030362C">
            <w:pPr>
              <w:spacing w:line="240" w:lineRule="auto"/>
              <w:rPr>
                <w:rFonts w:ascii="Times New Roman" w:hAnsi="Times New Roman" w:cs="Times New Roman"/>
                <w:i/>
                <w:sz w:val="24"/>
                <w:szCs w:val="24"/>
              </w:rPr>
            </w:pPr>
            <w:r w:rsidRPr="0030362C">
              <w:rPr>
                <w:rFonts w:ascii="Times New Roman" w:hAnsi="Times New Roman" w:cs="Times New Roman"/>
                <w:i/>
                <w:sz w:val="24"/>
                <w:szCs w:val="24"/>
              </w:rPr>
              <w:t>- Муниципального уровня</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Участник</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Призер, победитель</w:t>
            </w:r>
          </w:p>
          <w:p w:rsidR="00E645BB" w:rsidRPr="0030362C" w:rsidRDefault="00E645BB" w:rsidP="0030362C">
            <w:pPr>
              <w:spacing w:line="240" w:lineRule="auto"/>
              <w:rPr>
                <w:rFonts w:ascii="Times New Roman" w:hAnsi="Times New Roman" w:cs="Times New Roman"/>
                <w:i/>
                <w:sz w:val="24"/>
                <w:szCs w:val="24"/>
              </w:rPr>
            </w:pPr>
            <w:r w:rsidRPr="0030362C">
              <w:rPr>
                <w:rFonts w:ascii="Times New Roman" w:hAnsi="Times New Roman" w:cs="Times New Roman"/>
                <w:sz w:val="24"/>
                <w:szCs w:val="24"/>
              </w:rPr>
              <w:t>- Областного</w:t>
            </w:r>
            <w:r w:rsidRPr="0030362C">
              <w:rPr>
                <w:rFonts w:ascii="Times New Roman" w:hAnsi="Times New Roman" w:cs="Times New Roman"/>
                <w:i/>
                <w:sz w:val="24"/>
                <w:szCs w:val="24"/>
              </w:rPr>
              <w:t xml:space="preserve"> уровня</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Участник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Призер, победитель</w:t>
            </w:r>
          </w:p>
          <w:p w:rsidR="00E645BB" w:rsidRPr="0030362C" w:rsidRDefault="00E645BB" w:rsidP="0030362C">
            <w:pPr>
              <w:spacing w:line="240" w:lineRule="auto"/>
              <w:rPr>
                <w:rFonts w:ascii="Times New Roman" w:hAnsi="Times New Roman" w:cs="Times New Roman"/>
                <w:i/>
                <w:sz w:val="24"/>
                <w:szCs w:val="24"/>
              </w:rPr>
            </w:pPr>
            <w:r w:rsidRPr="0030362C">
              <w:rPr>
                <w:rFonts w:ascii="Times New Roman" w:hAnsi="Times New Roman" w:cs="Times New Roman"/>
                <w:i/>
                <w:sz w:val="24"/>
                <w:szCs w:val="24"/>
              </w:rPr>
              <w:t>- Всероссийского уровня</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Участник</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Призер, победитель</w:t>
            </w:r>
          </w:p>
          <w:p w:rsidR="00E645BB" w:rsidRPr="0030362C" w:rsidRDefault="00E645BB" w:rsidP="0030362C">
            <w:pPr>
              <w:pStyle w:val="ad"/>
              <w:spacing w:after="0"/>
              <w:jc w:val="left"/>
              <w:rPr>
                <w:b/>
                <w:bCs/>
                <w:u w:val="single"/>
              </w:rPr>
            </w:pP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w:t>
            </w:r>
          </w:p>
          <w:p w:rsidR="0087415E" w:rsidRDefault="0087415E"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87415E"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7</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3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color w:val="000000"/>
                <w:sz w:val="24"/>
                <w:szCs w:val="24"/>
                <w:shd w:val="clear" w:color="auto" w:fill="E6E6E6"/>
              </w:rPr>
            </w:pPr>
            <w:r w:rsidRPr="0030362C">
              <w:rPr>
                <w:rFonts w:ascii="Times New Roman" w:hAnsi="Times New Roman" w:cs="Times New Roman"/>
                <w:color w:val="000000"/>
                <w:sz w:val="24"/>
                <w:szCs w:val="24"/>
                <w:shd w:val="clear" w:color="auto" w:fill="FFFFFF"/>
              </w:rPr>
              <w:t>4.2. Демонстрация достижений педагогов через систему открытых уроков, мастер-классы, гранты, публикации</w:t>
            </w:r>
            <w:r w:rsidRPr="0030362C">
              <w:rPr>
                <w:rFonts w:ascii="Times New Roman" w:hAnsi="Times New Roman" w:cs="Times New Roman"/>
                <w:color w:val="000000"/>
                <w:sz w:val="24"/>
                <w:szCs w:val="24"/>
                <w:shd w:val="clear" w:color="auto" w:fill="E6E6E6"/>
              </w:rPr>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4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pacing w:after="0"/>
              <w:jc w:val="left"/>
              <w:rPr>
                <w:color w:val="000000"/>
              </w:rPr>
            </w:pPr>
            <w:r w:rsidRPr="0030362C">
              <w:rPr>
                <w:color w:val="000000"/>
                <w:shd w:val="clear" w:color="auto" w:fill="FFFFFF"/>
              </w:rPr>
              <w:t>4.3. Высокий уровень организации аттестации</w:t>
            </w:r>
            <w:r w:rsidRPr="0030362C">
              <w:rPr>
                <w:color w:val="000000"/>
              </w:rPr>
              <w:t xml:space="preserve"> педагогических работников школы.</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495"/>
        </w:trPr>
        <w:tc>
          <w:tcPr>
            <w:tcW w:w="1881" w:type="dxa"/>
            <w:vMerge/>
            <w:tcBorders>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b/>
                <w:bCs/>
                <w:u w:val="single"/>
              </w:rPr>
              <w:t>Максимально возможное количество баллов по критерию 4</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b/>
                <w:sz w:val="24"/>
                <w:szCs w:val="24"/>
              </w:rPr>
            </w:pPr>
            <w:r w:rsidRPr="0030362C">
              <w:rPr>
                <w:rFonts w:ascii="Times New Roman" w:hAnsi="Times New Roman" w:cs="Times New Roman"/>
                <w:b/>
                <w:sz w:val="24"/>
                <w:szCs w:val="24"/>
              </w:rPr>
              <w:t>17</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10"/>
        </w:trPr>
        <w:tc>
          <w:tcPr>
            <w:tcW w:w="1881" w:type="dxa"/>
            <w:vMerge w:val="restart"/>
            <w:tcBorders>
              <w:top w:val="single" w:sz="4" w:space="0" w:color="000000"/>
              <w:left w:val="single" w:sz="4" w:space="0" w:color="000000"/>
            </w:tcBorders>
            <w:shd w:val="clear" w:color="auto" w:fill="auto"/>
          </w:tcPr>
          <w:p w:rsidR="00E645BB" w:rsidRPr="0030362C" w:rsidRDefault="00E645BB" w:rsidP="0030362C">
            <w:pPr>
              <w:pStyle w:val="ad"/>
              <w:snapToGrid w:val="0"/>
              <w:spacing w:after="0"/>
              <w:jc w:val="left"/>
              <w:rPr>
                <w:color w:val="000000"/>
              </w:rPr>
            </w:pPr>
          </w:p>
          <w:p w:rsidR="00E645BB" w:rsidRPr="0030362C" w:rsidRDefault="00E645BB" w:rsidP="0030362C">
            <w:pPr>
              <w:pStyle w:val="ad"/>
              <w:spacing w:after="0"/>
              <w:jc w:val="left"/>
              <w:rPr>
                <w:color w:val="000000"/>
              </w:rPr>
            </w:pPr>
            <w:r w:rsidRPr="0030362C">
              <w:t xml:space="preserve">5. </w:t>
            </w:r>
            <w:r w:rsidRPr="0030362C">
              <w:rPr>
                <w:color w:val="000000"/>
              </w:rPr>
              <w:t xml:space="preserve"> Сотрудничество с организациями</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211"/>
              <w:spacing w:after="0" w:line="240" w:lineRule="auto"/>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5.1.</w:t>
            </w:r>
            <w:r w:rsidRPr="0030362C">
              <w:rPr>
                <w:shd w:val="clear" w:color="auto" w:fill="E6E6E6"/>
              </w:rPr>
              <w:t xml:space="preserve">  </w:t>
            </w:r>
            <w:r w:rsidRPr="0030362C">
              <w:t>Сотрудничество с  общественными организациями, социумом школы</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5</w:t>
            </w:r>
          </w:p>
          <w:p w:rsidR="00E645BB" w:rsidRPr="0030362C" w:rsidRDefault="00E645BB" w:rsidP="0030362C">
            <w:pPr>
              <w:spacing w:line="240" w:lineRule="auto"/>
              <w:rPr>
                <w:rFonts w:ascii="Times New Roman" w:hAnsi="Times New Roman" w:cs="Times New Roman"/>
                <w:b/>
                <w:sz w:val="24"/>
                <w:szCs w:val="24"/>
                <w:u w:val="single"/>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4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shd w:val="clear" w:color="auto" w:fill="FFFFFF"/>
              </w:rPr>
              <w:t>5.2. Деятельность заместителя директора по повышению имиджа</w:t>
            </w:r>
            <w:r w:rsidRPr="0030362C">
              <w:rPr>
                <w:rFonts w:ascii="Times New Roman" w:hAnsi="Times New Roman" w:cs="Times New Roman"/>
                <w:sz w:val="24"/>
                <w:szCs w:val="24"/>
              </w:rPr>
              <w:t xml:space="preserve"> муниципальной системы образования на региональном, всероссийском и международном уровнях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5</w:t>
            </w:r>
          </w:p>
          <w:p w:rsidR="00E645BB" w:rsidRPr="0030362C" w:rsidRDefault="00E645BB" w:rsidP="0030362C">
            <w:pPr>
              <w:pStyle w:val="ad"/>
              <w:spacing w:after="0"/>
              <w:jc w:val="left"/>
            </w:pP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5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5.3. Участие в работе органов  общественно-государственного управления</w:t>
            </w:r>
            <w:r w:rsidRPr="0030362C">
              <w:rPr>
                <w:shd w:val="clear" w:color="auto" w:fill="E6E6E6"/>
              </w:rPr>
              <w:t xml:space="preserve"> </w:t>
            </w:r>
            <w:r w:rsidRPr="0030362C">
              <w:t>системой образования</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848"/>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pStyle w:val="ad"/>
              <w:numPr>
                <w:ilvl w:val="1"/>
                <w:numId w:val="27"/>
              </w:numPr>
              <w:snapToGrid w:val="0"/>
              <w:spacing w:after="0"/>
              <w:jc w:val="left"/>
            </w:pPr>
            <w:r w:rsidRPr="0030362C">
              <w:rPr>
                <w:shd w:val="clear" w:color="auto" w:fill="FFFFFF"/>
              </w:rPr>
              <w:t>Активное участие в работе  совета  школы, проведении общешкольных родительских собраний</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b/>
                <w:sz w:val="24"/>
                <w:szCs w:val="24"/>
                <w:u w:val="single"/>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81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pStyle w:val="ad"/>
              <w:numPr>
                <w:ilvl w:val="1"/>
                <w:numId w:val="27"/>
              </w:numPr>
              <w:shd w:val="clear" w:color="auto" w:fill="FFFFFF"/>
              <w:suppressAutoHyphens/>
              <w:snapToGrid w:val="0"/>
              <w:spacing w:after="0"/>
              <w:jc w:val="left"/>
              <w:rPr>
                <w:shd w:val="clear" w:color="auto" w:fill="FFFFFF"/>
              </w:rPr>
            </w:pPr>
            <w:r w:rsidRPr="0030362C">
              <w:rPr>
                <w:shd w:val="clear" w:color="auto" w:fill="FFFFFF"/>
              </w:rPr>
              <w:t>Проявление активной гражданской позиции (участие в соревнованиях, мероприятиях за честь школы)</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8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pStyle w:val="ad"/>
              <w:numPr>
                <w:ilvl w:val="1"/>
                <w:numId w:val="27"/>
              </w:numPr>
              <w:shd w:val="clear" w:color="auto" w:fill="FFFFFF"/>
              <w:suppressAutoHyphens/>
              <w:snapToGrid w:val="0"/>
              <w:spacing w:after="0"/>
              <w:jc w:val="left"/>
              <w:rPr>
                <w:shd w:val="clear" w:color="auto" w:fill="FFFFFF"/>
              </w:rPr>
            </w:pPr>
            <w:r w:rsidRPr="0030362C">
              <w:rPr>
                <w:shd w:val="clear" w:color="auto" w:fill="FFFFFF"/>
              </w:rPr>
              <w:t>Подготовка ОУ к новому учебному году</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87415E">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8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0E61A4">
            <w:pPr>
              <w:pStyle w:val="ad"/>
              <w:numPr>
                <w:ilvl w:val="1"/>
                <w:numId w:val="27"/>
              </w:numPr>
              <w:shd w:val="clear" w:color="auto" w:fill="FFFFFF"/>
              <w:suppressAutoHyphens/>
              <w:snapToGrid w:val="0"/>
              <w:spacing w:after="0"/>
              <w:jc w:val="left"/>
              <w:rPr>
                <w:shd w:val="clear" w:color="auto" w:fill="FFFFFF"/>
              </w:rPr>
            </w:pPr>
            <w:r w:rsidRPr="0030362C">
              <w:rPr>
                <w:shd w:val="clear" w:color="auto" w:fill="FFFFFF"/>
              </w:rPr>
              <w:t>Участие в выполнении  работ, не входящих в круг должностных обязанностей</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20"/>
        </w:trPr>
        <w:tc>
          <w:tcPr>
            <w:tcW w:w="1881" w:type="dxa"/>
            <w:vMerge/>
            <w:tcBorders>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b/>
                <w:bCs/>
                <w:u w:val="single"/>
              </w:rPr>
              <w:t>Максимально возможное количество баллов по критерию 5</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b/>
                <w:sz w:val="24"/>
                <w:szCs w:val="24"/>
              </w:rPr>
            </w:pPr>
            <w:r w:rsidRPr="0030362C">
              <w:rPr>
                <w:rFonts w:ascii="Times New Roman" w:hAnsi="Times New Roman" w:cs="Times New Roman"/>
                <w:b/>
                <w:sz w:val="24"/>
                <w:szCs w:val="24"/>
              </w:rPr>
              <w:t>30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285"/>
        </w:trPr>
        <w:tc>
          <w:tcPr>
            <w:tcW w:w="1881" w:type="dxa"/>
            <w:vMerge w:val="restart"/>
            <w:tcBorders>
              <w:top w:val="single" w:sz="4" w:space="0" w:color="000000"/>
              <w:left w:val="single" w:sz="4" w:space="0" w:color="000000"/>
            </w:tcBorders>
            <w:shd w:val="clear" w:color="auto" w:fill="auto"/>
          </w:tcPr>
          <w:p w:rsidR="00E645BB" w:rsidRPr="0030362C" w:rsidRDefault="00E645BB" w:rsidP="0030362C">
            <w:pPr>
              <w:pStyle w:val="211"/>
              <w:spacing w:after="0" w:line="240" w:lineRule="auto"/>
              <w:jc w:val="left"/>
            </w:pPr>
            <w:r w:rsidRPr="0030362C">
              <w:t xml:space="preserve">6. Высокий уровень исполни-тельской </w:t>
            </w:r>
          </w:p>
          <w:p w:rsidR="00E645BB" w:rsidRPr="0030362C" w:rsidRDefault="00E645BB" w:rsidP="0030362C">
            <w:pPr>
              <w:pStyle w:val="211"/>
              <w:spacing w:after="0" w:line="240" w:lineRule="auto"/>
              <w:jc w:val="left"/>
            </w:pPr>
            <w:r w:rsidRPr="0030362C">
              <w:t xml:space="preserve"> дисциплины</w:t>
            </w: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6.1. Своевременная сдача отчетов,  документации</w:t>
            </w:r>
            <w:r w:rsidRPr="0030362C">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87415E">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33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6.2. Соблюдение трудовой дисциплины</w:t>
            </w:r>
            <w:r w:rsidRPr="0030362C">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874"/>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000000"/>
              <w:left w:val="single" w:sz="4" w:space="0" w:color="000000"/>
              <w:bottom w:val="single" w:sz="4" w:space="0" w:color="auto"/>
            </w:tcBorders>
            <w:shd w:val="clear" w:color="auto" w:fill="auto"/>
          </w:tcPr>
          <w:p w:rsidR="00E645BB" w:rsidRPr="0030362C" w:rsidRDefault="00E645BB" w:rsidP="0030362C">
            <w:pPr>
              <w:pStyle w:val="211"/>
              <w:snapToGrid w:val="0"/>
              <w:spacing w:after="0" w:line="240" w:lineRule="auto"/>
              <w:jc w:val="left"/>
              <w:rPr>
                <w:b/>
                <w:bCs/>
                <w:u w:val="single"/>
              </w:rPr>
            </w:pPr>
            <w:r w:rsidRPr="0030362C">
              <w:rPr>
                <w:b/>
                <w:bCs/>
                <w:u w:val="single"/>
              </w:rPr>
              <w:t>Максимально возможное количество баллов по 6 критерию критерию 2</w:t>
            </w:r>
          </w:p>
        </w:tc>
        <w:tc>
          <w:tcPr>
            <w:tcW w:w="1592" w:type="dxa"/>
            <w:tcBorders>
              <w:top w:val="single" w:sz="4" w:space="0" w:color="000000"/>
              <w:left w:val="single" w:sz="4" w:space="0" w:color="000000"/>
              <w:bottom w:val="single" w:sz="4" w:space="0" w:color="auto"/>
            </w:tcBorders>
            <w:shd w:val="clear" w:color="auto" w:fill="auto"/>
          </w:tcPr>
          <w:p w:rsidR="00E645BB" w:rsidRPr="0087415E" w:rsidRDefault="00E645BB" w:rsidP="0030362C">
            <w:pPr>
              <w:spacing w:line="240" w:lineRule="auto"/>
              <w:rPr>
                <w:rFonts w:ascii="Times New Roman" w:hAnsi="Times New Roman" w:cs="Times New Roman"/>
                <w:b/>
                <w:sz w:val="24"/>
                <w:szCs w:val="24"/>
              </w:rPr>
            </w:pPr>
            <w:r w:rsidRPr="0087415E">
              <w:rPr>
                <w:rFonts w:ascii="Times New Roman" w:hAnsi="Times New Roman" w:cs="Times New Roman"/>
                <w:b/>
                <w:sz w:val="24"/>
                <w:szCs w:val="24"/>
              </w:rPr>
              <w:t>10</w:t>
            </w:r>
          </w:p>
        </w:tc>
        <w:tc>
          <w:tcPr>
            <w:tcW w:w="1399" w:type="dxa"/>
            <w:tcBorders>
              <w:top w:val="single" w:sz="4" w:space="0" w:color="000000"/>
              <w:left w:val="single" w:sz="4" w:space="0" w:color="000000"/>
              <w:bottom w:val="single" w:sz="4" w:space="0" w:color="auto"/>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55"/>
        </w:trPr>
        <w:tc>
          <w:tcPr>
            <w:tcW w:w="1881" w:type="dxa"/>
            <w:vMerge/>
            <w:tcBorders>
              <w:left w:val="single" w:sz="4" w:space="0" w:color="000000"/>
              <w:bottom w:val="single" w:sz="4" w:space="0" w:color="auto"/>
            </w:tcBorders>
            <w:shd w:val="clear" w:color="auto" w:fill="auto"/>
          </w:tcPr>
          <w:p w:rsidR="00E645BB" w:rsidRPr="0030362C" w:rsidRDefault="00E645BB" w:rsidP="0030362C">
            <w:pPr>
              <w:pStyle w:val="ad"/>
              <w:snapToGrid w:val="0"/>
              <w:spacing w:after="0"/>
              <w:jc w:val="left"/>
            </w:pPr>
          </w:p>
        </w:tc>
        <w:tc>
          <w:tcPr>
            <w:tcW w:w="4749" w:type="dxa"/>
            <w:tcBorders>
              <w:top w:val="single" w:sz="4" w:space="0" w:color="auto"/>
              <w:left w:val="single" w:sz="4" w:space="0" w:color="000000"/>
              <w:bottom w:val="single" w:sz="4" w:space="0" w:color="auto"/>
            </w:tcBorders>
            <w:shd w:val="clear" w:color="auto" w:fill="auto"/>
          </w:tcPr>
          <w:p w:rsidR="00E645BB" w:rsidRPr="0030362C" w:rsidRDefault="00E645BB" w:rsidP="0030362C">
            <w:pPr>
              <w:pStyle w:val="211"/>
              <w:snapToGrid w:val="0"/>
              <w:spacing w:after="0" w:line="240" w:lineRule="auto"/>
              <w:jc w:val="left"/>
              <w:rPr>
                <w:b/>
                <w:bCs/>
                <w:u w:val="single"/>
              </w:rPr>
            </w:pPr>
            <w:r w:rsidRPr="0030362C">
              <w:rPr>
                <w:b/>
                <w:bCs/>
                <w:u w:val="single"/>
              </w:rPr>
              <w:t>ИТОГО</w:t>
            </w:r>
          </w:p>
        </w:tc>
        <w:tc>
          <w:tcPr>
            <w:tcW w:w="1592" w:type="dxa"/>
            <w:tcBorders>
              <w:top w:val="single" w:sz="4" w:space="0" w:color="auto"/>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b/>
                <w:sz w:val="24"/>
                <w:szCs w:val="24"/>
              </w:rPr>
            </w:pPr>
            <w:r w:rsidRPr="0030362C">
              <w:rPr>
                <w:rFonts w:ascii="Times New Roman" w:hAnsi="Times New Roman" w:cs="Times New Roman"/>
                <w:b/>
                <w:sz w:val="24"/>
                <w:szCs w:val="24"/>
              </w:rPr>
              <w:t>203</w:t>
            </w:r>
          </w:p>
        </w:tc>
        <w:tc>
          <w:tcPr>
            <w:tcW w:w="1399" w:type="dxa"/>
            <w:tcBorders>
              <w:top w:val="single" w:sz="4" w:space="0" w:color="auto"/>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bl>
    <w:p w:rsidR="00E645BB" w:rsidRPr="0030362C" w:rsidRDefault="00E645BB" w:rsidP="00E645BB">
      <w:pPr>
        <w:pStyle w:val="21"/>
        <w:spacing w:after="0" w:line="240" w:lineRule="auto"/>
        <w:jc w:val="left"/>
        <w:rPr>
          <w:b/>
          <w:bCs/>
        </w:rPr>
      </w:pPr>
    </w:p>
    <w:p w:rsidR="00E645BB" w:rsidRPr="0030362C" w:rsidRDefault="00E645BB" w:rsidP="00E645BB">
      <w:pPr>
        <w:pStyle w:val="21"/>
        <w:spacing w:after="0" w:line="240" w:lineRule="auto"/>
        <w:ind w:firstLine="120"/>
        <w:jc w:val="center"/>
        <w:rPr>
          <w:b/>
          <w:bCs/>
        </w:rPr>
      </w:pPr>
      <w:r w:rsidRPr="0030362C">
        <w:rPr>
          <w:b/>
          <w:bCs/>
        </w:rPr>
        <w:t>Заместитель директора по  ВР</w:t>
      </w:r>
    </w:p>
    <w:p w:rsidR="00E645BB" w:rsidRPr="0030362C" w:rsidRDefault="00E645BB" w:rsidP="00E645BB">
      <w:pPr>
        <w:pStyle w:val="21"/>
        <w:spacing w:after="0" w:line="240" w:lineRule="auto"/>
        <w:ind w:firstLine="120"/>
        <w:jc w:val="center"/>
        <w:rPr>
          <w:b/>
          <w:bCs/>
        </w:rPr>
      </w:pPr>
    </w:p>
    <w:tbl>
      <w:tblPr>
        <w:tblW w:w="9621" w:type="dxa"/>
        <w:tblInd w:w="-25" w:type="dxa"/>
        <w:tblLayout w:type="fixed"/>
        <w:tblLook w:val="0000"/>
      </w:tblPr>
      <w:tblGrid>
        <w:gridCol w:w="1881"/>
        <w:gridCol w:w="4749"/>
        <w:gridCol w:w="1592"/>
        <w:gridCol w:w="1399"/>
      </w:tblGrid>
      <w:tr w:rsidR="00E645BB" w:rsidRPr="0030362C" w:rsidTr="0030362C">
        <w:trPr>
          <w:trHeight w:val="848"/>
        </w:trPr>
        <w:tc>
          <w:tcPr>
            <w:tcW w:w="1881"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211"/>
              <w:snapToGrid w:val="0"/>
              <w:spacing w:after="0" w:line="240" w:lineRule="auto"/>
              <w:jc w:val="left"/>
            </w:pPr>
            <w:r w:rsidRPr="0030362C">
              <w:t xml:space="preserve">Критерии </w:t>
            </w: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211"/>
              <w:snapToGrid w:val="0"/>
              <w:spacing w:after="0" w:line="240" w:lineRule="auto"/>
              <w:jc w:val="left"/>
            </w:pPr>
            <w:r w:rsidRPr="0030362C">
              <w:t>Показатели</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211"/>
              <w:snapToGrid w:val="0"/>
              <w:spacing w:after="0" w:line="240" w:lineRule="auto"/>
              <w:jc w:val="left"/>
            </w:pPr>
            <w:r w:rsidRPr="0030362C">
              <w:t>Весовой</w:t>
            </w:r>
          </w:p>
          <w:p w:rsidR="00E645BB" w:rsidRPr="0030362C" w:rsidRDefault="00E645BB" w:rsidP="0030362C">
            <w:pPr>
              <w:pStyle w:val="211"/>
              <w:spacing w:after="0" w:line="240" w:lineRule="auto"/>
              <w:jc w:val="left"/>
            </w:pPr>
            <w:r w:rsidRPr="0030362C">
              <w:t>коэффициент</w:t>
            </w:r>
          </w:p>
          <w:p w:rsidR="00E645BB" w:rsidRPr="0030362C" w:rsidRDefault="00E645BB" w:rsidP="0030362C">
            <w:pPr>
              <w:pStyle w:val="211"/>
              <w:spacing w:after="0" w:line="240" w:lineRule="auto"/>
              <w:jc w:val="left"/>
            </w:pPr>
            <w:r w:rsidRPr="0030362C">
              <w:t>показателя в баллах</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r w:rsidRPr="0030362C">
              <w:t xml:space="preserve">Личные </w:t>
            </w:r>
          </w:p>
          <w:p w:rsidR="00E645BB" w:rsidRPr="0030362C" w:rsidRDefault="00E645BB" w:rsidP="0030362C">
            <w:pPr>
              <w:pStyle w:val="211"/>
              <w:spacing w:after="0" w:line="240" w:lineRule="auto"/>
              <w:jc w:val="left"/>
            </w:pPr>
            <w:r w:rsidRPr="0030362C">
              <w:t>показатели</w:t>
            </w:r>
          </w:p>
        </w:tc>
      </w:tr>
      <w:tr w:rsidR="00E645BB" w:rsidRPr="0030362C" w:rsidTr="0030362C">
        <w:trPr>
          <w:trHeight w:val="540"/>
        </w:trPr>
        <w:tc>
          <w:tcPr>
            <w:tcW w:w="1881" w:type="dxa"/>
            <w:vMerge w:val="restart"/>
            <w:tcBorders>
              <w:top w:val="single" w:sz="4" w:space="0" w:color="000000"/>
              <w:left w:val="single" w:sz="4" w:space="0" w:color="000000"/>
            </w:tcBorders>
            <w:shd w:val="clear" w:color="auto" w:fill="auto"/>
          </w:tcPr>
          <w:p w:rsidR="00E645BB" w:rsidRPr="0030362C" w:rsidRDefault="00E645BB" w:rsidP="0030362C">
            <w:pPr>
              <w:pStyle w:val="ad"/>
              <w:snapToGrid w:val="0"/>
              <w:spacing w:after="0"/>
              <w:jc w:val="left"/>
              <w:rPr>
                <w:color w:val="000000"/>
              </w:rPr>
            </w:pPr>
            <w:r w:rsidRPr="0030362C">
              <w:rPr>
                <w:color w:val="000000"/>
              </w:rPr>
              <w:t>1. Эффективность управленческой деятельности</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211"/>
              <w:spacing w:after="0" w:line="240" w:lineRule="auto"/>
              <w:jc w:val="left"/>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bCs/>
              </w:rPr>
              <w:lastRenderedPageBreak/>
              <w:t xml:space="preserve">1.1 </w:t>
            </w:r>
            <w:r w:rsidRPr="0030362C">
              <w:rPr>
                <w:shd w:val="clear" w:color="auto" w:fill="FFFFFF"/>
              </w:rPr>
              <w:t>Реализация плана и воспитательных программ в полном объеме</w:t>
            </w:r>
            <w:r w:rsidRPr="0030362C">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pStyle w:val="211"/>
              <w:spacing w:after="0" w:line="240" w:lineRule="auto"/>
              <w:jc w:val="left"/>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38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hd w:val="clear" w:color="auto" w:fill="FFFFFF"/>
              <w:snapToGrid w:val="0"/>
              <w:spacing w:line="240" w:lineRule="auto"/>
              <w:rPr>
                <w:rFonts w:ascii="Times New Roman" w:hAnsi="Times New Roman" w:cs="Times New Roman"/>
                <w:sz w:val="24"/>
                <w:szCs w:val="24"/>
                <w:shd w:val="clear" w:color="auto" w:fill="FFFFFF"/>
              </w:rPr>
            </w:pPr>
            <w:r w:rsidRPr="0030362C">
              <w:rPr>
                <w:rFonts w:ascii="Times New Roman" w:hAnsi="Times New Roman" w:cs="Times New Roman"/>
                <w:sz w:val="24"/>
                <w:szCs w:val="24"/>
                <w:shd w:val="clear" w:color="auto" w:fill="FFFFFF"/>
              </w:rPr>
              <w:t>1.2. Положительная динамика количества классных руководителей, активно применяющих современные воспитательные технологии (мониторинг):</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pPr>
            <w:r w:rsidRPr="0030362C">
              <w:t xml:space="preserve">-выше в сравнении с предыдущим учебным годом.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87415E" w:rsidRDefault="0087415E"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92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1.3.    Доля классных руководителей и педагогов, использующих ИКТ</w:t>
            </w:r>
            <w:r w:rsidRPr="0030362C">
              <w:t xml:space="preserve"> для моделирования занятий, индивидуализации траекторий обучения и воспитания учащихся, в сравнении с прошлым учебным годом (мониторинг):</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pPr>
            <w:r w:rsidRPr="0030362C">
              <w:t xml:space="preserve">-выше в сравнении с предыдущим учебным годом.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217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1.4. Наличие призовых мест в различных муниципальных, краевых, федеральных конкурсах по доп. образованию</w:t>
            </w:r>
            <w:r w:rsidRPr="0030362C">
              <w:rPr>
                <w:shd w:val="clear" w:color="auto" w:fill="E6E6E6"/>
              </w:rPr>
              <w:t>,</w:t>
            </w:r>
            <w:r w:rsidRPr="0030362C">
              <w:t xml:space="preserve"> курируемых зам.директора по ВР, в сравнении с прошлым учебным годом:</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муниципальных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краевых</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всероссийских </w:t>
            </w:r>
          </w:p>
          <w:p w:rsidR="00E645BB" w:rsidRPr="0087415E"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международных;</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7</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10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6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E6E6E6"/>
              </w:rPr>
            </w:pPr>
            <w:r w:rsidRPr="0030362C">
              <w:rPr>
                <w:shd w:val="clear" w:color="auto" w:fill="E6E6E6"/>
              </w:rPr>
              <w:t>1</w:t>
            </w:r>
            <w:r w:rsidRPr="0030362C">
              <w:rPr>
                <w:shd w:val="clear" w:color="auto" w:fill="FFFFFF"/>
              </w:rPr>
              <w:t>.5.  Результаты реализации программы мониторинга воспитательного процесса, внутришкольного контроля, плана воспитательной работы</w:t>
            </w:r>
            <w:r w:rsidRPr="0030362C">
              <w:rPr>
                <w:shd w:val="clear" w:color="auto" w:fill="E6E6E6"/>
              </w:rPr>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18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E6E6E6"/>
              </w:rPr>
            </w:pPr>
            <w:r w:rsidRPr="0030362C">
              <w:rPr>
                <w:shd w:val="clear" w:color="auto" w:fill="FFFFFF"/>
              </w:rPr>
              <w:t>1.6.  План мониторинга воспитательного процесса выполнен</w:t>
            </w:r>
            <w:r w:rsidRPr="0030362C">
              <w:rPr>
                <w:shd w:val="clear" w:color="auto" w:fill="E6E6E6"/>
              </w:rPr>
              <w:t>:</w:t>
            </w:r>
          </w:p>
          <w:p w:rsidR="00E645BB" w:rsidRPr="0030362C" w:rsidRDefault="00E645BB" w:rsidP="0030362C">
            <w:pPr>
              <w:pStyle w:val="ad"/>
              <w:spacing w:after="0"/>
              <w:jc w:val="left"/>
            </w:pPr>
            <w:r w:rsidRPr="0030362C">
              <w:t>-не менее чем на 70%</w:t>
            </w:r>
          </w:p>
          <w:p w:rsidR="00E645BB" w:rsidRPr="0030362C" w:rsidRDefault="00E645BB" w:rsidP="0030362C">
            <w:pPr>
              <w:pStyle w:val="ad"/>
              <w:spacing w:after="0"/>
              <w:jc w:val="left"/>
            </w:pPr>
            <w:r w:rsidRPr="0030362C">
              <w:t>-на 100%</w:t>
            </w:r>
          </w:p>
        </w:tc>
        <w:tc>
          <w:tcPr>
            <w:tcW w:w="1592" w:type="dxa"/>
            <w:tcBorders>
              <w:top w:val="single" w:sz="4" w:space="0" w:color="000000"/>
              <w:left w:val="single" w:sz="4" w:space="0" w:color="000000"/>
              <w:bottom w:val="single" w:sz="4" w:space="0" w:color="000000"/>
            </w:tcBorders>
            <w:shd w:val="clear" w:color="auto" w:fill="auto"/>
          </w:tcPr>
          <w:p w:rsidR="0087415E" w:rsidRDefault="0087415E"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9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1.7.  План внутришкольного контроля выполнен:</w:t>
            </w:r>
          </w:p>
          <w:p w:rsidR="00E645BB" w:rsidRPr="0030362C" w:rsidRDefault="00E645BB" w:rsidP="0030362C">
            <w:pPr>
              <w:pStyle w:val="ad"/>
              <w:spacing w:after="0"/>
              <w:jc w:val="left"/>
            </w:pPr>
            <w:r w:rsidRPr="0030362C">
              <w:t>-не менее, чем на 70%</w:t>
            </w:r>
          </w:p>
          <w:p w:rsidR="00E645BB" w:rsidRPr="0030362C" w:rsidRDefault="00E645BB" w:rsidP="0030362C">
            <w:pPr>
              <w:pStyle w:val="ad"/>
              <w:spacing w:after="0"/>
              <w:jc w:val="left"/>
            </w:pPr>
            <w:r w:rsidRPr="0030362C">
              <w:t>-на 100%</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90"/>
        </w:trPr>
        <w:tc>
          <w:tcPr>
            <w:tcW w:w="1881" w:type="dxa"/>
            <w:vMerge/>
            <w:tcBorders>
              <w:left w:val="single" w:sz="4" w:space="0" w:color="000000"/>
              <w:bottom w:val="single" w:sz="4" w:space="0" w:color="auto"/>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E6E6E6"/>
              </w:rPr>
            </w:pPr>
            <w:r w:rsidRPr="0030362C">
              <w:rPr>
                <w:shd w:val="clear" w:color="auto" w:fill="FFFFFF"/>
              </w:rPr>
              <w:t>1.8.  План воспитательной работы выполнен</w:t>
            </w:r>
            <w:r w:rsidRPr="0030362C">
              <w:rPr>
                <w:shd w:val="clear" w:color="auto" w:fill="E6E6E6"/>
              </w:rPr>
              <w:t>:</w:t>
            </w:r>
          </w:p>
          <w:p w:rsidR="00E645BB" w:rsidRPr="0030362C" w:rsidRDefault="00E645BB" w:rsidP="0030362C">
            <w:pPr>
              <w:pStyle w:val="ad"/>
              <w:spacing w:after="0"/>
              <w:jc w:val="left"/>
            </w:pPr>
            <w:r w:rsidRPr="0030362C">
              <w:t>-не менее, чем на 70%</w:t>
            </w:r>
          </w:p>
          <w:p w:rsidR="00E645BB" w:rsidRPr="0030362C" w:rsidRDefault="00E645BB" w:rsidP="0030362C">
            <w:pPr>
              <w:pStyle w:val="ad"/>
              <w:spacing w:after="0"/>
              <w:jc w:val="left"/>
            </w:pPr>
            <w:r w:rsidRPr="0030362C">
              <w:t>-на 100%</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665"/>
        </w:trPr>
        <w:tc>
          <w:tcPr>
            <w:tcW w:w="1881" w:type="dxa"/>
            <w:vMerge w:val="restart"/>
            <w:tcBorders>
              <w:top w:val="single" w:sz="4" w:space="0" w:color="auto"/>
              <w:left w:val="single" w:sz="4" w:space="0" w:color="000000"/>
            </w:tcBorders>
            <w:shd w:val="clear" w:color="auto" w:fill="auto"/>
          </w:tcPr>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 Инновационная и методическая деятельность</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rPr>
                <w:color w:val="000000"/>
              </w:rPr>
            </w:pPr>
            <w:r w:rsidRPr="0030362C">
              <w:t>3</w:t>
            </w:r>
            <w:r w:rsidRPr="0030362C">
              <w:rPr>
                <w:color w:val="000000"/>
              </w:rPr>
              <w:t>.</w:t>
            </w:r>
            <w:r w:rsidRPr="0030362C">
              <w:rPr>
                <w:b/>
                <w:color w:val="000000"/>
              </w:rPr>
              <w:t xml:space="preserve"> </w:t>
            </w:r>
            <w:r w:rsidRPr="0030362C">
              <w:rPr>
                <w:color w:val="000000"/>
              </w:rPr>
              <w:t>Профессиональные достижения педагогического коллектива</w:t>
            </w: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pPr>
            <w:r w:rsidRPr="0030362C">
              <w:t>4.Создание условий для сохранения безопасности жизнедея-</w:t>
            </w:r>
            <w:r w:rsidRPr="0030362C">
              <w:lastRenderedPageBreak/>
              <w:t>тельности</w:t>
            </w: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r w:rsidRPr="0030362C">
              <w:rPr>
                <w:color w:val="000000"/>
              </w:rPr>
              <w:t>5. Сотрудничество с организациями</w:t>
            </w: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ad"/>
              <w:spacing w:after="0"/>
              <w:jc w:val="left"/>
              <w:rPr>
                <w:color w:val="000000"/>
              </w:rPr>
            </w:pPr>
          </w:p>
          <w:p w:rsidR="00E645BB" w:rsidRPr="0030362C" w:rsidRDefault="00E645BB" w:rsidP="0030362C">
            <w:pPr>
              <w:pStyle w:val="211"/>
              <w:spacing w:after="0" w:line="240" w:lineRule="auto"/>
              <w:jc w:val="left"/>
              <w:rPr>
                <w:color w:val="000000"/>
              </w:rPr>
            </w:pPr>
            <w:r w:rsidRPr="0030362C">
              <w:t>6.Высокий уровень исполнительской дисциплины</w:t>
            </w: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lastRenderedPageBreak/>
              <w:t>1.9.  Организация и проведение мероприятий общешкольных на высоком уровне, способствующих сохранению и восстановлению</w:t>
            </w:r>
            <w:r w:rsidRPr="0030362C">
              <w:t xml:space="preserve"> психического и физического </w:t>
            </w:r>
            <w:r w:rsidRPr="0030362C">
              <w:rPr>
                <w:shd w:val="clear" w:color="auto" w:fill="FFFFFF"/>
              </w:rPr>
              <w:t>здоровья учащихся</w:t>
            </w:r>
            <w:r w:rsidRPr="0030362C">
              <w:t xml:space="preserve"> (праздники здоровья, спартакиады, дни здоровья, туристические походы, военно-полевые сборы, экскурсии и т.п.)</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p>
          <w:p w:rsidR="00E645BB" w:rsidRPr="0030362C" w:rsidRDefault="00E645BB" w:rsidP="0030362C">
            <w:pPr>
              <w:pStyle w:val="ad"/>
              <w:spacing w:after="0"/>
              <w:jc w:val="left"/>
            </w:pPr>
            <w:r w:rsidRPr="0030362C">
              <w:t>5</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97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shd w:val="clear" w:color="auto" w:fill="E6E6E6"/>
              </w:rPr>
            </w:pPr>
            <w:r w:rsidRPr="0030362C">
              <w:rPr>
                <w:rFonts w:ascii="Times New Roman" w:hAnsi="Times New Roman" w:cs="Times New Roman"/>
                <w:sz w:val="24"/>
                <w:szCs w:val="24"/>
                <w:shd w:val="clear" w:color="auto" w:fill="FFFFFF"/>
              </w:rPr>
              <w:t>1.10. Результаты работы по профилактике безнадзорности и правонарушений несовершеннолетних</w:t>
            </w:r>
            <w:r w:rsidRPr="0030362C">
              <w:rPr>
                <w:rFonts w:ascii="Times New Roman" w:hAnsi="Times New Roman" w:cs="Times New Roman"/>
                <w:sz w:val="24"/>
                <w:szCs w:val="24"/>
                <w:shd w:val="clear" w:color="auto" w:fill="E6E6E6"/>
              </w:rPr>
              <w:t>:</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-зарегистрированные правонарушения отсутствуют,</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-ниже по сравнению с предыдущим годом.</w:t>
            </w:r>
          </w:p>
        </w:tc>
        <w:tc>
          <w:tcPr>
            <w:tcW w:w="1592" w:type="dxa"/>
            <w:tcBorders>
              <w:top w:val="single" w:sz="4" w:space="0" w:color="000000"/>
              <w:left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c>
          <w:tcPr>
            <w:tcW w:w="1399" w:type="dxa"/>
            <w:tcBorders>
              <w:top w:val="single" w:sz="4" w:space="0" w:color="000000"/>
              <w:left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89"/>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shd w:val="clear" w:color="auto" w:fill="FFFFFF"/>
              </w:rPr>
              <w:t xml:space="preserve">1.11.  Подготовка документов и участие в обновлении   </w:t>
            </w:r>
            <w:r w:rsidRPr="0030362C">
              <w:rPr>
                <w:rFonts w:ascii="Times New Roman" w:hAnsi="Times New Roman" w:cs="Times New Roman"/>
                <w:sz w:val="24"/>
                <w:szCs w:val="24"/>
              </w:rPr>
              <w:t xml:space="preserve">(не реже 1 раза в месяц) </w:t>
            </w:r>
            <w:r w:rsidRPr="0030362C">
              <w:rPr>
                <w:rFonts w:ascii="Times New Roman" w:hAnsi="Times New Roman" w:cs="Times New Roman"/>
                <w:sz w:val="24"/>
                <w:szCs w:val="24"/>
                <w:shd w:val="clear" w:color="auto" w:fill="FFFFFF"/>
              </w:rPr>
              <w:t>сайта в сети</w:t>
            </w:r>
            <w:r w:rsidRPr="0030362C">
              <w:rPr>
                <w:rFonts w:ascii="Times New Roman" w:hAnsi="Times New Roman" w:cs="Times New Roman"/>
                <w:sz w:val="24"/>
                <w:szCs w:val="24"/>
              </w:rPr>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62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shd w:val="clear" w:color="auto" w:fill="E6E6E6"/>
              </w:rPr>
            </w:pPr>
            <w:r w:rsidRPr="0030362C">
              <w:rPr>
                <w:rFonts w:ascii="Times New Roman" w:hAnsi="Times New Roman" w:cs="Times New Roman"/>
                <w:sz w:val="24"/>
                <w:szCs w:val="24"/>
                <w:shd w:val="clear" w:color="auto" w:fill="FFFFFF"/>
              </w:rPr>
              <w:t>1.12. Поддержание благоприятного психологического климата в коллективе</w:t>
            </w:r>
            <w:r w:rsidRPr="0030362C">
              <w:rPr>
                <w:rFonts w:ascii="Times New Roman" w:hAnsi="Times New Roman" w:cs="Times New Roman"/>
                <w:sz w:val="24"/>
                <w:szCs w:val="24"/>
                <w:shd w:val="clear" w:color="auto" w:fill="E6E6E6"/>
              </w:rPr>
              <w:t>:</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оказание помощи в разрешении конфликтных ситуаций</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удовлетворенность психологической стороной воспитательного процесса. (по результатам мониторинга)</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74"/>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shd w:val="clear" w:color="auto" w:fill="FFFFFF"/>
              </w:rPr>
            </w:pPr>
            <w:r w:rsidRPr="0030362C">
              <w:rPr>
                <w:rFonts w:ascii="Times New Roman" w:hAnsi="Times New Roman" w:cs="Times New Roman"/>
                <w:sz w:val="24"/>
                <w:szCs w:val="24"/>
                <w:shd w:val="clear" w:color="auto" w:fill="FFFFFF"/>
              </w:rPr>
              <w:t>1.13.Отсутствие выявленных не обучающихся, фактически проживающих на территории населенного пункта.</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74"/>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shd w:val="clear" w:color="auto" w:fill="FFFFFF"/>
              </w:rPr>
            </w:pPr>
            <w:r w:rsidRPr="0030362C">
              <w:rPr>
                <w:rFonts w:ascii="Times New Roman" w:hAnsi="Times New Roman" w:cs="Times New Roman"/>
                <w:sz w:val="24"/>
                <w:szCs w:val="24"/>
                <w:shd w:val="clear" w:color="auto" w:fill="FFFFFF"/>
              </w:rPr>
              <w:t>1.14.Сохранение контингента обучающихся в 1-11 классах (отсутствие выбывших обучающихся до получения среднего(полного) общего образования)</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4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b/>
                <w:bCs/>
                <w:u w:val="single"/>
              </w:rPr>
              <w:t>Максимально возможное количество баллов по критерию 1</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b/>
                <w:sz w:val="24"/>
                <w:szCs w:val="24"/>
              </w:rPr>
            </w:pPr>
            <w:r w:rsidRPr="0030362C">
              <w:rPr>
                <w:rFonts w:ascii="Times New Roman" w:hAnsi="Times New Roman" w:cs="Times New Roman"/>
                <w:b/>
                <w:sz w:val="24"/>
                <w:szCs w:val="24"/>
              </w:rPr>
              <w:t>58</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96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2.1. Доля классных руководителей, педагогов доп.образования,  участвующих в реализации муниципальных и региональных проектов и программ</w:t>
            </w:r>
            <w:r w:rsidRPr="0030362C">
              <w:rPr>
                <w:shd w:val="clear" w:color="auto" w:fill="E6E6E6"/>
              </w:rPr>
              <w:t>,</w:t>
            </w:r>
            <w:r w:rsidRPr="0030362C">
              <w:t xml:space="preserve"> в которые включена школа по конкретному направлению: </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pPr>
            <w:r w:rsidRPr="0030362C">
              <w:t xml:space="preserve">-выше в сравнении с предыдущим учебным годом.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9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2.2. Наличие авторских методических материалов</w:t>
            </w:r>
            <w:r w:rsidRPr="0030362C">
              <w:t xml:space="preserve">, в том числе с цифровыми образовательными ресурсами.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pStyle w:val="211"/>
              <w:spacing w:after="0" w:line="240" w:lineRule="auto"/>
              <w:jc w:val="left"/>
            </w:pPr>
            <w:r w:rsidRPr="0030362C">
              <w:t>10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48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shd w:val="clear" w:color="auto" w:fill="FFFFFF"/>
              </w:rPr>
              <w:t>2.3. Сопровождение мероприятий по экспериментальной деятельности</w:t>
            </w:r>
            <w:r w:rsidRPr="0030362C">
              <w:rPr>
                <w:rFonts w:ascii="Times New Roman" w:hAnsi="Times New Roman" w:cs="Times New Roman"/>
                <w:sz w:val="24"/>
                <w:szCs w:val="24"/>
              </w:rPr>
              <w:t xml:space="preserve"> школы.</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0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2.4. Нововведения переведены в режим функционирования</w:t>
            </w:r>
            <w:r w:rsidRPr="0030362C">
              <w:t xml:space="preserve"> в результате успешной апробации под руководством заместителя.</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23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 xml:space="preserve">2.5. Классными руководителями, педагогами доп. образования курируемыми заместителем, </w:t>
            </w:r>
            <w:r w:rsidRPr="0030362C">
              <w:rPr>
                <w:shd w:val="clear" w:color="auto" w:fill="FFFFFF"/>
              </w:rPr>
              <w:t>разработаны в течение года учебно-методические пособия (рекомендации), авторские разработки</w:t>
            </w:r>
            <w:r w:rsidRPr="0030362C">
              <w:rPr>
                <w:shd w:val="clear" w:color="auto" w:fill="E6E6E6"/>
              </w:rPr>
              <w:t>,</w:t>
            </w:r>
            <w:r w:rsidRPr="0030362C">
              <w:t xml:space="preserve"> в том числе для внутреннего пользования.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 за каждого</w:t>
            </w:r>
          </w:p>
          <w:p w:rsidR="00E645BB" w:rsidRPr="0030362C" w:rsidRDefault="00E645BB" w:rsidP="0030362C">
            <w:pPr>
              <w:pStyle w:val="211"/>
              <w:spacing w:after="0" w:line="240" w:lineRule="auto"/>
              <w:jc w:val="left"/>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92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2.6. Количество выступлений, подготовленных курируемыми заместителем педагогами, на различных профессиональных форумах</w:t>
            </w:r>
            <w:r w:rsidRPr="0030362C">
              <w:t xml:space="preserve"> (педагогических советах, семинарах, конференциях и др.), в сравнении с предыдущим учебным годом:</w:t>
            </w:r>
          </w:p>
          <w:p w:rsidR="00E645BB" w:rsidRPr="0030362C" w:rsidRDefault="00E645BB" w:rsidP="0030362C">
            <w:pPr>
              <w:pStyle w:val="ad"/>
              <w:spacing w:after="0"/>
              <w:jc w:val="left"/>
            </w:pPr>
            <w:r w:rsidRPr="0030362C">
              <w:t>-на уровне прошлого учебного года,</w:t>
            </w:r>
          </w:p>
          <w:p w:rsidR="00E645BB" w:rsidRPr="0030362C" w:rsidRDefault="00E645BB" w:rsidP="0030362C">
            <w:pPr>
              <w:pStyle w:val="ad"/>
              <w:spacing w:after="0"/>
              <w:jc w:val="left"/>
            </w:pPr>
            <w:r w:rsidRPr="0030362C">
              <w:t>-выше в сравнении с прошлым учебным годом.</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p w:rsidR="00E645BB" w:rsidRPr="0030362C" w:rsidRDefault="00E645BB" w:rsidP="0030362C">
            <w:pPr>
              <w:pStyle w:val="211"/>
              <w:spacing w:after="0" w:line="240" w:lineRule="auto"/>
              <w:jc w:val="left"/>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17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 xml:space="preserve">2.7. Заместителем </w:t>
            </w:r>
            <w:r w:rsidRPr="0030362C">
              <w:rPr>
                <w:shd w:val="clear" w:color="auto" w:fill="FFFFFF"/>
              </w:rPr>
              <w:t xml:space="preserve">разработаны в течение года методические пособия (рекомендации), положения и т.п.    </w:t>
            </w:r>
            <w:r w:rsidRPr="0030362C">
              <w:t xml:space="preserve"> для внутреннего использования.</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pStyle w:val="211"/>
              <w:spacing w:after="0" w:line="240" w:lineRule="auto"/>
              <w:jc w:val="left"/>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41"/>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2.8. Наличие отчетных (обзорных) публикаций</w:t>
            </w:r>
            <w:r w:rsidRPr="0030362C">
              <w:t xml:space="preserve"> </w:t>
            </w:r>
          </w:p>
          <w:p w:rsidR="00E645BB" w:rsidRPr="0030362C" w:rsidRDefault="00E645BB" w:rsidP="0030362C">
            <w:pPr>
              <w:pStyle w:val="ad"/>
              <w:spacing w:after="0"/>
              <w:jc w:val="left"/>
            </w:pPr>
            <w:r w:rsidRPr="0030362C">
              <w:t>заместителя о различных аспектах деятельности школы в периодической печати.</w:t>
            </w:r>
          </w:p>
        </w:tc>
        <w:tc>
          <w:tcPr>
            <w:tcW w:w="1592" w:type="dxa"/>
            <w:tcBorders>
              <w:top w:val="single" w:sz="4" w:space="0" w:color="000000"/>
              <w:left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66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b/>
                <w:bCs/>
                <w:u w:val="single"/>
              </w:rPr>
              <w:t>Максимально возможное количество баллов по критерию 2</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b/>
                <w:sz w:val="24"/>
                <w:szCs w:val="24"/>
                <w:u w:val="single"/>
              </w:rPr>
            </w:pPr>
            <w:r w:rsidRPr="0030362C">
              <w:rPr>
                <w:rFonts w:ascii="Times New Roman" w:hAnsi="Times New Roman" w:cs="Times New Roman"/>
                <w:b/>
                <w:sz w:val="24"/>
                <w:szCs w:val="24"/>
              </w:rPr>
              <w:t>33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4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E6E6E6"/>
              </w:rPr>
            </w:pPr>
            <w:r w:rsidRPr="0030362C">
              <w:rPr>
                <w:shd w:val="clear" w:color="auto" w:fill="FFFFFF"/>
              </w:rPr>
              <w:t>3.1. Подготовка и участие классных руководителей, педагогов доп. образования в профессиональных конкурсах</w:t>
            </w:r>
            <w:r w:rsidRPr="0030362C">
              <w:rPr>
                <w:shd w:val="clear" w:color="auto" w:fill="E6E6E6"/>
              </w:rPr>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24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color w:val="000000"/>
                <w:sz w:val="24"/>
                <w:szCs w:val="24"/>
                <w:shd w:val="clear" w:color="auto" w:fill="FFFFFF"/>
              </w:rPr>
            </w:pPr>
            <w:r w:rsidRPr="0030362C">
              <w:rPr>
                <w:rFonts w:ascii="Times New Roman" w:hAnsi="Times New Roman" w:cs="Times New Roman"/>
                <w:color w:val="000000"/>
                <w:sz w:val="24"/>
                <w:szCs w:val="24"/>
                <w:shd w:val="clear" w:color="auto" w:fill="FFFFFF"/>
              </w:rPr>
              <w:t>3.2. Демонстрация достижений педагогов доп. образования, классных руководителей через систему открытых мероприятий, мастер-классы, гранты, публикации.</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2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color w:val="000000"/>
                <w:shd w:val="clear" w:color="auto" w:fill="E6E6E6"/>
              </w:rPr>
              <w:t xml:space="preserve"> </w:t>
            </w:r>
            <w:r w:rsidRPr="0030362C">
              <w:rPr>
                <w:b/>
                <w:bCs/>
                <w:u w:val="single"/>
              </w:rPr>
              <w:t xml:space="preserve">Максимально возможное количество баллов по критерию 3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b/>
                <w:sz w:val="24"/>
                <w:szCs w:val="24"/>
              </w:rPr>
            </w:pPr>
            <w:r w:rsidRPr="0030362C">
              <w:rPr>
                <w:rFonts w:ascii="Times New Roman" w:hAnsi="Times New Roman" w:cs="Times New Roman"/>
                <w:b/>
                <w:sz w:val="24"/>
                <w:szCs w:val="24"/>
              </w:rPr>
              <w:t>10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69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E6E6E6"/>
              </w:rPr>
            </w:pPr>
            <w:r w:rsidRPr="0030362C">
              <w:rPr>
                <w:shd w:val="clear" w:color="auto" w:fill="FFFFFF"/>
              </w:rPr>
              <w:t>4.1. Эстетические условия, оформление школы, кабинетов, состояние пришкольной территории</w:t>
            </w:r>
            <w:r w:rsidRPr="0030362C">
              <w:rPr>
                <w:shd w:val="clear" w:color="auto" w:fill="E6E6E6"/>
              </w:rPr>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18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hd w:val="clear" w:color="auto" w:fill="FFFFFF"/>
              <w:snapToGrid w:val="0"/>
              <w:spacing w:after="0"/>
              <w:jc w:val="left"/>
            </w:pPr>
            <w:r w:rsidRPr="0030362C">
              <w:rPr>
                <w:shd w:val="clear" w:color="auto" w:fill="FFFFFF"/>
              </w:rPr>
              <w:t>4.2. Охват горячим       питанием обучающихся</w:t>
            </w:r>
            <w:r w:rsidRPr="0030362C">
              <w:t>:</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от 50 до 70%</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от 71 до 100%</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05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E6E6E6"/>
              </w:rPr>
            </w:pPr>
            <w:r w:rsidRPr="0030362C">
              <w:rPr>
                <w:shd w:val="clear" w:color="auto" w:fill="FFFFFF"/>
              </w:rPr>
              <w:t>4.3. Доля участия обучающихся, в спортивных кружках и секциях</w:t>
            </w:r>
            <w:r w:rsidRPr="0030362C">
              <w:rPr>
                <w:shd w:val="clear" w:color="auto" w:fill="E6E6E6"/>
              </w:rPr>
              <w:t>:</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от 20 до 40%</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от 41 до 80%</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pStyle w:val="ad"/>
              <w:spacing w:after="0"/>
              <w:jc w:val="left"/>
            </w:pPr>
            <w:r w:rsidRPr="0030362C">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678"/>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4.4. Отсутствие травм</w:t>
            </w:r>
            <w:r w:rsidRPr="0030362C">
              <w:rPr>
                <w:shd w:val="clear" w:color="auto" w:fill="E6E6E6"/>
              </w:rPr>
              <w:t>,</w:t>
            </w:r>
            <w:r w:rsidRPr="0030362C">
              <w:t xml:space="preserve"> полученных обучающимися в школе</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p>
          <w:p w:rsidR="00E645BB" w:rsidRPr="0030362C" w:rsidRDefault="00E645BB" w:rsidP="0030362C">
            <w:pPr>
              <w:pStyle w:val="ad"/>
              <w:spacing w:after="0"/>
              <w:jc w:val="left"/>
            </w:pPr>
            <w:r w:rsidRPr="0030362C">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269"/>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E6E6E6"/>
              </w:rPr>
            </w:pPr>
            <w:r w:rsidRPr="0030362C">
              <w:rPr>
                <w:shd w:val="clear" w:color="auto" w:fill="FFFFFF"/>
              </w:rPr>
              <w:t>4.5. Доля воспитанников оздоровленных в каникулярное время</w:t>
            </w:r>
            <w:r w:rsidRPr="0030362C">
              <w:rPr>
                <w:shd w:val="clear" w:color="auto" w:fill="E6E6E6"/>
              </w:rPr>
              <w:t>:</w:t>
            </w:r>
          </w:p>
          <w:p w:rsidR="00E645BB" w:rsidRPr="0030362C" w:rsidRDefault="00E645BB" w:rsidP="0030362C">
            <w:pPr>
              <w:pStyle w:val="ad"/>
              <w:spacing w:after="0"/>
              <w:jc w:val="left"/>
            </w:pPr>
            <w:r w:rsidRPr="0030362C">
              <w:t>-на уровне прошлого года</w:t>
            </w:r>
          </w:p>
          <w:p w:rsidR="00E645BB" w:rsidRPr="0030362C" w:rsidRDefault="00E645BB" w:rsidP="0030362C">
            <w:pPr>
              <w:pStyle w:val="ad"/>
              <w:spacing w:after="0"/>
              <w:jc w:val="left"/>
            </w:pPr>
            <w:r w:rsidRPr="0030362C">
              <w:t>-выше уровня прошлого года</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pStyle w:val="ad"/>
              <w:spacing w:after="0"/>
              <w:jc w:val="left"/>
            </w:pPr>
            <w:r w:rsidRPr="0030362C">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831"/>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4.6.Коллективное посещение неблагополучных семей и семей обучающихся «группы риска»</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652"/>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4.7.Выполнение общественных поручений в органах самоуправления школы</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652"/>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4.8.Качественная подготовка учебного кабинета к новому учебному году.</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4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b/>
                <w:bCs/>
                <w:u w:val="single"/>
              </w:rPr>
              <w:t>Максимально возможное количество баллов по критерию 4</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rPr>
            </w:pPr>
            <w:r w:rsidRPr="0030362C">
              <w:rPr>
                <w:b/>
              </w:rPr>
              <w:t xml:space="preserve"> 29</w:t>
            </w:r>
          </w:p>
          <w:p w:rsidR="00E645BB" w:rsidRPr="0030362C" w:rsidRDefault="00E645BB" w:rsidP="0030362C">
            <w:pPr>
              <w:pStyle w:val="ad"/>
              <w:spacing w:after="0"/>
              <w:jc w:val="left"/>
              <w:rPr>
                <w:b/>
                <w:u w:val="single"/>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60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5.1. Сотрудничество с  общественными организациями, социумом школы</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4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87415E">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shd w:val="clear" w:color="auto" w:fill="FFFFFF"/>
              </w:rPr>
              <w:t>5.2. Деятельность заместителя директора по повышению имиджа</w:t>
            </w:r>
            <w:r w:rsidRPr="0030362C">
              <w:rPr>
                <w:rFonts w:ascii="Times New Roman" w:hAnsi="Times New Roman" w:cs="Times New Roman"/>
                <w:sz w:val="24"/>
                <w:szCs w:val="24"/>
              </w:rPr>
              <w:t xml:space="preserve"> муниципальной системы образования на региональном, всероссийском и международном уровнях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p>
          <w:p w:rsidR="00E645BB" w:rsidRPr="0030362C" w:rsidRDefault="00E645BB" w:rsidP="0030362C">
            <w:pPr>
              <w:pStyle w:val="ad"/>
              <w:spacing w:after="0"/>
              <w:jc w:val="left"/>
            </w:pPr>
            <w:r w:rsidRPr="0030362C">
              <w:t>5</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87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5.3. Участие в работе органов  общественно-государственного управления</w:t>
            </w:r>
            <w:r w:rsidRPr="0030362C">
              <w:rPr>
                <w:shd w:val="clear" w:color="auto" w:fill="E6E6E6"/>
              </w:rPr>
              <w:t xml:space="preserve"> </w:t>
            </w:r>
            <w:r w:rsidRPr="0030362C">
              <w:t>системой образования как зам.директора</w:t>
            </w:r>
          </w:p>
        </w:tc>
        <w:tc>
          <w:tcPr>
            <w:tcW w:w="1592" w:type="dxa"/>
            <w:tcBorders>
              <w:top w:val="single" w:sz="4" w:space="0" w:color="000000"/>
              <w:left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spacing w:line="240" w:lineRule="auto"/>
              <w:rPr>
                <w:rFonts w:ascii="Times New Roman" w:hAnsi="Times New Roman" w:cs="Times New Roman"/>
                <w:sz w:val="24"/>
                <w:szCs w:val="24"/>
              </w:rPr>
            </w:pPr>
          </w:p>
        </w:tc>
        <w:tc>
          <w:tcPr>
            <w:tcW w:w="1399" w:type="dxa"/>
            <w:tcBorders>
              <w:top w:val="single" w:sz="4" w:space="0" w:color="000000"/>
              <w:left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2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5.4. Активное участие в работе  совета школы, проведении общешкольных родительских собраний</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b/>
                <w:sz w:val="24"/>
                <w:szCs w:val="24"/>
                <w:u w:val="single"/>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2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5.5. Проявление активной гражданской позиции (участие в соревнованиях, мероприятиях за честь школы)</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2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5.6.Подготовка ОУ к новому учебному году.</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25"/>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shd w:val="clear" w:color="auto" w:fill="FFFFFF"/>
              </w:rPr>
            </w:pPr>
            <w:r w:rsidRPr="0030362C">
              <w:rPr>
                <w:shd w:val="clear" w:color="auto" w:fill="FFFFFF"/>
              </w:rPr>
              <w:t>5.7.Участие в выполнении работ, не входящих в круг должностных обязанностей.</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72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rPr>
                <w:b/>
                <w:bCs/>
                <w:u w:val="single"/>
              </w:rPr>
            </w:pPr>
            <w:r w:rsidRPr="0030362C">
              <w:rPr>
                <w:b/>
                <w:bCs/>
                <w:u w:val="single"/>
              </w:rPr>
              <w:t xml:space="preserve">Максимально возможное количество баллов по критерию 5 </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pacing w:line="240" w:lineRule="auto"/>
              <w:rPr>
                <w:rFonts w:ascii="Times New Roman" w:hAnsi="Times New Roman" w:cs="Times New Roman"/>
                <w:b/>
                <w:sz w:val="24"/>
                <w:szCs w:val="24"/>
              </w:rPr>
            </w:pPr>
            <w:r w:rsidRPr="0030362C">
              <w:rPr>
                <w:rFonts w:ascii="Times New Roman" w:hAnsi="Times New Roman" w:cs="Times New Roman"/>
                <w:b/>
                <w:sz w:val="24"/>
                <w:szCs w:val="24"/>
              </w:rPr>
              <w:t>28</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39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1. Своевременная сдача отчетов,  документации</w:t>
            </w:r>
            <w:r w:rsidRPr="0030362C">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snapToGrid w:val="0"/>
              <w:spacing w:line="240" w:lineRule="auto"/>
              <w:rPr>
                <w:rFonts w:ascii="Times New Roman" w:hAnsi="Times New Roman" w:cs="Times New Roman"/>
                <w:sz w:val="24"/>
                <w:szCs w:val="24"/>
              </w:rPr>
            </w:pPr>
            <w:r w:rsidRPr="0030362C">
              <w:rPr>
                <w:rFonts w:ascii="Times New Roman" w:hAnsi="Times New Roman" w:cs="Times New Roman"/>
                <w:sz w:val="24"/>
                <w:szCs w:val="24"/>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540"/>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ad"/>
              <w:snapToGrid w:val="0"/>
              <w:spacing w:after="0"/>
              <w:jc w:val="left"/>
            </w:pPr>
            <w:r w:rsidRPr="0030362C">
              <w:rPr>
                <w:shd w:val="clear" w:color="auto" w:fill="FFFFFF"/>
              </w:rPr>
              <w:t>2. Соблюдение трудовой дисциплины</w:t>
            </w:r>
            <w:r w:rsidRPr="0030362C">
              <w:t>.</w:t>
            </w:r>
          </w:p>
        </w:tc>
        <w:tc>
          <w:tcPr>
            <w:tcW w:w="1592" w:type="dxa"/>
            <w:tcBorders>
              <w:top w:val="single" w:sz="4" w:space="0" w:color="000000"/>
              <w:left w:val="single" w:sz="4" w:space="0" w:color="000000"/>
              <w:bottom w:val="single" w:sz="4" w:space="0" w:color="000000"/>
            </w:tcBorders>
            <w:shd w:val="clear" w:color="auto" w:fill="auto"/>
          </w:tcPr>
          <w:p w:rsidR="00E645BB" w:rsidRPr="0030362C" w:rsidRDefault="00E645BB" w:rsidP="0030362C">
            <w:pPr>
              <w:pStyle w:val="211"/>
              <w:snapToGrid w:val="0"/>
              <w:spacing w:after="0" w:line="240" w:lineRule="auto"/>
              <w:jc w:val="left"/>
            </w:pPr>
            <w:r w:rsidRPr="0030362C">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909"/>
        </w:trPr>
        <w:tc>
          <w:tcPr>
            <w:tcW w:w="1881" w:type="dxa"/>
            <w:vMerge/>
            <w:tcBorders>
              <w:left w:val="single" w:sz="4" w:space="0" w:color="000000"/>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000000"/>
              <w:left w:val="single" w:sz="4" w:space="0" w:color="000000"/>
              <w:bottom w:val="single" w:sz="4" w:space="0" w:color="auto"/>
            </w:tcBorders>
            <w:shd w:val="clear" w:color="auto" w:fill="auto"/>
          </w:tcPr>
          <w:p w:rsidR="00E645BB" w:rsidRPr="0030362C" w:rsidRDefault="00E645BB" w:rsidP="0030362C">
            <w:pPr>
              <w:pStyle w:val="211"/>
              <w:snapToGrid w:val="0"/>
              <w:spacing w:after="0" w:line="240" w:lineRule="auto"/>
              <w:jc w:val="left"/>
              <w:rPr>
                <w:b/>
                <w:bCs/>
                <w:u w:val="single"/>
              </w:rPr>
            </w:pPr>
            <w:r w:rsidRPr="0030362C">
              <w:rPr>
                <w:b/>
                <w:bCs/>
                <w:u w:val="single"/>
              </w:rPr>
              <w:t>Максимально возможное количество баллов по критерию 6</w:t>
            </w:r>
          </w:p>
        </w:tc>
        <w:tc>
          <w:tcPr>
            <w:tcW w:w="1592" w:type="dxa"/>
            <w:tcBorders>
              <w:top w:val="single" w:sz="4" w:space="0" w:color="000000"/>
              <w:left w:val="single" w:sz="4" w:space="0" w:color="000000"/>
              <w:bottom w:val="single" w:sz="4" w:space="0" w:color="auto"/>
            </w:tcBorders>
            <w:shd w:val="clear" w:color="auto" w:fill="auto"/>
          </w:tcPr>
          <w:p w:rsidR="00E645BB" w:rsidRPr="0030362C" w:rsidRDefault="00E645BB" w:rsidP="0030362C">
            <w:pPr>
              <w:pStyle w:val="211"/>
              <w:snapToGrid w:val="0"/>
              <w:spacing w:after="0" w:line="240" w:lineRule="auto"/>
              <w:jc w:val="left"/>
              <w:rPr>
                <w:b/>
              </w:rPr>
            </w:pPr>
            <w:r w:rsidRPr="0030362C">
              <w:rPr>
                <w:b/>
              </w:rPr>
              <w:t>10</w:t>
            </w:r>
          </w:p>
        </w:tc>
        <w:tc>
          <w:tcPr>
            <w:tcW w:w="1399" w:type="dxa"/>
            <w:tcBorders>
              <w:top w:val="single" w:sz="4" w:space="0" w:color="000000"/>
              <w:left w:val="single" w:sz="4" w:space="0" w:color="000000"/>
              <w:bottom w:val="single" w:sz="4" w:space="0" w:color="auto"/>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r w:rsidR="00E645BB" w:rsidRPr="0030362C" w:rsidTr="0030362C">
        <w:trPr>
          <w:trHeight w:val="171"/>
        </w:trPr>
        <w:tc>
          <w:tcPr>
            <w:tcW w:w="1881" w:type="dxa"/>
            <w:vMerge/>
            <w:tcBorders>
              <w:left w:val="single" w:sz="4" w:space="0" w:color="000000"/>
              <w:bottom w:val="single" w:sz="4" w:space="0" w:color="auto"/>
            </w:tcBorders>
            <w:shd w:val="clear" w:color="auto" w:fill="auto"/>
          </w:tcPr>
          <w:p w:rsidR="00E645BB" w:rsidRPr="0030362C" w:rsidRDefault="00E645BB" w:rsidP="0030362C">
            <w:pPr>
              <w:pStyle w:val="ad"/>
              <w:snapToGrid w:val="0"/>
              <w:spacing w:after="0"/>
              <w:jc w:val="left"/>
              <w:rPr>
                <w:color w:val="000000"/>
              </w:rPr>
            </w:pPr>
          </w:p>
        </w:tc>
        <w:tc>
          <w:tcPr>
            <w:tcW w:w="4749" w:type="dxa"/>
            <w:tcBorders>
              <w:top w:val="single" w:sz="4" w:space="0" w:color="auto"/>
              <w:left w:val="single" w:sz="4" w:space="0" w:color="000000"/>
              <w:bottom w:val="single" w:sz="4" w:space="0" w:color="auto"/>
            </w:tcBorders>
            <w:shd w:val="clear" w:color="auto" w:fill="auto"/>
          </w:tcPr>
          <w:p w:rsidR="00E645BB" w:rsidRPr="0030362C" w:rsidRDefault="00E645BB" w:rsidP="0030362C">
            <w:pPr>
              <w:pStyle w:val="211"/>
              <w:snapToGrid w:val="0"/>
              <w:spacing w:after="0" w:line="240" w:lineRule="auto"/>
              <w:jc w:val="left"/>
              <w:rPr>
                <w:b/>
                <w:bCs/>
                <w:u w:val="single"/>
              </w:rPr>
            </w:pPr>
            <w:r w:rsidRPr="0030362C">
              <w:rPr>
                <w:b/>
                <w:bCs/>
                <w:u w:val="single"/>
              </w:rPr>
              <w:t>ИТОГО</w:t>
            </w:r>
          </w:p>
        </w:tc>
        <w:tc>
          <w:tcPr>
            <w:tcW w:w="1592" w:type="dxa"/>
            <w:tcBorders>
              <w:top w:val="single" w:sz="4" w:space="0" w:color="auto"/>
              <w:left w:val="single" w:sz="4" w:space="0" w:color="000000"/>
              <w:bottom w:val="single" w:sz="4" w:space="0" w:color="000000"/>
            </w:tcBorders>
            <w:shd w:val="clear" w:color="auto" w:fill="auto"/>
          </w:tcPr>
          <w:p w:rsidR="00E645BB" w:rsidRPr="0030362C" w:rsidRDefault="00E645BB" w:rsidP="0030362C">
            <w:pPr>
              <w:pStyle w:val="211"/>
              <w:snapToGrid w:val="0"/>
              <w:spacing w:after="0" w:line="240" w:lineRule="auto"/>
              <w:jc w:val="left"/>
              <w:rPr>
                <w:b/>
              </w:rPr>
            </w:pPr>
            <w:r w:rsidRPr="0030362C">
              <w:rPr>
                <w:b/>
              </w:rPr>
              <w:t>168</w:t>
            </w:r>
          </w:p>
        </w:tc>
        <w:tc>
          <w:tcPr>
            <w:tcW w:w="1399" w:type="dxa"/>
            <w:tcBorders>
              <w:top w:val="single" w:sz="4" w:space="0" w:color="auto"/>
              <w:left w:val="single" w:sz="4" w:space="0" w:color="000000"/>
              <w:bottom w:val="single" w:sz="4" w:space="0" w:color="000000"/>
              <w:right w:val="single" w:sz="4" w:space="0" w:color="000000"/>
            </w:tcBorders>
            <w:shd w:val="clear" w:color="auto" w:fill="auto"/>
          </w:tcPr>
          <w:p w:rsidR="00E645BB" w:rsidRPr="0030362C" w:rsidRDefault="00E645BB" w:rsidP="0030362C">
            <w:pPr>
              <w:pStyle w:val="211"/>
              <w:snapToGrid w:val="0"/>
              <w:spacing w:after="0" w:line="240" w:lineRule="auto"/>
              <w:jc w:val="left"/>
            </w:pPr>
          </w:p>
        </w:tc>
      </w:tr>
    </w:tbl>
    <w:p w:rsidR="00E645BB" w:rsidRPr="0030362C" w:rsidRDefault="00E645BB" w:rsidP="00E645BB">
      <w:pPr>
        <w:spacing w:line="240" w:lineRule="auto"/>
        <w:jc w:val="center"/>
        <w:rPr>
          <w:rFonts w:ascii="Times New Roman" w:hAnsi="Times New Roman" w:cs="Times New Roman"/>
          <w:b/>
          <w:sz w:val="24"/>
          <w:szCs w:val="24"/>
        </w:rPr>
      </w:pPr>
    </w:p>
    <w:p w:rsidR="00E645BB" w:rsidRPr="0030362C" w:rsidRDefault="00E645BB" w:rsidP="00E645BB">
      <w:pPr>
        <w:spacing w:after="240" w:line="240" w:lineRule="auto"/>
        <w:jc w:val="center"/>
        <w:rPr>
          <w:rFonts w:ascii="Times New Roman" w:hAnsi="Times New Roman" w:cs="Times New Roman"/>
          <w:b/>
          <w:sz w:val="24"/>
          <w:szCs w:val="24"/>
        </w:rPr>
      </w:pPr>
      <w:r w:rsidRPr="0030362C">
        <w:rPr>
          <w:rFonts w:ascii="Times New Roman" w:hAnsi="Times New Roman" w:cs="Times New Roman"/>
          <w:b/>
          <w:sz w:val="24"/>
          <w:szCs w:val="24"/>
        </w:rPr>
        <w:t>Учитель, преподаватель-организатор  ОБЖ</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2233"/>
        <w:gridCol w:w="3600"/>
        <w:gridCol w:w="1989"/>
        <w:gridCol w:w="711"/>
      </w:tblGrid>
      <w:tr w:rsidR="00E645BB" w:rsidRPr="0030362C" w:rsidTr="0030362C">
        <w:tc>
          <w:tcPr>
            <w:tcW w:w="647" w:type="dxa"/>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 п\п</w:t>
            </w:r>
          </w:p>
        </w:tc>
        <w:tc>
          <w:tcPr>
            <w:tcW w:w="2233" w:type="dxa"/>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Критерии</w:t>
            </w:r>
          </w:p>
        </w:tc>
        <w:tc>
          <w:tcPr>
            <w:tcW w:w="3600" w:type="dxa"/>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Показатели критериев</w:t>
            </w:r>
          </w:p>
        </w:tc>
        <w:tc>
          <w:tcPr>
            <w:tcW w:w="1989" w:type="dxa"/>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 xml:space="preserve">Кол-во баллов </w:t>
            </w:r>
          </w:p>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по каждому</w:t>
            </w:r>
          </w:p>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 xml:space="preserve"> показателю </w:t>
            </w:r>
          </w:p>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критериев</w:t>
            </w:r>
          </w:p>
        </w:tc>
        <w:tc>
          <w:tcPr>
            <w:tcW w:w="711" w:type="dxa"/>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Личные показатели</w:t>
            </w:r>
          </w:p>
        </w:tc>
      </w:tr>
      <w:tr w:rsidR="00E645BB" w:rsidRPr="0030362C" w:rsidTr="0030362C">
        <w:trPr>
          <w:trHeight w:val="1145"/>
        </w:trPr>
        <w:tc>
          <w:tcPr>
            <w:tcW w:w="647"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1.</w:t>
            </w:r>
          </w:p>
        </w:tc>
        <w:tc>
          <w:tcPr>
            <w:tcW w:w="2233"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b/>
                <w:sz w:val="24"/>
                <w:szCs w:val="24"/>
              </w:rPr>
            </w:pPr>
            <w:r w:rsidRPr="0030362C">
              <w:rPr>
                <w:rFonts w:ascii="Times New Roman" w:hAnsi="Times New Roman" w:cs="Times New Roman"/>
                <w:b/>
                <w:sz w:val="24"/>
                <w:szCs w:val="24"/>
              </w:rPr>
              <w:t xml:space="preserve"> Позитивные результаты деятельности</w:t>
            </w: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Качество знаний обучающихся по предмету</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1 – 30%</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31 – 70 %</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71 – 100%</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4</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6</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244"/>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Средний балл отметок по предмету</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5 – 4</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3,9 – 3,5</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3,4 – 3.0</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2,9 - 0</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87415E" w:rsidRDefault="0087415E"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6</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4</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0</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565"/>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 xml:space="preserve">Выполнение плана обучения </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по ГО и ЧС</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shd w:val="clear" w:color="auto" w:fill="FFFFFF"/>
              <w:rPr>
                <w:rFonts w:ascii="Times New Roman" w:hAnsi="Times New Roman" w:cs="Times New Roman"/>
                <w:sz w:val="24"/>
                <w:szCs w:val="24"/>
              </w:rPr>
            </w:pPr>
            <w:r w:rsidRPr="0030362C">
              <w:rPr>
                <w:rFonts w:ascii="Times New Roman" w:hAnsi="Times New Roman" w:cs="Times New Roman"/>
                <w:sz w:val="24"/>
                <w:szCs w:val="24"/>
              </w:rPr>
              <w:t xml:space="preserve">До  5 </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hd w:val="clear" w:color="auto" w:fill="FFFFFF"/>
              <w:rPr>
                <w:rFonts w:ascii="Times New Roman" w:hAnsi="Times New Roman" w:cs="Times New Roman"/>
                <w:sz w:val="24"/>
                <w:szCs w:val="24"/>
              </w:rPr>
            </w:pPr>
          </w:p>
        </w:tc>
      </w:tr>
      <w:tr w:rsidR="00E645BB" w:rsidRPr="0030362C" w:rsidTr="0030362C">
        <w:trPr>
          <w:trHeight w:val="116"/>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 xml:space="preserve">Выполнение плана работы </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shd w:val="clear" w:color="auto" w:fill="FFFFFF"/>
              <w:rPr>
                <w:rFonts w:ascii="Times New Roman" w:hAnsi="Times New Roman" w:cs="Times New Roman"/>
                <w:sz w:val="24"/>
                <w:szCs w:val="24"/>
              </w:rPr>
            </w:pPr>
            <w:r w:rsidRPr="0030362C">
              <w:rPr>
                <w:rFonts w:ascii="Times New Roman" w:hAnsi="Times New Roman" w:cs="Times New Roman"/>
                <w:sz w:val="24"/>
                <w:szCs w:val="24"/>
              </w:rPr>
              <w:t xml:space="preserve">До 5 </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hd w:val="clear" w:color="auto" w:fill="FFFFFF"/>
              <w:rPr>
                <w:rFonts w:ascii="Times New Roman" w:hAnsi="Times New Roman" w:cs="Times New Roman"/>
                <w:sz w:val="24"/>
                <w:szCs w:val="24"/>
              </w:rPr>
            </w:pPr>
          </w:p>
        </w:tc>
      </w:tr>
      <w:tr w:rsidR="00E645BB" w:rsidRPr="0030362C" w:rsidTr="0030362C">
        <w:trPr>
          <w:trHeight w:val="1723"/>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color w:val="000000"/>
                <w:sz w:val="24"/>
                <w:szCs w:val="24"/>
              </w:rPr>
              <w:t>Победители и призеры, участники районных предметных</w:t>
            </w:r>
            <w:r w:rsidRPr="0030362C">
              <w:rPr>
                <w:rFonts w:ascii="Times New Roman" w:hAnsi="Times New Roman" w:cs="Times New Roman"/>
                <w:sz w:val="24"/>
                <w:szCs w:val="24"/>
              </w:rPr>
              <w:t xml:space="preserve"> олимпиад 9за каждого обучающегося) </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1 место</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2 место</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3 место</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значимый результат</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участники</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7</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6</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1118"/>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color w:val="000000"/>
                <w:sz w:val="24"/>
                <w:szCs w:val="24"/>
              </w:rPr>
              <w:t>Победители и призеры, участники областных предметных</w:t>
            </w:r>
            <w:r w:rsidRPr="0030362C">
              <w:rPr>
                <w:rFonts w:ascii="Times New Roman" w:hAnsi="Times New Roman" w:cs="Times New Roman"/>
                <w:sz w:val="24"/>
                <w:szCs w:val="24"/>
              </w:rPr>
              <w:t xml:space="preserve"> олимпиад</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победители и призеры</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xml:space="preserve"> - значимый результат</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участники</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10</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3</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1157"/>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color w:val="000000"/>
                <w:sz w:val="24"/>
                <w:szCs w:val="24"/>
              </w:rPr>
              <w:t>Победители и призеры, участники всероссийских предметных</w:t>
            </w:r>
            <w:r w:rsidRPr="0030362C">
              <w:rPr>
                <w:rFonts w:ascii="Times New Roman" w:hAnsi="Times New Roman" w:cs="Times New Roman"/>
                <w:sz w:val="24"/>
                <w:szCs w:val="24"/>
              </w:rPr>
              <w:t xml:space="preserve"> олимпиад</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xml:space="preserve">- победители и призеры </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значимый результат</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участники</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15</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7</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5</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527"/>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color w:val="000000"/>
                <w:sz w:val="24"/>
                <w:szCs w:val="24"/>
              </w:rPr>
            </w:pPr>
            <w:r w:rsidRPr="0030362C">
              <w:rPr>
                <w:rFonts w:ascii="Times New Roman" w:hAnsi="Times New Roman" w:cs="Times New Roman"/>
                <w:color w:val="000000"/>
                <w:sz w:val="24"/>
                <w:szCs w:val="24"/>
              </w:rPr>
              <w:t xml:space="preserve">Использование современных образовательных технологий в </w:t>
            </w:r>
            <w:r w:rsidRPr="0030362C">
              <w:rPr>
                <w:rFonts w:ascii="Times New Roman" w:hAnsi="Times New Roman" w:cs="Times New Roman"/>
                <w:color w:val="000000"/>
                <w:sz w:val="24"/>
                <w:szCs w:val="24"/>
              </w:rPr>
              <w:lastRenderedPageBreak/>
              <w:t>УВП</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lastRenderedPageBreak/>
              <w:t>До 5</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386"/>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b/>
                <w:color w:val="000000"/>
                <w:sz w:val="24"/>
                <w:szCs w:val="24"/>
              </w:rPr>
            </w:pPr>
            <w:r w:rsidRPr="0030362C">
              <w:rPr>
                <w:rFonts w:ascii="Times New Roman" w:hAnsi="Times New Roman" w:cs="Times New Roman"/>
                <w:b/>
                <w:color w:val="000000"/>
                <w:sz w:val="24"/>
                <w:szCs w:val="24"/>
              </w:rPr>
              <w:t>Максимальное количество баллов по критерию</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bCs/>
                <w:sz w:val="24"/>
                <w:szCs w:val="24"/>
              </w:rPr>
            </w:pPr>
            <w:r w:rsidRPr="0030362C">
              <w:rPr>
                <w:rFonts w:ascii="Times New Roman" w:hAnsi="Times New Roman" w:cs="Times New Roman"/>
                <w:b/>
                <w:bCs/>
                <w:sz w:val="24"/>
                <w:szCs w:val="24"/>
              </w:rPr>
              <w:t>69</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b/>
                <w:bCs/>
                <w:sz w:val="24"/>
                <w:szCs w:val="24"/>
              </w:rPr>
            </w:pPr>
          </w:p>
        </w:tc>
      </w:tr>
      <w:tr w:rsidR="00E645BB" w:rsidRPr="0030362C" w:rsidTr="0030362C">
        <w:trPr>
          <w:trHeight w:val="583"/>
        </w:trPr>
        <w:tc>
          <w:tcPr>
            <w:tcW w:w="647"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2.</w:t>
            </w:r>
          </w:p>
        </w:tc>
        <w:tc>
          <w:tcPr>
            <w:tcW w:w="2233"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sz w:val="24"/>
                <w:szCs w:val="24"/>
              </w:rPr>
            </w:pPr>
            <w:r w:rsidRPr="0030362C">
              <w:rPr>
                <w:rFonts w:ascii="Times New Roman" w:hAnsi="Times New Roman" w:cs="Times New Roman"/>
                <w:b/>
                <w:sz w:val="24"/>
                <w:szCs w:val="24"/>
              </w:rPr>
              <w:t xml:space="preserve">Профессиональные достижения </w:t>
            </w: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xml:space="preserve">Участие  в конкурсах профессионального мастерства </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школьный</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муниципальный</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областной</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6</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8</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10</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583"/>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Подготовка команды и участие в конкурсных мероприятиях по военно-патриотическому воспитанию</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Победители</w:t>
            </w:r>
          </w:p>
          <w:p w:rsidR="00E645BB" w:rsidRPr="0030362C" w:rsidRDefault="00E645BB" w:rsidP="0030362C">
            <w:pPr>
              <w:rPr>
                <w:rFonts w:ascii="Times New Roman" w:hAnsi="Times New Roman" w:cs="Times New Roman"/>
                <w:sz w:val="24"/>
                <w:szCs w:val="24"/>
              </w:rPr>
            </w:pPr>
            <w:r w:rsidRPr="0030362C">
              <w:rPr>
                <w:rFonts w:ascii="Times New Roman" w:hAnsi="Times New Roman" w:cs="Times New Roman"/>
                <w:sz w:val="24"/>
                <w:szCs w:val="24"/>
              </w:rPr>
              <w:t xml:space="preserve">- участники </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5 (за каждое мероприятие)</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2 (за каждое мероприятие)</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537"/>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Наличие публикаций</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5</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81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Наличие обобщенного опыта работы:</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 региональный уровень</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 муниципальный</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 школьный</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87415E" w:rsidRDefault="0087415E"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10</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6</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4</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321"/>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sz w:val="24"/>
                <w:szCs w:val="24"/>
              </w:rPr>
            </w:pPr>
            <w:r w:rsidRPr="0030362C">
              <w:rPr>
                <w:rFonts w:ascii="Times New Roman" w:hAnsi="Times New Roman" w:cs="Times New Roman"/>
                <w:b/>
                <w:sz w:val="24"/>
                <w:szCs w:val="24"/>
              </w:rPr>
              <w:t>Максимальное количество баллов по критерию</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bCs/>
                <w:sz w:val="24"/>
                <w:szCs w:val="24"/>
              </w:rPr>
            </w:pPr>
            <w:r w:rsidRPr="0030362C">
              <w:rPr>
                <w:rFonts w:ascii="Times New Roman" w:hAnsi="Times New Roman" w:cs="Times New Roman"/>
                <w:b/>
                <w:bCs/>
                <w:sz w:val="24"/>
                <w:szCs w:val="24"/>
              </w:rPr>
              <w:t>30</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b/>
                <w:bCs/>
                <w:sz w:val="24"/>
                <w:szCs w:val="24"/>
              </w:rPr>
            </w:pPr>
          </w:p>
        </w:tc>
      </w:tr>
      <w:tr w:rsidR="00E645BB" w:rsidRPr="0030362C" w:rsidTr="0030362C">
        <w:trPr>
          <w:trHeight w:val="535"/>
        </w:trPr>
        <w:tc>
          <w:tcPr>
            <w:tcW w:w="647" w:type="dxa"/>
            <w:vMerge w:val="restart"/>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3.</w:t>
            </w: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p w:rsidR="00E645BB" w:rsidRPr="0030362C" w:rsidRDefault="00E645BB" w:rsidP="0030362C">
            <w:pPr>
              <w:jc w:val="center"/>
              <w:rPr>
                <w:rFonts w:ascii="Times New Roman" w:hAnsi="Times New Roman" w:cs="Times New Roman"/>
                <w:b/>
                <w:sz w:val="24"/>
                <w:szCs w:val="24"/>
              </w:rPr>
            </w:pPr>
          </w:p>
        </w:tc>
        <w:tc>
          <w:tcPr>
            <w:tcW w:w="2233" w:type="dxa"/>
            <w:vMerge w:val="restart"/>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b/>
                <w:sz w:val="24"/>
                <w:szCs w:val="24"/>
              </w:rPr>
            </w:pPr>
            <w:r w:rsidRPr="0030362C">
              <w:rPr>
                <w:rFonts w:ascii="Times New Roman" w:hAnsi="Times New Roman" w:cs="Times New Roman"/>
                <w:b/>
                <w:sz w:val="24"/>
                <w:szCs w:val="24"/>
              </w:rPr>
              <w:lastRenderedPageBreak/>
              <w:t>Научно-методическая деятельность</w:t>
            </w: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lastRenderedPageBreak/>
              <w:t>Участие в областных, районных, межшкольных  семинарах, конференциях, заочных турах</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До 5</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424"/>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ind w:left="-108"/>
              <w:jc w:val="both"/>
              <w:rPr>
                <w:rFonts w:ascii="Times New Roman" w:hAnsi="Times New Roman" w:cs="Times New Roman"/>
                <w:sz w:val="24"/>
                <w:szCs w:val="24"/>
              </w:rPr>
            </w:pPr>
            <w:r w:rsidRPr="0030362C">
              <w:rPr>
                <w:rFonts w:ascii="Times New Roman" w:hAnsi="Times New Roman" w:cs="Times New Roman"/>
                <w:sz w:val="24"/>
                <w:szCs w:val="24"/>
              </w:rPr>
              <w:t>Разработка авторских программ кружков, факультативов и т.д.</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7</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1208"/>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ind w:left="-108"/>
              <w:jc w:val="both"/>
              <w:rPr>
                <w:rFonts w:ascii="Times New Roman" w:hAnsi="Times New Roman" w:cs="Times New Roman"/>
                <w:sz w:val="24"/>
                <w:szCs w:val="24"/>
              </w:rPr>
            </w:pPr>
            <w:r w:rsidRPr="0030362C">
              <w:rPr>
                <w:rFonts w:ascii="Times New Roman" w:hAnsi="Times New Roman" w:cs="Times New Roman"/>
                <w:sz w:val="24"/>
                <w:szCs w:val="24"/>
              </w:rPr>
              <w:t>Поощрения, награды</w:t>
            </w:r>
          </w:p>
          <w:p w:rsidR="00E645BB" w:rsidRPr="0030362C" w:rsidRDefault="00E645BB" w:rsidP="0030362C">
            <w:pPr>
              <w:ind w:left="-108"/>
              <w:jc w:val="both"/>
              <w:rPr>
                <w:rFonts w:ascii="Times New Roman" w:hAnsi="Times New Roman" w:cs="Times New Roman"/>
                <w:sz w:val="24"/>
                <w:szCs w:val="24"/>
              </w:rPr>
            </w:pPr>
            <w:r w:rsidRPr="0030362C">
              <w:rPr>
                <w:rFonts w:ascii="Times New Roman" w:hAnsi="Times New Roman" w:cs="Times New Roman"/>
                <w:sz w:val="24"/>
                <w:szCs w:val="24"/>
              </w:rPr>
              <w:t>- школьные</w:t>
            </w:r>
          </w:p>
          <w:p w:rsidR="00E645BB" w:rsidRPr="0030362C" w:rsidRDefault="00E645BB" w:rsidP="0030362C">
            <w:pPr>
              <w:ind w:left="-108"/>
              <w:jc w:val="both"/>
              <w:rPr>
                <w:rFonts w:ascii="Times New Roman" w:hAnsi="Times New Roman" w:cs="Times New Roman"/>
                <w:sz w:val="24"/>
                <w:szCs w:val="24"/>
              </w:rPr>
            </w:pPr>
            <w:r w:rsidRPr="0030362C">
              <w:rPr>
                <w:rFonts w:ascii="Times New Roman" w:hAnsi="Times New Roman" w:cs="Times New Roman"/>
                <w:sz w:val="24"/>
                <w:szCs w:val="24"/>
              </w:rPr>
              <w:t>- районные</w:t>
            </w:r>
          </w:p>
          <w:p w:rsidR="00E645BB" w:rsidRPr="0030362C" w:rsidRDefault="00E645BB" w:rsidP="0030362C">
            <w:pPr>
              <w:ind w:left="-108"/>
              <w:jc w:val="both"/>
              <w:rPr>
                <w:rFonts w:ascii="Times New Roman" w:hAnsi="Times New Roman" w:cs="Times New Roman"/>
                <w:sz w:val="24"/>
                <w:szCs w:val="24"/>
              </w:rPr>
            </w:pPr>
            <w:r w:rsidRPr="0030362C">
              <w:rPr>
                <w:rFonts w:ascii="Times New Roman" w:hAnsi="Times New Roman" w:cs="Times New Roman"/>
                <w:sz w:val="24"/>
                <w:szCs w:val="24"/>
              </w:rPr>
              <w:lastRenderedPageBreak/>
              <w:t>- областные</w:t>
            </w:r>
          </w:p>
          <w:p w:rsidR="00E645BB" w:rsidRPr="0030362C" w:rsidRDefault="00E645BB" w:rsidP="0030362C">
            <w:pPr>
              <w:ind w:left="-108"/>
              <w:jc w:val="both"/>
              <w:rPr>
                <w:rFonts w:ascii="Times New Roman" w:hAnsi="Times New Roman" w:cs="Times New Roman"/>
                <w:sz w:val="24"/>
                <w:szCs w:val="24"/>
              </w:rPr>
            </w:pPr>
            <w:r w:rsidRPr="0030362C">
              <w:rPr>
                <w:rFonts w:ascii="Times New Roman" w:hAnsi="Times New Roman" w:cs="Times New Roman"/>
                <w:sz w:val="24"/>
                <w:szCs w:val="24"/>
              </w:rPr>
              <w:t>- ведомственные</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5</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lastRenderedPageBreak/>
              <w:t>7</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10</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347"/>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ind w:left="-108"/>
              <w:jc w:val="both"/>
              <w:rPr>
                <w:rFonts w:ascii="Times New Roman" w:hAnsi="Times New Roman" w:cs="Times New Roman"/>
                <w:sz w:val="24"/>
                <w:szCs w:val="24"/>
              </w:rPr>
            </w:pPr>
            <w:r w:rsidRPr="0030362C">
              <w:rPr>
                <w:rFonts w:ascii="Times New Roman" w:hAnsi="Times New Roman" w:cs="Times New Roman"/>
                <w:sz w:val="24"/>
                <w:szCs w:val="24"/>
              </w:rPr>
              <w:t>Повышение квалификационной категории на более высокую</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jc w:val="both"/>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283"/>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ind w:left="-108"/>
              <w:jc w:val="both"/>
              <w:rPr>
                <w:rFonts w:ascii="Times New Roman" w:hAnsi="Times New Roman" w:cs="Times New Roman"/>
                <w:sz w:val="24"/>
                <w:szCs w:val="24"/>
              </w:rPr>
            </w:pPr>
            <w:r w:rsidRPr="0030362C">
              <w:rPr>
                <w:rFonts w:ascii="Times New Roman" w:hAnsi="Times New Roman" w:cs="Times New Roman"/>
                <w:sz w:val="24"/>
                <w:szCs w:val="24"/>
              </w:rPr>
              <w:t>Повышение квалификации</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5</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399"/>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ind w:left="-108"/>
              <w:jc w:val="both"/>
              <w:rPr>
                <w:rFonts w:ascii="Times New Roman" w:hAnsi="Times New Roman" w:cs="Times New Roman"/>
                <w:b/>
                <w:sz w:val="24"/>
                <w:szCs w:val="24"/>
              </w:rPr>
            </w:pPr>
            <w:r w:rsidRPr="0030362C">
              <w:rPr>
                <w:rFonts w:ascii="Times New Roman" w:hAnsi="Times New Roman" w:cs="Times New Roman"/>
                <w:b/>
                <w:sz w:val="24"/>
                <w:szCs w:val="24"/>
              </w:rPr>
              <w:t>Максимальное количество баллов по критерию</w:t>
            </w:r>
          </w:p>
        </w:tc>
        <w:tc>
          <w:tcPr>
            <w:tcW w:w="1989" w:type="dxa"/>
            <w:tcBorders>
              <w:top w:val="single" w:sz="4" w:space="0" w:color="auto"/>
              <w:left w:val="single" w:sz="4" w:space="0" w:color="auto"/>
              <w:bottom w:val="single" w:sz="4" w:space="0" w:color="auto"/>
              <w:right w:val="single" w:sz="4" w:space="0" w:color="auto"/>
            </w:tcBorders>
          </w:tcPr>
          <w:p w:rsidR="00E645BB" w:rsidRPr="0087415E" w:rsidRDefault="00E645BB" w:rsidP="0030362C">
            <w:pPr>
              <w:jc w:val="both"/>
              <w:rPr>
                <w:rFonts w:ascii="Times New Roman" w:hAnsi="Times New Roman" w:cs="Times New Roman"/>
                <w:b/>
                <w:bCs/>
                <w:sz w:val="24"/>
                <w:szCs w:val="24"/>
              </w:rPr>
            </w:pPr>
            <w:r w:rsidRPr="0030362C">
              <w:rPr>
                <w:rFonts w:ascii="Times New Roman" w:hAnsi="Times New Roman" w:cs="Times New Roman"/>
                <w:b/>
                <w:bCs/>
                <w:sz w:val="24"/>
                <w:szCs w:val="24"/>
              </w:rPr>
              <w:t>3</w:t>
            </w:r>
            <w:r w:rsidR="0087415E">
              <w:rPr>
                <w:rFonts w:ascii="Times New Roman" w:hAnsi="Times New Roman" w:cs="Times New Roman"/>
                <w:b/>
                <w:bCs/>
                <w:sz w:val="24"/>
                <w:szCs w:val="24"/>
              </w:rPr>
              <w:t>0</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c>
          <w:tcPr>
            <w:tcW w:w="647"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4.</w:t>
            </w:r>
          </w:p>
        </w:tc>
        <w:tc>
          <w:tcPr>
            <w:tcW w:w="2233"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b/>
                <w:sz w:val="24"/>
                <w:szCs w:val="24"/>
              </w:rPr>
            </w:pPr>
            <w:r w:rsidRPr="0030362C">
              <w:rPr>
                <w:rFonts w:ascii="Times New Roman" w:hAnsi="Times New Roman" w:cs="Times New Roman"/>
                <w:b/>
                <w:sz w:val="24"/>
                <w:szCs w:val="24"/>
              </w:rPr>
              <w:t xml:space="preserve">Признание высокого профессионализма </w:t>
            </w: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Наличие позитивных отзывов в адрес педагога со стороны родителей и  обучающихся</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4</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294"/>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Исполнительская дисциплина</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4</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502"/>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Активное участие в общественной жизни школы, села, района</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 xml:space="preserve"> До 6</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449"/>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Проведение мероприятий военно-патриотического характера</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5</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771"/>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Использование компьютерных программ, регулярное предоставление материалов для школьного сайта</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До 5</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18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sz w:val="24"/>
                <w:szCs w:val="24"/>
              </w:rPr>
            </w:pPr>
            <w:r w:rsidRPr="0030362C">
              <w:rPr>
                <w:rFonts w:ascii="Times New Roman" w:hAnsi="Times New Roman" w:cs="Times New Roman"/>
                <w:b/>
                <w:sz w:val="24"/>
                <w:szCs w:val="24"/>
              </w:rPr>
              <w:t>Максимальное количество баллов по критерию</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bCs/>
                <w:sz w:val="24"/>
                <w:szCs w:val="24"/>
              </w:rPr>
            </w:pPr>
            <w:r w:rsidRPr="0030362C">
              <w:rPr>
                <w:rFonts w:ascii="Times New Roman" w:hAnsi="Times New Roman" w:cs="Times New Roman"/>
                <w:b/>
                <w:bCs/>
                <w:sz w:val="24"/>
                <w:szCs w:val="24"/>
              </w:rPr>
              <w:t>24</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b/>
                <w:bCs/>
                <w:sz w:val="24"/>
                <w:szCs w:val="24"/>
              </w:rPr>
            </w:pPr>
          </w:p>
        </w:tc>
      </w:tr>
      <w:tr w:rsidR="00E645BB" w:rsidRPr="0030362C" w:rsidTr="0030362C">
        <w:trPr>
          <w:trHeight w:val="1239"/>
        </w:trPr>
        <w:tc>
          <w:tcPr>
            <w:tcW w:w="647"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5</w:t>
            </w:r>
          </w:p>
        </w:tc>
        <w:tc>
          <w:tcPr>
            <w:tcW w:w="2233"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b/>
                <w:sz w:val="24"/>
                <w:szCs w:val="24"/>
              </w:rPr>
            </w:pPr>
            <w:r w:rsidRPr="0030362C">
              <w:rPr>
                <w:rFonts w:ascii="Times New Roman" w:hAnsi="Times New Roman" w:cs="Times New Roman"/>
                <w:b/>
                <w:sz w:val="24"/>
                <w:szCs w:val="24"/>
              </w:rPr>
              <w:t>Работа с документами</w:t>
            </w:r>
          </w:p>
        </w:tc>
        <w:tc>
          <w:tcPr>
            <w:tcW w:w="3600"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Правильность ведения школьной документации:</w:t>
            </w:r>
          </w:p>
          <w:p w:rsidR="00AD6DCE" w:rsidRDefault="00E645BB" w:rsidP="0030362C">
            <w:pPr>
              <w:pStyle w:val="a9"/>
              <w:numPr>
                <w:ilvl w:val="0"/>
                <w:numId w:val="117"/>
              </w:numPr>
              <w:jc w:val="both"/>
              <w:rPr>
                <w:rFonts w:ascii="Times New Roman" w:hAnsi="Times New Roman" w:cs="Times New Roman"/>
                <w:sz w:val="24"/>
                <w:szCs w:val="24"/>
              </w:rPr>
            </w:pPr>
            <w:r w:rsidRPr="00AD6DCE">
              <w:rPr>
                <w:rFonts w:ascii="Times New Roman" w:hAnsi="Times New Roman" w:cs="Times New Roman"/>
                <w:sz w:val="24"/>
                <w:szCs w:val="24"/>
              </w:rPr>
              <w:t>Тетрадей</w:t>
            </w:r>
          </w:p>
          <w:p w:rsidR="00AD6DCE" w:rsidRDefault="00E645BB" w:rsidP="0030362C">
            <w:pPr>
              <w:pStyle w:val="a9"/>
              <w:numPr>
                <w:ilvl w:val="0"/>
                <w:numId w:val="117"/>
              </w:numPr>
              <w:jc w:val="both"/>
              <w:rPr>
                <w:rFonts w:ascii="Times New Roman" w:hAnsi="Times New Roman" w:cs="Times New Roman"/>
                <w:sz w:val="24"/>
                <w:szCs w:val="24"/>
              </w:rPr>
            </w:pPr>
            <w:r w:rsidRPr="00AD6DCE">
              <w:rPr>
                <w:rFonts w:ascii="Times New Roman" w:hAnsi="Times New Roman" w:cs="Times New Roman"/>
                <w:sz w:val="24"/>
                <w:szCs w:val="24"/>
              </w:rPr>
              <w:t xml:space="preserve">Классных  журналов: </w:t>
            </w:r>
          </w:p>
          <w:p w:rsidR="00AD6DCE" w:rsidRPr="00AD6DCE" w:rsidRDefault="00AD6DCE" w:rsidP="00AD6DCE">
            <w:pPr>
              <w:jc w:val="both"/>
              <w:rPr>
                <w:rFonts w:ascii="Times New Roman" w:hAnsi="Times New Roman" w:cs="Times New Roman"/>
                <w:sz w:val="24"/>
                <w:szCs w:val="24"/>
              </w:rPr>
            </w:pPr>
            <w:r>
              <w:rPr>
                <w:rFonts w:ascii="Times New Roman" w:hAnsi="Times New Roman" w:cs="Times New Roman"/>
                <w:sz w:val="24"/>
                <w:szCs w:val="24"/>
              </w:rPr>
              <w:t>-</w:t>
            </w:r>
            <w:r w:rsidR="00E645BB" w:rsidRPr="00AD6DCE">
              <w:rPr>
                <w:rFonts w:ascii="Times New Roman" w:hAnsi="Times New Roman" w:cs="Times New Roman"/>
                <w:sz w:val="24"/>
                <w:szCs w:val="24"/>
              </w:rPr>
              <w:t>без замечаний</w:t>
            </w:r>
          </w:p>
          <w:p w:rsidR="00E645BB" w:rsidRPr="0030362C" w:rsidRDefault="00AD6DCE" w:rsidP="0030362C">
            <w:pPr>
              <w:jc w:val="both"/>
              <w:rPr>
                <w:rFonts w:ascii="Times New Roman" w:hAnsi="Times New Roman" w:cs="Times New Roman"/>
                <w:sz w:val="24"/>
                <w:szCs w:val="24"/>
              </w:rPr>
            </w:pPr>
            <w:r>
              <w:rPr>
                <w:rFonts w:ascii="Times New Roman" w:hAnsi="Times New Roman" w:cs="Times New Roman"/>
                <w:sz w:val="24"/>
                <w:szCs w:val="24"/>
              </w:rPr>
              <w:t>- е</w:t>
            </w:r>
            <w:r w:rsidR="00E645BB" w:rsidRPr="0030362C">
              <w:rPr>
                <w:rFonts w:ascii="Times New Roman" w:hAnsi="Times New Roman" w:cs="Times New Roman"/>
                <w:sz w:val="24"/>
                <w:szCs w:val="24"/>
              </w:rPr>
              <w:t>сть единичные замечания</w:t>
            </w:r>
          </w:p>
          <w:p w:rsidR="00AD6DCE" w:rsidRDefault="00AD6DCE" w:rsidP="0030362C">
            <w:pPr>
              <w:jc w:val="both"/>
              <w:rPr>
                <w:rFonts w:ascii="Times New Roman" w:hAnsi="Times New Roman" w:cs="Times New Roman"/>
                <w:sz w:val="24"/>
                <w:szCs w:val="24"/>
              </w:rPr>
            </w:pPr>
            <w:r>
              <w:rPr>
                <w:rFonts w:ascii="Times New Roman" w:hAnsi="Times New Roman" w:cs="Times New Roman"/>
                <w:sz w:val="24"/>
                <w:szCs w:val="24"/>
              </w:rPr>
              <w:t xml:space="preserve"> -р</w:t>
            </w:r>
            <w:r w:rsidR="00E645BB" w:rsidRPr="0030362C">
              <w:rPr>
                <w:rFonts w:ascii="Times New Roman" w:hAnsi="Times New Roman" w:cs="Times New Roman"/>
                <w:sz w:val="24"/>
                <w:szCs w:val="24"/>
              </w:rPr>
              <w:t>егулярные нарушения</w:t>
            </w:r>
          </w:p>
          <w:p w:rsidR="00E645BB" w:rsidRPr="00AD6DCE" w:rsidRDefault="00E645BB" w:rsidP="0030362C">
            <w:pPr>
              <w:pStyle w:val="a9"/>
              <w:numPr>
                <w:ilvl w:val="0"/>
                <w:numId w:val="118"/>
              </w:numPr>
              <w:jc w:val="both"/>
              <w:rPr>
                <w:rFonts w:ascii="Times New Roman" w:hAnsi="Times New Roman" w:cs="Times New Roman"/>
                <w:sz w:val="24"/>
                <w:szCs w:val="24"/>
              </w:rPr>
            </w:pPr>
            <w:r w:rsidRPr="00AD6DCE">
              <w:rPr>
                <w:rFonts w:ascii="Times New Roman" w:hAnsi="Times New Roman" w:cs="Times New Roman"/>
                <w:sz w:val="24"/>
                <w:szCs w:val="24"/>
              </w:rPr>
              <w:t xml:space="preserve">Дневников </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p w:rsidR="00AD6DCE" w:rsidRDefault="00AD6DCE" w:rsidP="0030362C">
            <w:pPr>
              <w:jc w:val="both"/>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1</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-1</w:t>
            </w:r>
          </w:p>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3</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373"/>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 xml:space="preserve">Отсутствие случаев нарушения </w:t>
            </w:r>
            <w:r w:rsidRPr="0030362C">
              <w:rPr>
                <w:rFonts w:ascii="Times New Roman" w:hAnsi="Times New Roman" w:cs="Times New Roman"/>
                <w:sz w:val="24"/>
                <w:szCs w:val="24"/>
              </w:rPr>
              <w:lastRenderedPageBreak/>
              <w:t>трудовой дисциплины</w:t>
            </w:r>
          </w:p>
        </w:tc>
        <w:tc>
          <w:tcPr>
            <w:tcW w:w="1989"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lastRenderedPageBreak/>
              <w:t>2</w:t>
            </w:r>
          </w:p>
          <w:p w:rsidR="00E645BB" w:rsidRPr="0030362C" w:rsidRDefault="00E645BB" w:rsidP="0030362C">
            <w:pPr>
              <w:jc w:val="both"/>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rPr>
                <w:rFonts w:ascii="Times New Roman" w:hAnsi="Times New Roman" w:cs="Times New Roman"/>
                <w:sz w:val="24"/>
                <w:szCs w:val="24"/>
              </w:rPr>
            </w:pPr>
          </w:p>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309"/>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sz w:val="24"/>
                <w:szCs w:val="24"/>
              </w:rPr>
            </w:pPr>
            <w:r w:rsidRPr="0030362C">
              <w:rPr>
                <w:rFonts w:ascii="Times New Roman" w:hAnsi="Times New Roman" w:cs="Times New Roman"/>
                <w:b/>
                <w:sz w:val="24"/>
                <w:szCs w:val="24"/>
              </w:rPr>
              <w:t>Максимальное количество баллов по критерию</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bCs/>
                <w:sz w:val="24"/>
                <w:szCs w:val="24"/>
              </w:rPr>
            </w:pPr>
            <w:r w:rsidRPr="0030362C">
              <w:rPr>
                <w:rFonts w:ascii="Times New Roman" w:hAnsi="Times New Roman" w:cs="Times New Roman"/>
                <w:b/>
                <w:bCs/>
                <w:sz w:val="24"/>
                <w:szCs w:val="24"/>
              </w:rPr>
              <w:t>11</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b/>
                <w:bCs/>
                <w:sz w:val="24"/>
                <w:szCs w:val="24"/>
              </w:rPr>
            </w:pPr>
          </w:p>
        </w:tc>
      </w:tr>
      <w:tr w:rsidR="00E645BB" w:rsidRPr="0030362C" w:rsidTr="0030362C">
        <w:trPr>
          <w:trHeight w:val="154"/>
        </w:trPr>
        <w:tc>
          <w:tcPr>
            <w:tcW w:w="647"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center"/>
              <w:rPr>
                <w:rFonts w:ascii="Times New Roman" w:hAnsi="Times New Roman" w:cs="Times New Roman"/>
                <w:b/>
                <w:sz w:val="24"/>
                <w:szCs w:val="24"/>
              </w:rPr>
            </w:pPr>
            <w:r w:rsidRPr="0030362C">
              <w:rPr>
                <w:rFonts w:ascii="Times New Roman" w:hAnsi="Times New Roman" w:cs="Times New Roman"/>
                <w:b/>
                <w:sz w:val="24"/>
                <w:szCs w:val="24"/>
              </w:rPr>
              <w:t>6</w:t>
            </w:r>
          </w:p>
        </w:tc>
        <w:tc>
          <w:tcPr>
            <w:tcW w:w="2233" w:type="dxa"/>
            <w:vMerge w:val="restart"/>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rPr>
                <w:rFonts w:ascii="Times New Roman" w:hAnsi="Times New Roman" w:cs="Times New Roman"/>
                <w:b/>
                <w:sz w:val="24"/>
                <w:szCs w:val="24"/>
              </w:rPr>
            </w:pPr>
            <w:r w:rsidRPr="0030362C">
              <w:rPr>
                <w:rFonts w:ascii="Times New Roman" w:hAnsi="Times New Roman" w:cs="Times New Roman"/>
                <w:b/>
                <w:sz w:val="24"/>
                <w:szCs w:val="24"/>
              </w:rPr>
              <w:t>ТБ и охрана жизни и здоровья учащихся</w:t>
            </w: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Своевременное прохождение инструктажа по ТБ</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2</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27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Своевременное прохождение инструктажа  по ТБ с обучающимися</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4</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167"/>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Отсутствие несчастных случаев с обучающимися на уроках и внеурочное время</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sz w:val="24"/>
                <w:szCs w:val="24"/>
              </w:rPr>
            </w:pPr>
            <w:r w:rsidRPr="0030362C">
              <w:rPr>
                <w:rFonts w:ascii="Times New Roman" w:hAnsi="Times New Roman" w:cs="Times New Roman"/>
                <w:sz w:val="24"/>
                <w:szCs w:val="24"/>
              </w:rPr>
              <w:t>3</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sz w:val="24"/>
                <w:szCs w:val="24"/>
              </w:rPr>
            </w:pPr>
          </w:p>
        </w:tc>
      </w:tr>
      <w:tr w:rsidR="00E645BB" w:rsidRPr="0030362C" w:rsidTr="0030362C">
        <w:trPr>
          <w:trHeight w:val="296"/>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E645BB" w:rsidRPr="0030362C" w:rsidRDefault="00E645BB" w:rsidP="0030362C">
            <w:pPr>
              <w:rPr>
                <w:rFonts w:ascii="Times New Roman" w:hAnsi="Times New Roman" w:cs="Times New Roman"/>
                <w:b/>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sz w:val="24"/>
                <w:szCs w:val="24"/>
              </w:rPr>
            </w:pPr>
            <w:r w:rsidRPr="0030362C">
              <w:rPr>
                <w:rFonts w:ascii="Times New Roman" w:hAnsi="Times New Roman" w:cs="Times New Roman"/>
                <w:b/>
                <w:sz w:val="24"/>
                <w:szCs w:val="24"/>
              </w:rPr>
              <w:t>Максимальное количество баллов по критерию</w:t>
            </w: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bCs/>
                <w:sz w:val="24"/>
                <w:szCs w:val="24"/>
              </w:rPr>
            </w:pPr>
            <w:r w:rsidRPr="0030362C">
              <w:rPr>
                <w:rFonts w:ascii="Times New Roman" w:hAnsi="Times New Roman" w:cs="Times New Roman"/>
                <w:b/>
                <w:bCs/>
                <w:sz w:val="24"/>
                <w:szCs w:val="24"/>
              </w:rPr>
              <w:t>9</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b/>
                <w:bCs/>
                <w:sz w:val="24"/>
                <w:szCs w:val="24"/>
              </w:rPr>
            </w:pPr>
          </w:p>
        </w:tc>
      </w:tr>
      <w:tr w:rsidR="00E645BB" w:rsidRPr="0030362C" w:rsidTr="0030362C">
        <w:trPr>
          <w:trHeight w:val="294"/>
        </w:trPr>
        <w:tc>
          <w:tcPr>
            <w:tcW w:w="647"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center"/>
              <w:rPr>
                <w:rFonts w:ascii="Times New Roman" w:hAnsi="Times New Roman" w:cs="Times New Roman"/>
                <w:b/>
                <w:sz w:val="24"/>
                <w:szCs w:val="24"/>
              </w:rPr>
            </w:pPr>
          </w:p>
        </w:tc>
        <w:tc>
          <w:tcPr>
            <w:tcW w:w="2233"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sz w:val="24"/>
                <w:szCs w:val="24"/>
              </w:rPr>
            </w:pPr>
            <w:r w:rsidRPr="0030362C">
              <w:rPr>
                <w:rFonts w:ascii="Times New Roman" w:hAnsi="Times New Roman" w:cs="Times New Roman"/>
                <w:b/>
                <w:sz w:val="24"/>
                <w:szCs w:val="24"/>
              </w:rPr>
              <w:t>ИТОГО</w:t>
            </w:r>
          </w:p>
        </w:tc>
        <w:tc>
          <w:tcPr>
            <w:tcW w:w="3600"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color w:val="FF0000"/>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rsidR="00E645BB" w:rsidRPr="0030362C" w:rsidRDefault="00E645BB" w:rsidP="0030362C">
            <w:pPr>
              <w:jc w:val="both"/>
              <w:rPr>
                <w:rFonts w:ascii="Times New Roman" w:hAnsi="Times New Roman" w:cs="Times New Roman"/>
                <w:b/>
                <w:sz w:val="24"/>
                <w:szCs w:val="24"/>
              </w:rPr>
            </w:pPr>
            <w:r w:rsidRPr="0030362C">
              <w:rPr>
                <w:rFonts w:ascii="Times New Roman" w:hAnsi="Times New Roman" w:cs="Times New Roman"/>
                <w:b/>
                <w:sz w:val="24"/>
                <w:szCs w:val="24"/>
              </w:rPr>
              <w:t>173</w:t>
            </w:r>
          </w:p>
        </w:tc>
        <w:tc>
          <w:tcPr>
            <w:tcW w:w="71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jc w:val="both"/>
              <w:rPr>
                <w:rFonts w:ascii="Times New Roman" w:hAnsi="Times New Roman" w:cs="Times New Roman"/>
                <w:b/>
                <w:sz w:val="24"/>
                <w:szCs w:val="24"/>
              </w:rPr>
            </w:pPr>
          </w:p>
        </w:tc>
      </w:tr>
    </w:tbl>
    <w:p w:rsidR="00E645BB" w:rsidRPr="0030362C" w:rsidRDefault="00E645BB" w:rsidP="00E645BB">
      <w:pPr>
        <w:spacing w:after="240" w:line="240" w:lineRule="auto"/>
        <w:jc w:val="center"/>
        <w:rPr>
          <w:rFonts w:ascii="Times New Roman" w:hAnsi="Times New Roman" w:cs="Times New Roman"/>
          <w:b/>
          <w:bCs/>
          <w:sz w:val="24"/>
          <w:szCs w:val="24"/>
        </w:rPr>
      </w:pPr>
    </w:p>
    <w:p w:rsidR="00E645BB" w:rsidRPr="0030362C" w:rsidRDefault="00E645BB" w:rsidP="00E645BB">
      <w:pPr>
        <w:spacing w:after="240" w:line="240" w:lineRule="auto"/>
        <w:jc w:val="center"/>
        <w:rPr>
          <w:rFonts w:ascii="Times New Roman" w:hAnsi="Times New Roman" w:cs="Times New Roman"/>
          <w:b/>
          <w:bCs/>
          <w:sz w:val="24"/>
          <w:szCs w:val="24"/>
        </w:rPr>
      </w:pPr>
      <w:r w:rsidRPr="0030362C">
        <w:rPr>
          <w:rFonts w:ascii="Times New Roman" w:hAnsi="Times New Roman" w:cs="Times New Roman"/>
          <w:b/>
          <w:bCs/>
          <w:sz w:val="24"/>
          <w:szCs w:val="24"/>
        </w:rPr>
        <w:t>Старший вожатый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551"/>
        <w:gridCol w:w="2694"/>
        <w:gridCol w:w="655"/>
        <w:gridCol w:w="1046"/>
      </w:tblGrid>
      <w:tr w:rsidR="00E645BB" w:rsidRPr="0030362C" w:rsidTr="0030362C">
        <w:trPr>
          <w:trHeight w:val="1836"/>
        </w:trPr>
        <w:tc>
          <w:tcPr>
            <w:tcW w:w="1985" w:type="dxa"/>
            <w:vAlign w:val="center"/>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Критерии</w:t>
            </w: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Показатели критериев </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Подтверждающие документы</w:t>
            </w:r>
          </w:p>
        </w:tc>
        <w:tc>
          <w:tcPr>
            <w:tcW w:w="1701" w:type="dxa"/>
            <w:gridSpan w:val="2"/>
            <w:vAlign w:val="center"/>
          </w:tcPr>
          <w:p w:rsidR="00E645BB" w:rsidRPr="0030362C" w:rsidRDefault="00E645BB" w:rsidP="0030362C">
            <w:pPr>
              <w:spacing w:line="240" w:lineRule="auto"/>
              <w:rPr>
                <w:rFonts w:ascii="Times New Roman" w:hAnsi="Times New Roman" w:cs="Times New Roman"/>
                <w:sz w:val="24"/>
                <w:szCs w:val="24"/>
                <w:vertAlign w:val="superscript"/>
              </w:rPr>
            </w:pPr>
            <w:r w:rsidRPr="0030362C">
              <w:rPr>
                <w:rFonts w:ascii="Times New Roman" w:hAnsi="Times New Roman" w:cs="Times New Roman"/>
                <w:sz w:val="24"/>
                <w:szCs w:val="24"/>
              </w:rPr>
              <w:t>количество баллов по каждому показателю критерия</w:t>
            </w:r>
          </w:p>
        </w:tc>
      </w:tr>
      <w:tr w:rsidR="00E645BB" w:rsidRPr="0030362C" w:rsidTr="0030362C">
        <w:trPr>
          <w:trHeight w:val="2016"/>
        </w:trPr>
        <w:tc>
          <w:tcPr>
            <w:tcW w:w="1985" w:type="dxa"/>
            <w:vMerge w:val="restart"/>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Участие уч-ся под руководством специалиста в конкурсах, олимпиадах, НПК</w:t>
            </w: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Количество учащихся (команд), принимавших участие/победивших под руководством ст. вожатой, в очных творческих и интеллектуальных конкурсах  (за каждого)</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школьного уровня </w:t>
            </w:r>
          </w:p>
        </w:tc>
        <w:tc>
          <w:tcPr>
            <w:tcW w:w="2694" w:type="dxa"/>
            <w:vMerge w:val="restart"/>
          </w:tcPr>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копии дипломов, грамот, приказов и других официальных документов</w:t>
            </w:r>
          </w:p>
        </w:tc>
        <w:tc>
          <w:tcPr>
            <w:tcW w:w="655" w:type="dxa"/>
            <w:tcBorders>
              <w:right w:val="nil"/>
            </w:tcBorders>
          </w:tcPr>
          <w:p w:rsidR="00E645BB" w:rsidRPr="0030362C" w:rsidRDefault="00E645BB" w:rsidP="0030362C">
            <w:pPr>
              <w:spacing w:line="240" w:lineRule="auto"/>
              <w:rPr>
                <w:rFonts w:ascii="Times New Roman" w:hAnsi="Times New Roman" w:cs="Times New Roman"/>
                <w:sz w:val="24"/>
                <w:szCs w:val="24"/>
              </w:rPr>
            </w:pPr>
          </w:p>
        </w:tc>
        <w:tc>
          <w:tcPr>
            <w:tcW w:w="1046" w:type="dxa"/>
            <w:tcBorders>
              <w:left w:val="nil"/>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0,5/2</w:t>
            </w:r>
          </w:p>
        </w:tc>
      </w:tr>
      <w:tr w:rsidR="00E645BB" w:rsidRPr="0030362C" w:rsidTr="0030362C">
        <w:trPr>
          <w:trHeight w:val="300"/>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муниципальный уровень</w:t>
            </w:r>
          </w:p>
        </w:tc>
        <w:tc>
          <w:tcPr>
            <w:tcW w:w="2694" w:type="dxa"/>
            <w:vMerge/>
          </w:tcPr>
          <w:p w:rsidR="00E645BB" w:rsidRPr="0030362C" w:rsidRDefault="00E645BB" w:rsidP="0030362C">
            <w:pPr>
              <w:spacing w:line="240" w:lineRule="auto"/>
              <w:rPr>
                <w:rFonts w:ascii="Times New Roman" w:hAnsi="Times New Roman" w:cs="Times New Roman"/>
                <w:sz w:val="24"/>
                <w:szCs w:val="24"/>
              </w:rPr>
            </w:pPr>
          </w:p>
        </w:tc>
        <w:tc>
          <w:tcPr>
            <w:tcW w:w="655" w:type="dxa"/>
            <w:tcBorders>
              <w:right w:val="nil"/>
            </w:tcBorders>
          </w:tcPr>
          <w:p w:rsidR="00E645BB" w:rsidRPr="0030362C" w:rsidRDefault="00E645BB" w:rsidP="0030362C">
            <w:pPr>
              <w:spacing w:line="240" w:lineRule="auto"/>
              <w:rPr>
                <w:rFonts w:ascii="Times New Roman" w:hAnsi="Times New Roman" w:cs="Times New Roman"/>
                <w:sz w:val="24"/>
                <w:szCs w:val="24"/>
              </w:rPr>
            </w:pPr>
          </w:p>
        </w:tc>
        <w:tc>
          <w:tcPr>
            <w:tcW w:w="1046" w:type="dxa"/>
            <w:tcBorders>
              <w:left w:val="nil"/>
              <w:right w:val="single" w:sz="4" w:space="0" w:color="auto"/>
            </w:tcBorders>
          </w:tcPr>
          <w:p w:rsidR="00E645BB" w:rsidRPr="0030362C" w:rsidRDefault="00E645BB" w:rsidP="0030362C">
            <w:pPr>
              <w:spacing w:line="240" w:lineRule="auto"/>
              <w:ind w:left="-533"/>
              <w:rPr>
                <w:rFonts w:ascii="Times New Roman" w:hAnsi="Times New Roman" w:cs="Times New Roman"/>
                <w:sz w:val="24"/>
                <w:szCs w:val="24"/>
              </w:rPr>
            </w:pPr>
            <w:r w:rsidRPr="0030362C">
              <w:rPr>
                <w:rFonts w:ascii="Times New Roman" w:hAnsi="Times New Roman" w:cs="Times New Roman"/>
                <w:sz w:val="24"/>
                <w:szCs w:val="24"/>
              </w:rPr>
              <w:t>0,5/2/4</w:t>
            </w:r>
          </w:p>
        </w:tc>
      </w:tr>
      <w:tr w:rsidR="00E645BB" w:rsidRPr="0030362C" w:rsidTr="0030362C">
        <w:trPr>
          <w:trHeight w:val="315"/>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региональный уровень</w:t>
            </w:r>
          </w:p>
        </w:tc>
        <w:tc>
          <w:tcPr>
            <w:tcW w:w="2694" w:type="dxa"/>
            <w:vMerge/>
          </w:tcPr>
          <w:p w:rsidR="00E645BB" w:rsidRPr="0030362C" w:rsidRDefault="00E645BB" w:rsidP="0030362C">
            <w:pPr>
              <w:spacing w:line="240" w:lineRule="auto"/>
              <w:rPr>
                <w:rFonts w:ascii="Times New Roman" w:hAnsi="Times New Roman" w:cs="Times New Roman"/>
                <w:sz w:val="24"/>
                <w:szCs w:val="24"/>
              </w:rPr>
            </w:pPr>
          </w:p>
        </w:tc>
        <w:tc>
          <w:tcPr>
            <w:tcW w:w="655" w:type="dxa"/>
            <w:tcBorders>
              <w:right w:val="nil"/>
            </w:tcBorders>
          </w:tcPr>
          <w:p w:rsidR="00E645BB" w:rsidRPr="0030362C" w:rsidRDefault="00E645BB" w:rsidP="0030362C">
            <w:pPr>
              <w:spacing w:line="240" w:lineRule="auto"/>
              <w:rPr>
                <w:rFonts w:ascii="Times New Roman" w:hAnsi="Times New Roman" w:cs="Times New Roman"/>
                <w:sz w:val="24"/>
                <w:szCs w:val="24"/>
              </w:rPr>
            </w:pPr>
          </w:p>
        </w:tc>
        <w:tc>
          <w:tcPr>
            <w:tcW w:w="1046" w:type="dxa"/>
            <w:tcBorders>
              <w:left w:val="nil"/>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4/6</w:t>
            </w:r>
          </w:p>
        </w:tc>
      </w:tr>
      <w:tr w:rsidR="00E645BB" w:rsidRPr="0030362C" w:rsidTr="0030362C">
        <w:trPr>
          <w:trHeight w:val="345"/>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-всероссийский уровень</w:t>
            </w:r>
          </w:p>
        </w:tc>
        <w:tc>
          <w:tcPr>
            <w:tcW w:w="2694" w:type="dxa"/>
            <w:vMerge/>
          </w:tcPr>
          <w:p w:rsidR="00E645BB" w:rsidRPr="0030362C" w:rsidRDefault="00E645BB" w:rsidP="0030362C">
            <w:pPr>
              <w:spacing w:line="240" w:lineRule="auto"/>
              <w:rPr>
                <w:rFonts w:ascii="Times New Roman" w:hAnsi="Times New Roman" w:cs="Times New Roman"/>
                <w:sz w:val="24"/>
                <w:szCs w:val="24"/>
              </w:rPr>
            </w:pPr>
          </w:p>
        </w:tc>
        <w:tc>
          <w:tcPr>
            <w:tcW w:w="655" w:type="dxa"/>
            <w:tcBorders>
              <w:right w:val="nil"/>
            </w:tcBorders>
          </w:tcPr>
          <w:p w:rsidR="00E645BB" w:rsidRPr="0030362C" w:rsidRDefault="00E645BB" w:rsidP="0030362C">
            <w:pPr>
              <w:spacing w:line="240" w:lineRule="auto"/>
              <w:rPr>
                <w:rFonts w:ascii="Times New Roman" w:hAnsi="Times New Roman" w:cs="Times New Roman"/>
                <w:sz w:val="24"/>
                <w:szCs w:val="24"/>
              </w:rPr>
            </w:pPr>
          </w:p>
        </w:tc>
        <w:tc>
          <w:tcPr>
            <w:tcW w:w="1046" w:type="dxa"/>
            <w:tcBorders>
              <w:left w:val="nil"/>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8/10</w:t>
            </w:r>
          </w:p>
        </w:tc>
      </w:tr>
      <w:tr w:rsidR="00E645BB" w:rsidRPr="0030362C" w:rsidTr="0030362C">
        <w:trPr>
          <w:trHeight w:val="1050"/>
        </w:trPr>
        <w:tc>
          <w:tcPr>
            <w:tcW w:w="1985" w:type="dxa"/>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Участие в социально-значимых акциях и движениях ( в соответствии с приказами ОУ, приказами и письмами Управления образования) (за каждую)</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копии приказов</w:t>
            </w:r>
          </w:p>
        </w:tc>
        <w:tc>
          <w:tcPr>
            <w:tcW w:w="655" w:type="dxa"/>
            <w:tcBorders>
              <w:right w:val="nil"/>
            </w:tcBorders>
          </w:tcPr>
          <w:p w:rsidR="00E645BB" w:rsidRPr="0030362C" w:rsidRDefault="00E645BB" w:rsidP="0030362C">
            <w:pPr>
              <w:spacing w:line="240" w:lineRule="auto"/>
              <w:rPr>
                <w:rFonts w:ascii="Times New Roman" w:hAnsi="Times New Roman" w:cs="Times New Roman"/>
                <w:sz w:val="24"/>
                <w:szCs w:val="24"/>
              </w:rPr>
            </w:pPr>
          </w:p>
        </w:tc>
        <w:tc>
          <w:tcPr>
            <w:tcW w:w="1046" w:type="dxa"/>
            <w:tcBorders>
              <w:left w:val="nil"/>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2 </w:t>
            </w:r>
          </w:p>
        </w:tc>
      </w:tr>
      <w:tr w:rsidR="00E645BB" w:rsidRPr="0030362C" w:rsidTr="0030362C">
        <w:trPr>
          <w:trHeight w:val="1121"/>
        </w:trPr>
        <w:tc>
          <w:tcPr>
            <w:tcW w:w="1985" w:type="dxa"/>
            <w:vMerge w:val="restart"/>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Результативность внеурочной деятельности по курируемым направлениям</w:t>
            </w: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Общее количество проведенных мероприятий в сравнении с прошлым учебным годом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-На том же уровне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-Выше прошлогоднего уровня </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справки заместителя директора по ВР</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r>
      <w:tr w:rsidR="00E645BB" w:rsidRPr="0030362C" w:rsidTr="0030362C">
        <w:trPr>
          <w:trHeight w:val="400"/>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Зафиксированное участие обучающихся в жизни местного социума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Количество совместных мероприятий с учреждениями культуры, дополнительного образования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Шефская помощь </w:t>
            </w:r>
          </w:p>
        </w:tc>
        <w:tc>
          <w:tcPr>
            <w:tcW w:w="2694" w:type="dxa"/>
          </w:tcPr>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справки заместителя директора по ВР</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4 б за мероприятие</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6 б.</w:t>
            </w:r>
          </w:p>
          <w:p w:rsidR="00E645BB" w:rsidRPr="0030362C" w:rsidRDefault="00E645BB" w:rsidP="0030362C">
            <w:pPr>
              <w:spacing w:line="240" w:lineRule="auto"/>
              <w:rPr>
                <w:rFonts w:ascii="Times New Roman" w:hAnsi="Times New Roman" w:cs="Times New Roman"/>
                <w:sz w:val="24"/>
                <w:szCs w:val="24"/>
              </w:rPr>
            </w:pPr>
          </w:p>
        </w:tc>
      </w:tr>
      <w:tr w:rsidR="00E645BB" w:rsidRPr="0030362C" w:rsidTr="0030362C">
        <w:trPr>
          <w:trHeight w:val="870"/>
        </w:trPr>
        <w:tc>
          <w:tcPr>
            <w:tcW w:w="1985" w:type="dxa"/>
            <w:vMerge w:val="restart"/>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Презентация педагогического опыта, инновационная деятельность</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Наличие нововведений (исследований) в ОУ, сопровождаемых старшей вожатой</w:t>
            </w:r>
          </w:p>
        </w:tc>
        <w:tc>
          <w:tcPr>
            <w:tcW w:w="2694" w:type="dxa"/>
          </w:tcPr>
          <w:p w:rsidR="00E645BB" w:rsidRPr="0030362C" w:rsidRDefault="00E645BB" w:rsidP="0030362C">
            <w:pPr>
              <w:spacing w:line="240" w:lineRule="auto"/>
              <w:rPr>
                <w:rFonts w:ascii="Times New Roman" w:hAnsi="Times New Roman" w:cs="Times New Roman"/>
                <w:sz w:val="24"/>
                <w:szCs w:val="24"/>
              </w:rPr>
            </w:pP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6 б</w:t>
            </w:r>
          </w:p>
        </w:tc>
      </w:tr>
      <w:tr w:rsidR="00E645BB" w:rsidRPr="0030362C" w:rsidTr="00AD6DCE">
        <w:trPr>
          <w:trHeight w:val="566"/>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Количество выступлений перед коллегами, подготовленных старшей вожатой на различных профессиональных мероприятиях (мастер-классы, тематические выступления на семинарах, конференциях, </w:t>
            </w:r>
            <w:r w:rsidRPr="0030362C">
              <w:rPr>
                <w:rFonts w:ascii="Times New Roman" w:hAnsi="Times New Roman" w:cs="Times New Roman"/>
                <w:sz w:val="24"/>
                <w:szCs w:val="24"/>
              </w:rPr>
              <w:lastRenderedPageBreak/>
              <w:t>педсоветах</w:t>
            </w:r>
          </w:p>
        </w:tc>
        <w:tc>
          <w:tcPr>
            <w:tcW w:w="2694" w:type="dxa"/>
          </w:tcPr>
          <w:p w:rsidR="00E645BB" w:rsidRPr="0030362C" w:rsidRDefault="00E645BB" w:rsidP="0030362C">
            <w:pPr>
              <w:spacing w:line="240" w:lineRule="auto"/>
              <w:rPr>
                <w:rFonts w:ascii="Times New Roman" w:hAnsi="Times New Roman" w:cs="Times New Roman"/>
                <w:sz w:val="24"/>
                <w:szCs w:val="24"/>
              </w:rPr>
            </w:pP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6 б за каждое</w:t>
            </w:r>
          </w:p>
        </w:tc>
      </w:tr>
      <w:tr w:rsidR="00E645BB" w:rsidRPr="0030362C" w:rsidTr="0030362C">
        <w:trPr>
          <w:trHeight w:val="1877"/>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Участие в профессиональных конкурсах различного уровня</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очных</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заочных</w:t>
            </w:r>
          </w:p>
        </w:tc>
        <w:tc>
          <w:tcPr>
            <w:tcW w:w="2694" w:type="dxa"/>
          </w:tcPr>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p>
          <w:p w:rsidR="00AD6DCE" w:rsidRDefault="00AD6DCE"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8 б</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До 6 б </w:t>
            </w:r>
          </w:p>
        </w:tc>
      </w:tr>
      <w:tr w:rsidR="00E645BB" w:rsidRPr="0030362C" w:rsidTr="0030362C">
        <w:trPr>
          <w:trHeight w:val="232"/>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Наличие самостоятельно разработанных методических пособий, рекомендаций, положений для внутреннего пользования</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наличие </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4 б за каждое</w:t>
            </w:r>
          </w:p>
        </w:tc>
      </w:tr>
      <w:tr w:rsidR="00E645BB" w:rsidRPr="0030362C" w:rsidTr="0030362C">
        <w:trPr>
          <w:trHeight w:val="795"/>
        </w:trPr>
        <w:tc>
          <w:tcPr>
            <w:tcW w:w="1985" w:type="dxa"/>
            <w:vMerge w:val="restart"/>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Освещение и обобщение внеурочной деятельности по курируемым направлениям</w:t>
            </w: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Наличие отчетных (обзорных) публикаций  о различных аспектах деятельности школы в СМИ</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копии публикаций</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По 4 б за опубликованную информацию</w:t>
            </w:r>
          </w:p>
        </w:tc>
      </w:tr>
      <w:tr w:rsidR="00E645BB" w:rsidRPr="0030362C" w:rsidTr="0030362C">
        <w:trPr>
          <w:trHeight w:val="720"/>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Регулярность и качество подготовки информации для школьного сайта</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информация ответственного за сайт</w:t>
            </w:r>
          </w:p>
          <w:p w:rsidR="00E645BB" w:rsidRPr="0030362C" w:rsidRDefault="00E645BB" w:rsidP="0030362C">
            <w:pPr>
              <w:spacing w:line="240" w:lineRule="auto"/>
              <w:rPr>
                <w:rFonts w:ascii="Times New Roman" w:hAnsi="Times New Roman" w:cs="Times New Roman"/>
                <w:sz w:val="24"/>
                <w:szCs w:val="24"/>
              </w:rPr>
            </w:pP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0,5</w:t>
            </w:r>
          </w:p>
        </w:tc>
      </w:tr>
      <w:tr w:rsidR="00E645BB" w:rsidRPr="0030362C" w:rsidTr="0030362C">
        <w:trPr>
          <w:trHeight w:val="1265"/>
        </w:trPr>
        <w:tc>
          <w:tcPr>
            <w:tcW w:w="1985" w:type="dxa"/>
            <w:vMerge w:val="restart"/>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Организация работы школьного самоуправления</w:t>
            </w: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Наличие документации по ученическому самоуправлению (положение, план работы). Степень реализации плана работы органов самоуправления</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наличие документов</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r>
      <w:tr w:rsidR="00E645BB" w:rsidRPr="0030362C" w:rsidTr="0030362C">
        <w:trPr>
          <w:trHeight w:val="1260"/>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Наличие изменений в жизни ОУ, внедренных ученическими органами самоуправления в течение года, количество организованных и проведенных  ими мероприятий, акций.</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справки заместителя директора по ВР</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4 за каждое</w:t>
            </w:r>
          </w:p>
        </w:tc>
      </w:tr>
      <w:tr w:rsidR="00E645BB" w:rsidRPr="0030362C" w:rsidTr="0030362C">
        <w:trPr>
          <w:trHeight w:val="243"/>
        </w:trPr>
        <w:tc>
          <w:tcPr>
            <w:tcW w:w="1985" w:type="dxa"/>
            <w:vMerge/>
          </w:tcPr>
          <w:p w:rsidR="00E645BB" w:rsidRPr="0030362C" w:rsidRDefault="00E645BB" w:rsidP="0030362C">
            <w:pPr>
              <w:spacing w:line="240" w:lineRule="auto"/>
              <w:rPr>
                <w:rFonts w:ascii="Times New Roman" w:hAnsi="Times New Roman" w:cs="Times New Roman"/>
                <w:sz w:val="24"/>
                <w:szCs w:val="24"/>
              </w:rPr>
            </w:pP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Степень привлечения </w:t>
            </w:r>
            <w:r w:rsidRPr="0030362C">
              <w:rPr>
                <w:rFonts w:ascii="Times New Roman" w:hAnsi="Times New Roman" w:cs="Times New Roman"/>
                <w:sz w:val="24"/>
                <w:szCs w:val="24"/>
              </w:rPr>
              <w:lastRenderedPageBreak/>
              <w:t>родителей, педагогов школы к работе органов ученического самоуправления. Наличие педагогов и родителей, имеющих конкретные обязанности в работе органов управления, курируемых старшей вожатой</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 xml:space="preserve">справки заместителя </w:t>
            </w:r>
            <w:r w:rsidRPr="0030362C">
              <w:rPr>
                <w:rFonts w:ascii="Times New Roman" w:hAnsi="Times New Roman" w:cs="Times New Roman"/>
                <w:sz w:val="24"/>
                <w:szCs w:val="24"/>
              </w:rPr>
              <w:lastRenderedPageBreak/>
              <w:t>директора по ВР</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до 4</w:t>
            </w:r>
          </w:p>
        </w:tc>
      </w:tr>
      <w:tr w:rsidR="00E645BB" w:rsidRPr="0030362C" w:rsidTr="0030362C">
        <w:trPr>
          <w:trHeight w:val="551"/>
        </w:trPr>
        <w:tc>
          <w:tcPr>
            <w:tcW w:w="1985"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 xml:space="preserve">Использование ИКТ в подготовке и проведении мероприятий </w:t>
            </w:r>
          </w:p>
        </w:tc>
        <w:tc>
          <w:tcPr>
            <w:tcW w:w="2551" w:type="dxa"/>
          </w:tcPr>
          <w:p w:rsidR="00E645BB" w:rsidRPr="0030362C" w:rsidRDefault="00E645BB" w:rsidP="0030362C">
            <w:pPr>
              <w:spacing w:line="240" w:lineRule="auto"/>
              <w:rPr>
                <w:rFonts w:ascii="Times New Roman" w:hAnsi="Times New Roman" w:cs="Times New Roman"/>
                <w:sz w:val="24"/>
                <w:szCs w:val="24"/>
              </w:rPr>
            </w:pP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справки заместителя директора по ВР</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r>
      <w:tr w:rsidR="00E645BB" w:rsidRPr="0030362C" w:rsidTr="0030362C">
        <w:trPr>
          <w:trHeight w:val="1156"/>
        </w:trPr>
        <w:tc>
          <w:tcPr>
            <w:tcW w:w="1985"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Организация каникулярного отдыха учащихся </w:t>
            </w: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Наличие плана работы на каникулах и степень его реализации</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справки заместителя директора по ВР</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4 б за каждый сезон (период)</w:t>
            </w:r>
          </w:p>
        </w:tc>
      </w:tr>
      <w:tr w:rsidR="00E645BB" w:rsidRPr="0030362C" w:rsidTr="0030362C">
        <w:trPr>
          <w:trHeight w:val="1156"/>
        </w:trPr>
        <w:tc>
          <w:tcPr>
            <w:tcW w:w="1985"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Оформление стендов, выставок </w:t>
            </w: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Эстетичность, своевременность, содержательность, новизна</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справки заместителя директора по ВР</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до 6 </w:t>
            </w:r>
          </w:p>
        </w:tc>
      </w:tr>
      <w:tr w:rsidR="00E645BB" w:rsidRPr="0030362C" w:rsidTr="0030362C">
        <w:trPr>
          <w:trHeight w:val="1413"/>
        </w:trPr>
        <w:tc>
          <w:tcPr>
            <w:tcW w:w="1985"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Высокий уровень исполнительской дисциплины. </w:t>
            </w: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Отсутствие жалоб на работу старшей вожатой со стороны коллег, родителей, учащихся. Своевременность и качество подачи отчетной документации</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наличие заявлений</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4</w:t>
            </w:r>
          </w:p>
        </w:tc>
      </w:tr>
      <w:tr w:rsidR="00E645BB" w:rsidRPr="0030362C" w:rsidTr="0030362C">
        <w:trPr>
          <w:trHeight w:val="555"/>
        </w:trPr>
        <w:tc>
          <w:tcPr>
            <w:tcW w:w="1985"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Повышение квалификации и профессиональная подготовка</w:t>
            </w:r>
          </w:p>
        </w:tc>
        <w:tc>
          <w:tcPr>
            <w:tcW w:w="255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Прохождение курсов повышения квалификации и переподготовки:</w:t>
            </w:r>
          </w:p>
        </w:tc>
        <w:tc>
          <w:tcPr>
            <w:tcW w:w="2694"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удостоверение (копия), </w:t>
            </w: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r>
      <w:tr w:rsidR="00E645BB" w:rsidRPr="0030362C" w:rsidTr="0030362C">
        <w:trPr>
          <w:trHeight w:val="1215"/>
        </w:trPr>
        <w:tc>
          <w:tcPr>
            <w:tcW w:w="1985"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Выполнение работ, выходящих за рамки должностных обязанностей</w:t>
            </w:r>
          </w:p>
        </w:tc>
        <w:tc>
          <w:tcPr>
            <w:tcW w:w="2551" w:type="dxa"/>
          </w:tcPr>
          <w:p w:rsidR="00E645BB" w:rsidRPr="0030362C" w:rsidRDefault="00E645BB" w:rsidP="0030362C">
            <w:pPr>
              <w:spacing w:line="240" w:lineRule="auto"/>
              <w:rPr>
                <w:rFonts w:ascii="Times New Roman" w:hAnsi="Times New Roman" w:cs="Times New Roman"/>
                <w:sz w:val="24"/>
                <w:szCs w:val="24"/>
              </w:rPr>
            </w:pPr>
          </w:p>
        </w:tc>
        <w:tc>
          <w:tcPr>
            <w:tcW w:w="2694" w:type="dxa"/>
          </w:tcPr>
          <w:p w:rsidR="00E645BB" w:rsidRPr="0030362C" w:rsidRDefault="00E645BB" w:rsidP="0030362C">
            <w:pPr>
              <w:spacing w:line="240" w:lineRule="auto"/>
              <w:rPr>
                <w:rFonts w:ascii="Times New Roman" w:hAnsi="Times New Roman" w:cs="Times New Roman"/>
                <w:sz w:val="24"/>
                <w:szCs w:val="24"/>
              </w:rPr>
            </w:pPr>
          </w:p>
        </w:tc>
        <w:tc>
          <w:tcPr>
            <w:tcW w:w="1701" w:type="dxa"/>
            <w:gridSpan w:val="2"/>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До 4 б.</w:t>
            </w:r>
          </w:p>
        </w:tc>
      </w:tr>
    </w:tbl>
    <w:p w:rsidR="00E645BB" w:rsidRPr="0030362C" w:rsidRDefault="00E645BB" w:rsidP="00E645BB">
      <w:pPr>
        <w:spacing w:line="240" w:lineRule="auto"/>
        <w:jc w:val="both"/>
        <w:rPr>
          <w:rFonts w:ascii="Times New Roman" w:hAnsi="Times New Roman" w:cs="Times New Roman"/>
          <w:b/>
          <w:bCs/>
          <w:sz w:val="24"/>
          <w:szCs w:val="24"/>
        </w:rPr>
      </w:pPr>
    </w:p>
    <w:p w:rsidR="00E645BB" w:rsidRPr="0030362C" w:rsidRDefault="00E645BB" w:rsidP="00E645BB">
      <w:pPr>
        <w:spacing w:after="240" w:line="240" w:lineRule="auto"/>
        <w:jc w:val="center"/>
        <w:rPr>
          <w:rFonts w:ascii="Times New Roman" w:hAnsi="Times New Roman" w:cs="Times New Roman"/>
          <w:b/>
          <w:bCs/>
          <w:sz w:val="24"/>
          <w:szCs w:val="24"/>
        </w:rPr>
      </w:pPr>
      <w:r w:rsidRPr="0030362C">
        <w:rPr>
          <w:rFonts w:ascii="Times New Roman" w:hAnsi="Times New Roman" w:cs="Times New Roman"/>
          <w:b/>
          <w:bCs/>
          <w:sz w:val="24"/>
          <w:szCs w:val="24"/>
        </w:rPr>
        <w:t>Педагог дополнительного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4838"/>
        <w:gridCol w:w="1592"/>
        <w:gridCol w:w="1349"/>
      </w:tblGrid>
      <w:tr w:rsidR="00E645BB" w:rsidRPr="0030362C" w:rsidTr="0030362C">
        <w:trPr>
          <w:trHeight w:val="896"/>
        </w:trPr>
        <w:tc>
          <w:tcPr>
            <w:tcW w:w="1667" w:type="dxa"/>
          </w:tcPr>
          <w:p w:rsidR="00E645BB" w:rsidRPr="0030362C" w:rsidRDefault="00E645BB" w:rsidP="0030362C">
            <w:pPr>
              <w:pStyle w:val="21"/>
              <w:spacing w:after="0" w:line="240" w:lineRule="auto"/>
              <w:jc w:val="left"/>
            </w:pPr>
            <w:r w:rsidRPr="0030362C">
              <w:lastRenderedPageBreak/>
              <w:t xml:space="preserve">Критерии </w:t>
            </w:r>
          </w:p>
        </w:tc>
        <w:tc>
          <w:tcPr>
            <w:tcW w:w="4963" w:type="dxa"/>
          </w:tcPr>
          <w:p w:rsidR="00E645BB" w:rsidRPr="0030362C" w:rsidRDefault="00E645BB" w:rsidP="0030362C">
            <w:pPr>
              <w:pStyle w:val="21"/>
              <w:spacing w:after="0" w:line="240" w:lineRule="auto"/>
              <w:jc w:val="left"/>
            </w:pPr>
            <w:r w:rsidRPr="0030362C">
              <w:t>Показатели</w:t>
            </w:r>
          </w:p>
        </w:tc>
        <w:tc>
          <w:tcPr>
            <w:tcW w:w="0" w:type="auto"/>
          </w:tcPr>
          <w:p w:rsidR="00E645BB" w:rsidRPr="0030362C" w:rsidRDefault="00E645BB" w:rsidP="0030362C">
            <w:pPr>
              <w:pStyle w:val="21"/>
              <w:spacing w:after="0" w:line="240" w:lineRule="auto"/>
              <w:jc w:val="left"/>
            </w:pPr>
            <w:r w:rsidRPr="0030362C">
              <w:t>Весовой</w:t>
            </w:r>
          </w:p>
          <w:p w:rsidR="00E645BB" w:rsidRPr="0030362C" w:rsidRDefault="00E645BB" w:rsidP="0030362C">
            <w:pPr>
              <w:pStyle w:val="21"/>
              <w:spacing w:after="0" w:line="240" w:lineRule="auto"/>
              <w:jc w:val="left"/>
            </w:pPr>
            <w:r w:rsidRPr="0030362C">
              <w:t>коэффициент</w:t>
            </w:r>
          </w:p>
          <w:p w:rsidR="00E645BB" w:rsidRPr="0030362C" w:rsidRDefault="00E645BB" w:rsidP="0030362C">
            <w:pPr>
              <w:pStyle w:val="21"/>
              <w:spacing w:after="0" w:line="240" w:lineRule="auto"/>
              <w:jc w:val="left"/>
            </w:pPr>
            <w:r w:rsidRPr="0030362C">
              <w:t>показателя в баллах</w:t>
            </w:r>
          </w:p>
        </w:tc>
        <w:tc>
          <w:tcPr>
            <w:tcW w:w="0" w:type="auto"/>
          </w:tcPr>
          <w:p w:rsidR="00E645BB" w:rsidRPr="0030362C" w:rsidRDefault="00E645BB" w:rsidP="0030362C">
            <w:pPr>
              <w:pStyle w:val="21"/>
              <w:spacing w:after="0" w:line="240" w:lineRule="auto"/>
              <w:jc w:val="left"/>
            </w:pPr>
            <w:r w:rsidRPr="0030362C">
              <w:t xml:space="preserve">Личные </w:t>
            </w:r>
          </w:p>
          <w:p w:rsidR="00E645BB" w:rsidRPr="0030362C" w:rsidRDefault="00E645BB" w:rsidP="0030362C">
            <w:pPr>
              <w:pStyle w:val="21"/>
              <w:spacing w:after="0" w:line="240" w:lineRule="auto"/>
              <w:jc w:val="left"/>
            </w:pPr>
            <w:r w:rsidRPr="0030362C">
              <w:t>показатели</w:t>
            </w:r>
          </w:p>
        </w:tc>
      </w:tr>
      <w:tr w:rsidR="00E645BB" w:rsidRPr="0030362C" w:rsidTr="0030362C">
        <w:trPr>
          <w:trHeight w:val="693"/>
        </w:trPr>
        <w:tc>
          <w:tcPr>
            <w:tcW w:w="1667" w:type="dxa"/>
          </w:tcPr>
          <w:p w:rsidR="00E645BB" w:rsidRPr="0030362C" w:rsidRDefault="00E645BB" w:rsidP="0030362C">
            <w:pPr>
              <w:pStyle w:val="ad"/>
              <w:spacing w:after="0"/>
              <w:jc w:val="left"/>
            </w:pPr>
            <w:r w:rsidRPr="0030362C">
              <w:t>Создание условий, позволяющих обучающимся   реализовать свои интересы и потребности;</w:t>
            </w:r>
          </w:p>
          <w:p w:rsidR="00E645BB" w:rsidRPr="0030362C" w:rsidRDefault="00E645BB" w:rsidP="0030362C">
            <w:pPr>
              <w:pStyle w:val="ad"/>
              <w:spacing w:after="0"/>
              <w:jc w:val="left"/>
            </w:pPr>
            <w:r w:rsidRPr="0030362C">
              <w:t xml:space="preserve">развитие творческих способностей обучающихся  </w:t>
            </w:r>
          </w:p>
          <w:p w:rsidR="00E645BB" w:rsidRPr="0030362C" w:rsidRDefault="00E645BB" w:rsidP="0030362C">
            <w:pPr>
              <w:pStyle w:val="ad"/>
              <w:spacing w:after="0"/>
              <w:jc w:val="left"/>
            </w:pPr>
            <w:r w:rsidRPr="0030362C">
              <w:t>организация активного отдыха обучающихся   в режиме учебного и внеучебного времени.</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Методическая и инновационная деятельность</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pStyle w:val="21"/>
              <w:spacing w:after="0" w:line="240" w:lineRule="auto"/>
              <w:jc w:val="left"/>
            </w:pPr>
          </w:p>
        </w:tc>
        <w:tc>
          <w:tcPr>
            <w:tcW w:w="4963" w:type="dxa"/>
          </w:tcPr>
          <w:p w:rsidR="00E645BB" w:rsidRPr="0030362C" w:rsidRDefault="00E645BB" w:rsidP="0030362C">
            <w:pPr>
              <w:pStyle w:val="ad"/>
              <w:tabs>
                <w:tab w:val="left" w:pos="1140"/>
              </w:tabs>
              <w:spacing w:after="0"/>
              <w:jc w:val="left"/>
            </w:pPr>
            <w:r w:rsidRPr="0030362C">
              <w:lastRenderedPageBreak/>
              <w:t>1.1.  Сохранение количества учащихся, зачисленных в кружки в начале учебного года, до конца учебного года</w:t>
            </w:r>
          </w:p>
          <w:p w:rsidR="00E645BB" w:rsidRPr="0030362C" w:rsidRDefault="00E645BB" w:rsidP="0030362C">
            <w:pPr>
              <w:pStyle w:val="ad"/>
              <w:spacing w:after="0"/>
              <w:jc w:val="left"/>
            </w:pPr>
            <w:r w:rsidRPr="0030362C">
              <w:t>1.2. Участие учащихся,   в мероприятиях, направленных на возможность проявления своих достижений (в динамике в сравнении с предыдущим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 xml:space="preserve">-выше </w:t>
            </w:r>
          </w:p>
          <w:p w:rsidR="00E645BB" w:rsidRPr="0030362C" w:rsidRDefault="00E645BB" w:rsidP="0030362C">
            <w:pPr>
              <w:pStyle w:val="ad"/>
              <w:spacing w:after="0"/>
              <w:jc w:val="left"/>
            </w:pPr>
            <w:r w:rsidRPr="0030362C">
              <w:t>1.3. Количество учащихся,  занявших призовые места (в сравнении с предыдущим периодом) в районных соревнованиях по легкой атлетике, шашки-шахматы, туристические соревнования, допризывной молодежи и  др:</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 xml:space="preserve">-выше </w:t>
            </w:r>
          </w:p>
          <w:p w:rsidR="00E645BB" w:rsidRPr="0030362C" w:rsidRDefault="00E645BB" w:rsidP="0030362C">
            <w:pPr>
              <w:pStyle w:val="ad"/>
              <w:spacing w:after="0"/>
              <w:jc w:val="left"/>
            </w:pPr>
            <w:r w:rsidRPr="0030362C">
              <w:t>1.4. Доля учащихся, охваченных спортивными секциями в общем количестве учащихся в сравнении с прошлым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 xml:space="preserve">-выше </w:t>
            </w:r>
          </w:p>
          <w:p w:rsidR="00E645BB" w:rsidRPr="0030362C" w:rsidRDefault="00E645BB" w:rsidP="0030362C">
            <w:pPr>
              <w:pStyle w:val="ad"/>
              <w:spacing w:after="0"/>
              <w:jc w:val="left"/>
            </w:pPr>
            <w:r w:rsidRPr="0030362C">
              <w:t xml:space="preserve"> 1.5.  Охват обучающихся   мероприятиями по развитию творческих способностей обучающихся (воспитанников) в сравнении с предыдущим периодом: </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 xml:space="preserve">-выше </w:t>
            </w:r>
          </w:p>
          <w:p w:rsidR="00E645BB" w:rsidRPr="0030362C" w:rsidRDefault="00E645BB" w:rsidP="0030362C">
            <w:pPr>
              <w:pStyle w:val="ad"/>
              <w:spacing w:after="0"/>
              <w:jc w:val="left"/>
            </w:pPr>
            <w:r w:rsidRPr="0030362C">
              <w:t xml:space="preserve"> 1.6. Реализация программ, проектов, экспериментов по организации физкультурно-оздоровительной работы с детьми </w:t>
            </w:r>
          </w:p>
          <w:p w:rsidR="00E645BB" w:rsidRPr="0030362C" w:rsidRDefault="00E645BB" w:rsidP="0030362C">
            <w:pPr>
              <w:pStyle w:val="ad"/>
              <w:spacing w:after="0"/>
              <w:jc w:val="left"/>
            </w:pPr>
            <w:r w:rsidRPr="0030362C">
              <w:t>1.7. Охват оздоровительными мероприятиями детей с ослабленным здоровьем в сравнении с предыдущим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pPr>
            <w:r w:rsidRPr="0030362C">
              <w:t xml:space="preserve">1.8. Отсутствие травм на физкультурных занятиях </w:t>
            </w:r>
          </w:p>
          <w:p w:rsidR="00E645BB" w:rsidRPr="0030362C" w:rsidRDefault="00E645BB" w:rsidP="0030362C">
            <w:pPr>
              <w:pStyle w:val="ad"/>
              <w:spacing w:after="0"/>
              <w:jc w:val="left"/>
              <w:rPr>
                <w:b/>
                <w:bCs/>
              </w:rPr>
            </w:pPr>
            <w:r w:rsidRPr="0030362C">
              <w:rPr>
                <w:b/>
                <w:bCs/>
              </w:rPr>
              <w:t>Максимально возможное количество баллов по критерию 1</w:t>
            </w:r>
          </w:p>
          <w:p w:rsidR="00E645BB" w:rsidRPr="0030362C" w:rsidRDefault="00E645BB" w:rsidP="0030362C">
            <w:pPr>
              <w:pStyle w:val="ad"/>
              <w:spacing w:after="0"/>
              <w:jc w:val="left"/>
            </w:pPr>
            <w:r w:rsidRPr="0030362C">
              <w:t xml:space="preserve">2.1. Участие, закрепленное приказом по школе, в реализации программы развития по конкретному направлению </w:t>
            </w:r>
          </w:p>
          <w:p w:rsidR="00E645BB" w:rsidRPr="0030362C" w:rsidRDefault="00E645BB" w:rsidP="0030362C">
            <w:pPr>
              <w:pStyle w:val="ad"/>
              <w:spacing w:after="0"/>
              <w:jc w:val="left"/>
            </w:pPr>
            <w:r w:rsidRPr="0030362C">
              <w:t>2.2.  Наличие методических разработок, пользующихся спросом у коллег</w:t>
            </w:r>
          </w:p>
          <w:p w:rsidR="00E645BB" w:rsidRPr="0030362C" w:rsidRDefault="00E645BB" w:rsidP="0030362C">
            <w:pPr>
              <w:pStyle w:val="ad"/>
              <w:spacing w:after="0"/>
              <w:jc w:val="left"/>
            </w:pPr>
            <w:r w:rsidRPr="0030362C">
              <w:t xml:space="preserve">2.3. Участие, закрепленное приказом по школе  в реализации муниципальных, </w:t>
            </w:r>
            <w:r w:rsidRPr="0030362C">
              <w:lastRenderedPageBreak/>
              <w:t>региональных, федеральных проектов и программ по конкретному направлению</w:t>
            </w:r>
          </w:p>
          <w:p w:rsidR="00E645BB" w:rsidRPr="0030362C" w:rsidRDefault="00E645BB" w:rsidP="0030362C">
            <w:pPr>
              <w:pStyle w:val="ad"/>
              <w:spacing w:after="0"/>
              <w:jc w:val="left"/>
            </w:pPr>
            <w:r w:rsidRPr="0030362C">
              <w:t>2.4. Наличие выступлений на методических семинарах, объединениях и т.п.:</w:t>
            </w:r>
          </w:p>
          <w:p w:rsidR="00E645BB" w:rsidRPr="0030362C" w:rsidRDefault="00E645BB" w:rsidP="0030362C">
            <w:pPr>
              <w:pStyle w:val="ad"/>
              <w:spacing w:after="0"/>
              <w:jc w:val="left"/>
            </w:pPr>
            <w:r w:rsidRPr="0030362C">
              <w:t>-муниципального уровня</w:t>
            </w:r>
          </w:p>
          <w:p w:rsidR="00E645BB" w:rsidRPr="0030362C" w:rsidRDefault="00E645BB" w:rsidP="0030362C">
            <w:pPr>
              <w:pStyle w:val="ad"/>
              <w:spacing w:after="0"/>
              <w:jc w:val="left"/>
            </w:pPr>
            <w:r w:rsidRPr="0030362C">
              <w:t xml:space="preserve">- регионального  уровня </w:t>
            </w:r>
          </w:p>
          <w:p w:rsidR="00E645BB" w:rsidRPr="0030362C" w:rsidRDefault="00E645BB" w:rsidP="0030362C">
            <w:pPr>
              <w:pStyle w:val="ad"/>
              <w:spacing w:after="0"/>
              <w:jc w:val="left"/>
            </w:pPr>
            <w:r w:rsidRPr="0030362C">
              <w:t xml:space="preserve">2.5. Привлечение к участию в работе с обучающимися  представителей общественных организаций, шефов и др. </w:t>
            </w:r>
          </w:p>
          <w:p w:rsidR="00E645BB" w:rsidRPr="0030362C" w:rsidRDefault="00E645BB" w:rsidP="0030362C">
            <w:pPr>
              <w:pStyle w:val="ad"/>
              <w:spacing w:after="0"/>
              <w:jc w:val="left"/>
            </w:pPr>
            <w:r w:rsidRPr="0030362C">
              <w:t xml:space="preserve">2.6. Разработанные методрекомендации приняты на реализацию соответствующим органом образования </w:t>
            </w:r>
          </w:p>
          <w:p w:rsidR="00E645BB" w:rsidRPr="0030362C" w:rsidRDefault="00E645BB" w:rsidP="0030362C">
            <w:pPr>
              <w:spacing w:line="240" w:lineRule="auto"/>
              <w:rPr>
                <w:rFonts w:ascii="Times New Roman" w:hAnsi="Times New Roman" w:cs="Times New Roman"/>
                <w:iCs/>
                <w:sz w:val="24"/>
                <w:szCs w:val="24"/>
              </w:rPr>
            </w:pPr>
            <w:r w:rsidRPr="0030362C">
              <w:rPr>
                <w:rFonts w:ascii="Times New Roman" w:hAnsi="Times New Roman" w:cs="Times New Roman"/>
                <w:iCs/>
                <w:sz w:val="24"/>
                <w:szCs w:val="24"/>
                <w:shd w:val="clear" w:color="auto" w:fill="FFFFFF"/>
              </w:rPr>
              <w:t>2.7.   Поощрения, награды, почетные звания</w:t>
            </w:r>
            <w:r w:rsidRPr="0030362C">
              <w:rPr>
                <w:rFonts w:ascii="Times New Roman" w:hAnsi="Times New Roman" w:cs="Times New Roman"/>
                <w:iCs/>
                <w:sz w:val="24"/>
                <w:szCs w:val="24"/>
              </w:rPr>
              <w:t xml:space="preserve"> за данный период:</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школьные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районные</w:t>
            </w:r>
          </w:p>
          <w:p w:rsidR="00E645BB" w:rsidRPr="0030362C" w:rsidRDefault="00E645BB" w:rsidP="0030362C">
            <w:pPr>
              <w:tabs>
                <w:tab w:val="left" w:pos="2175"/>
              </w:tabs>
              <w:spacing w:line="240" w:lineRule="auto"/>
              <w:rPr>
                <w:rFonts w:ascii="Times New Roman" w:hAnsi="Times New Roman" w:cs="Times New Roman"/>
                <w:sz w:val="24"/>
                <w:szCs w:val="24"/>
              </w:rPr>
            </w:pPr>
            <w:r w:rsidRPr="0030362C">
              <w:rPr>
                <w:rFonts w:ascii="Times New Roman" w:hAnsi="Times New Roman" w:cs="Times New Roman"/>
                <w:sz w:val="24"/>
                <w:szCs w:val="24"/>
              </w:rPr>
              <w:t>- областные</w:t>
            </w:r>
            <w:r w:rsidRPr="0030362C">
              <w:rPr>
                <w:rFonts w:ascii="Times New Roman" w:hAnsi="Times New Roman" w:cs="Times New Roman"/>
                <w:sz w:val="24"/>
                <w:szCs w:val="24"/>
              </w:rPr>
              <w:tab/>
            </w:r>
          </w:p>
          <w:p w:rsidR="00E645BB" w:rsidRPr="0030362C" w:rsidRDefault="00E645BB" w:rsidP="0030362C">
            <w:pPr>
              <w:pStyle w:val="ad"/>
              <w:spacing w:after="0"/>
              <w:jc w:val="left"/>
            </w:pPr>
            <w:r w:rsidRPr="0030362C">
              <w:t>- правительственные награды, заслуженный учитель РФ</w:t>
            </w:r>
          </w:p>
          <w:p w:rsidR="00E645BB" w:rsidRPr="0030362C" w:rsidRDefault="00E645BB" w:rsidP="0030362C">
            <w:pPr>
              <w:pStyle w:val="21"/>
              <w:spacing w:after="0" w:line="240" w:lineRule="auto"/>
              <w:jc w:val="left"/>
            </w:pPr>
            <w:r w:rsidRPr="0030362C">
              <w:rPr>
                <w:b/>
                <w:bCs/>
              </w:rPr>
              <w:t>Максимально возможное количество баллов по критерию 2</w:t>
            </w:r>
          </w:p>
        </w:tc>
        <w:tc>
          <w:tcPr>
            <w:tcW w:w="0" w:type="auto"/>
          </w:tcPr>
          <w:p w:rsidR="00E645BB" w:rsidRPr="0030362C" w:rsidRDefault="00E645BB" w:rsidP="0030362C">
            <w:pPr>
              <w:pStyle w:val="ad"/>
              <w:spacing w:after="0"/>
              <w:jc w:val="left"/>
            </w:pPr>
            <w:r w:rsidRPr="0030362C">
              <w:lastRenderedPageBreak/>
              <w:t>2</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3</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3</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3</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3</w:t>
            </w: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1</w:t>
            </w: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 xml:space="preserve"> 1</w:t>
            </w:r>
          </w:p>
          <w:p w:rsidR="00E645BB" w:rsidRPr="0030362C" w:rsidRDefault="00E645BB" w:rsidP="0030362C">
            <w:pPr>
              <w:pStyle w:val="ad"/>
              <w:tabs>
                <w:tab w:val="left" w:pos="765"/>
              </w:tabs>
              <w:spacing w:after="0"/>
              <w:jc w:val="left"/>
              <w:rPr>
                <w:b/>
                <w:bCs/>
                <w:u w:val="single"/>
              </w:rPr>
            </w:pPr>
          </w:p>
          <w:p w:rsidR="00E645BB" w:rsidRPr="0030362C" w:rsidRDefault="00E645BB" w:rsidP="0030362C">
            <w:pPr>
              <w:pStyle w:val="ad"/>
              <w:tabs>
                <w:tab w:val="left" w:pos="765"/>
              </w:tabs>
              <w:spacing w:after="0"/>
              <w:jc w:val="left"/>
            </w:pPr>
            <w:r w:rsidRPr="0030362C">
              <w:rPr>
                <w:b/>
                <w:bCs/>
              </w:rPr>
              <w:t>20</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3</w:t>
            </w: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1</w:t>
            </w: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4</w:t>
            </w: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3</w:t>
            </w:r>
          </w:p>
          <w:p w:rsidR="00E645BB" w:rsidRPr="0030362C" w:rsidRDefault="00E645BB" w:rsidP="0030362C">
            <w:pPr>
              <w:pStyle w:val="ad"/>
              <w:spacing w:after="0"/>
              <w:jc w:val="left"/>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1</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p w:rsidR="00E645BB" w:rsidRPr="0030362C" w:rsidRDefault="00E645BB" w:rsidP="0030362C">
            <w:pPr>
              <w:pStyle w:val="ad"/>
              <w:spacing w:after="0"/>
              <w:jc w:val="left"/>
            </w:pPr>
            <w:r w:rsidRPr="0030362C">
              <w:t>8</w:t>
            </w:r>
          </w:p>
          <w:p w:rsidR="00E645BB" w:rsidRPr="0030362C" w:rsidRDefault="00E645BB" w:rsidP="0030362C">
            <w:pPr>
              <w:pStyle w:val="21"/>
              <w:spacing w:after="0" w:line="240" w:lineRule="auto"/>
              <w:jc w:val="left"/>
              <w:rPr>
                <w:b/>
                <w:u w:val="single"/>
              </w:rPr>
            </w:pPr>
          </w:p>
          <w:p w:rsidR="00E645BB" w:rsidRPr="0030362C" w:rsidRDefault="00E645BB" w:rsidP="0030362C">
            <w:pPr>
              <w:pStyle w:val="21"/>
              <w:spacing w:after="0" w:line="240" w:lineRule="auto"/>
              <w:jc w:val="left"/>
              <w:rPr>
                <w:b/>
              </w:rPr>
            </w:pPr>
            <w:r w:rsidRPr="0030362C">
              <w:rPr>
                <w:b/>
              </w:rPr>
              <w:t>24</w:t>
            </w:r>
          </w:p>
          <w:p w:rsidR="00E645BB" w:rsidRPr="0030362C" w:rsidRDefault="00E645BB" w:rsidP="0030362C">
            <w:pPr>
              <w:pStyle w:val="21"/>
              <w:spacing w:after="0" w:line="240" w:lineRule="auto"/>
              <w:jc w:val="left"/>
            </w:pPr>
            <w:r w:rsidRPr="0030362C">
              <w:rPr>
                <w:b/>
                <w:u w:val="single"/>
              </w:rPr>
              <w:t>ИТОГО  44</w:t>
            </w:r>
          </w:p>
        </w:tc>
        <w:tc>
          <w:tcPr>
            <w:tcW w:w="0" w:type="auto"/>
          </w:tcPr>
          <w:p w:rsidR="00E645BB" w:rsidRPr="0030362C" w:rsidRDefault="00E645BB" w:rsidP="0030362C">
            <w:pPr>
              <w:pStyle w:val="21"/>
              <w:spacing w:after="0" w:line="240" w:lineRule="auto"/>
              <w:jc w:val="left"/>
            </w:pPr>
          </w:p>
        </w:tc>
      </w:tr>
    </w:tbl>
    <w:p w:rsidR="00E645BB" w:rsidRPr="0030362C" w:rsidRDefault="00E645BB" w:rsidP="00E645BB">
      <w:pPr>
        <w:spacing w:line="240" w:lineRule="auto"/>
        <w:rPr>
          <w:rFonts w:ascii="Times New Roman" w:hAnsi="Times New Roman" w:cs="Times New Roman"/>
          <w:b/>
          <w:bCs/>
          <w:sz w:val="24"/>
          <w:szCs w:val="24"/>
        </w:rPr>
      </w:pPr>
    </w:p>
    <w:p w:rsidR="00E645BB" w:rsidRPr="0030362C" w:rsidRDefault="00E645BB" w:rsidP="00E645BB">
      <w:pPr>
        <w:spacing w:after="240" w:line="240" w:lineRule="auto"/>
        <w:jc w:val="center"/>
        <w:rPr>
          <w:rFonts w:ascii="Times New Roman" w:hAnsi="Times New Roman" w:cs="Times New Roman"/>
          <w:b/>
          <w:bCs/>
          <w:sz w:val="24"/>
          <w:szCs w:val="24"/>
        </w:rPr>
      </w:pPr>
      <w:r w:rsidRPr="0030362C">
        <w:rPr>
          <w:rFonts w:ascii="Times New Roman" w:hAnsi="Times New Roman" w:cs="Times New Roman"/>
          <w:b/>
          <w:bCs/>
          <w:sz w:val="24"/>
          <w:szCs w:val="24"/>
        </w:rPr>
        <w:t>Библиотекарь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4838"/>
        <w:gridCol w:w="1592"/>
        <w:gridCol w:w="1349"/>
      </w:tblGrid>
      <w:tr w:rsidR="00E645BB" w:rsidRPr="0030362C" w:rsidTr="0030362C">
        <w:trPr>
          <w:trHeight w:val="846"/>
        </w:trPr>
        <w:tc>
          <w:tcPr>
            <w:tcW w:w="1792" w:type="dxa"/>
          </w:tcPr>
          <w:p w:rsidR="00E645BB" w:rsidRPr="0030362C" w:rsidRDefault="00E645BB" w:rsidP="0030362C">
            <w:pPr>
              <w:pStyle w:val="21"/>
              <w:spacing w:after="0" w:line="240" w:lineRule="auto"/>
              <w:jc w:val="left"/>
            </w:pPr>
            <w:r w:rsidRPr="0030362C">
              <w:t xml:space="preserve">Критерии </w:t>
            </w:r>
          </w:p>
        </w:tc>
        <w:tc>
          <w:tcPr>
            <w:tcW w:w="4838" w:type="dxa"/>
          </w:tcPr>
          <w:p w:rsidR="00E645BB" w:rsidRPr="0030362C" w:rsidRDefault="00E645BB" w:rsidP="0030362C">
            <w:pPr>
              <w:pStyle w:val="21"/>
              <w:spacing w:after="0" w:line="240" w:lineRule="auto"/>
              <w:jc w:val="left"/>
            </w:pPr>
            <w:r w:rsidRPr="0030362C">
              <w:t>Показатели</w:t>
            </w:r>
          </w:p>
        </w:tc>
        <w:tc>
          <w:tcPr>
            <w:tcW w:w="0" w:type="auto"/>
          </w:tcPr>
          <w:p w:rsidR="00E645BB" w:rsidRPr="0030362C" w:rsidRDefault="00E645BB" w:rsidP="0030362C">
            <w:pPr>
              <w:pStyle w:val="21"/>
              <w:spacing w:after="0" w:line="240" w:lineRule="auto"/>
              <w:jc w:val="left"/>
            </w:pPr>
            <w:r w:rsidRPr="0030362C">
              <w:t>Весовой</w:t>
            </w:r>
          </w:p>
          <w:p w:rsidR="00E645BB" w:rsidRPr="0030362C" w:rsidRDefault="00E645BB" w:rsidP="0030362C">
            <w:pPr>
              <w:pStyle w:val="21"/>
              <w:spacing w:after="0" w:line="240" w:lineRule="auto"/>
              <w:jc w:val="left"/>
            </w:pPr>
            <w:r w:rsidRPr="0030362C">
              <w:t>коэффициент</w:t>
            </w:r>
          </w:p>
          <w:p w:rsidR="00E645BB" w:rsidRPr="0030362C" w:rsidRDefault="00E645BB" w:rsidP="0030362C">
            <w:pPr>
              <w:pStyle w:val="21"/>
              <w:spacing w:after="0" w:line="240" w:lineRule="auto"/>
              <w:jc w:val="left"/>
            </w:pPr>
            <w:r w:rsidRPr="0030362C">
              <w:t>показателя</w:t>
            </w:r>
          </w:p>
        </w:tc>
        <w:tc>
          <w:tcPr>
            <w:tcW w:w="0" w:type="auto"/>
          </w:tcPr>
          <w:p w:rsidR="00E645BB" w:rsidRPr="0030362C" w:rsidRDefault="00E645BB" w:rsidP="0030362C">
            <w:pPr>
              <w:pStyle w:val="21"/>
              <w:spacing w:after="0" w:line="240" w:lineRule="auto"/>
              <w:jc w:val="left"/>
            </w:pPr>
            <w:r w:rsidRPr="0030362C">
              <w:t xml:space="preserve">Личные </w:t>
            </w:r>
          </w:p>
          <w:p w:rsidR="00E645BB" w:rsidRPr="0030362C" w:rsidRDefault="00E645BB" w:rsidP="0030362C">
            <w:pPr>
              <w:pStyle w:val="21"/>
              <w:spacing w:after="0" w:line="240" w:lineRule="auto"/>
              <w:jc w:val="left"/>
            </w:pPr>
            <w:r w:rsidRPr="0030362C">
              <w:t>показатели</w:t>
            </w:r>
          </w:p>
        </w:tc>
      </w:tr>
      <w:tr w:rsidR="00E645BB" w:rsidRPr="0030362C" w:rsidTr="0030362C">
        <w:trPr>
          <w:trHeight w:val="366"/>
        </w:trPr>
        <w:tc>
          <w:tcPr>
            <w:tcW w:w="1792" w:type="dxa"/>
          </w:tcPr>
          <w:p w:rsidR="00E645BB" w:rsidRPr="0030362C" w:rsidRDefault="00E645BB" w:rsidP="0030362C">
            <w:pPr>
              <w:pStyle w:val="ad"/>
              <w:spacing w:after="0"/>
              <w:jc w:val="left"/>
            </w:pPr>
            <w:r w:rsidRPr="0030362C">
              <w:t xml:space="preserve">1. Высокая читательская активность обучающихся   </w:t>
            </w:r>
          </w:p>
        </w:tc>
        <w:tc>
          <w:tcPr>
            <w:tcW w:w="4838" w:type="dxa"/>
          </w:tcPr>
          <w:p w:rsidR="00E645BB" w:rsidRPr="0030362C" w:rsidRDefault="00E645BB" w:rsidP="0030362C">
            <w:pPr>
              <w:pStyle w:val="ad"/>
              <w:spacing w:after="0"/>
              <w:jc w:val="left"/>
            </w:pPr>
            <w:r w:rsidRPr="0030362C">
              <w:rPr>
                <w:shd w:val="clear" w:color="auto" w:fill="FFFFFF"/>
              </w:rPr>
              <w:t>1.1. Количество ученических творческих проектов, сопровождаемых библиотекарем</w:t>
            </w:r>
            <w:r w:rsidRPr="0030362C">
              <w:t>, в сравнении с предыдущим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pPr>
            <w:r w:rsidRPr="0030362C">
              <w:rPr>
                <w:shd w:val="clear" w:color="auto" w:fill="FFFFFF"/>
              </w:rPr>
              <w:t>1.2. Участие на различных научно-практических конференциях, конкурсах ученических творческих проектов</w:t>
            </w:r>
            <w:r w:rsidRPr="0030362C">
              <w:t>, в сравнении с предыдущим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rPr>
                <w:shd w:val="clear" w:color="auto" w:fill="E6E6E6"/>
              </w:rPr>
            </w:pPr>
            <w:r w:rsidRPr="0030362C">
              <w:rPr>
                <w:shd w:val="clear" w:color="auto" w:fill="FFFFFF"/>
              </w:rPr>
              <w:t>1.3. Оформление тематических выставок</w:t>
            </w:r>
          </w:p>
          <w:p w:rsidR="00E645BB" w:rsidRPr="0030362C" w:rsidRDefault="00E645BB" w:rsidP="0030362C">
            <w:pPr>
              <w:pStyle w:val="ad"/>
              <w:spacing w:after="0"/>
              <w:jc w:val="left"/>
            </w:pPr>
            <w:r w:rsidRPr="0030362C">
              <w:rPr>
                <w:shd w:val="clear" w:color="auto" w:fill="FFFFFF"/>
              </w:rPr>
              <w:t>1.4. Количество мероприятий для учащихся, в которых активно участвовал библиотекарь,</w:t>
            </w:r>
            <w:r w:rsidRPr="0030362C">
              <w:t xml:space="preserve"> в сравнении с предыдущим годом: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pPr>
            <w:r w:rsidRPr="0030362C">
              <w:rPr>
                <w:shd w:val="clear" w:color="auto" w:fill="FFFFFF"/>
              </w:rPr>
              <w:t>1.5. Количество новых мероприятий с учащимися, направленных на формирование читательской активности</w:t>
            </w:r>
            <w:r w:rsidRPr="0030362C">
              <w:t>, в сравнении с предыдущим годом: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pPr>
            <w:r w:rsidRPr="0030362C">
              <w:rPr>
                <w:shd w:val="clear" w:color="auto" w:fill="FFFFFF"/>
              </w:rPr>
              <w:lastRenderedPageBreak/>
              <w:t>1.6. Проведение анализа по определению читательских потребностей учащихся</w:t>
            </w:r>
            <w:r w:rsidRPr="0030362C">
              <w:t xml:space="preserve"> и уровня их читательской активности</w:t>
            </w:r>
          </w:p>
          <w:p w:rsidR="00E645BB" w:rsidRPr="0030362C" w:rsidRDefault="00E645BB" w:rsidP="0030362C">
            <w:pPr>
              <w:pStyle w:val="ad"/>
              <w:spacing w:after="0"/>
              <w:jc w:val="left"/>
            </w:pPr>
            <w:r w:rsidRPr="0030362C">
              <w:rPr>
                <w:shd w:val="clear" w:color="auto" w:fill="FFFFFF"/>
              </w:rPr>
              <w:t>1.7. Доля учащихся, пользующихся учебной, справочной и художественной литературой из библиотечного фонда</w:t>
            </w:r>
            <w:r w:rsidRPr="0030362C">
              <w:t xml:space="preserve"> в сравнении с прошлым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pPr>
            <w:r w:rsidRPr="0030362C">
              <w:rPr>
                <w:shd w:val="clear" w:color="auto" w:fill="FFFFFF"/>
              </w:rPr>
              <w:t>1.8. Количество экземпляров учебно-методической и справочной литературы</w:t>
            </w:r>
            <w:r w:rsidRPr="0030362C">
              <w:t xml:space="preserve"> в сравнении с прошлым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pPr>
            <w:r w:rsidRPr="0030362C">
              <w:rPr>
                <w:shd w:val="clear" w:color="auto" w:fill="FFFFFF"/>
              </w:rPr>
              <w:t>1.9. Количество экземпляров художественной литературы</w:t>
            </w:r>
            <w:r w:rsidRPr="0030362C">
              <w:t xml:space="preserve"> в сравнении с прошлым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pPr>
            <w:r w:rsidRPr="0030362C">
              <w:rPr>
                <w:shd w:val="clear" w:color="auto" w:fill="FFFFFF"/>
              </w:rPr>
              <w:t>1.10. Количество электронных учебников</w:t>
            </w:r>
            <w:r w:rsidRPr="0030362C">
              <w:t xml:space="preserve"> в сравнении с прошлым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hd w:val="clear" w:color="auto" w:fill="FFFFFF"/>
              <w:spacing w:after="0"/>
              <w:jc w:val="left"/>
              <w:rPr>
                <w:shd w:val="clear" w:color="auto" w:fill="E6E6E6"/>
              </w:rPr>
            </w:pPr>
            <w:r w:rsidRPr="0030362C">
              <w:rPr>
                <w:shd w:val="clear" w:color="auto" w:fill="FFFFFF"/>
              </w:rPr>
              <w:t>1.11.  Наличие банка данных о недостающей учебной</w:t>
            </w:r>
            <w:r w:rsidRPr="0030362C">
              <w:rPr>
                <w:shd w:val="clear" w:color="auto" w:fill="E6E6E6"/>
              </w:rPr>
              <w:t xml:space="preserve"> </w:t>
            </w:r>
            <w:r w:rsidRPr="0030362C">
              <w:rPr>
                <w:shd w:val="clear" w:color="auto" w:fill="FFFFFF"/>
              </w:rPr>
              <w:t>литературе в библиотечном фонде</w:t>
            </w:r>
          </w:p>
          <w:p w:rsidR="00E645BB" w:rsidRPr="0030362C" w:rsidRDefault="00E645BB" w:rsidP="0030362C">
            <w:pPr>
              <w:pStyle w:val="ad"/>
              <w:spacing w:after="0"/>
              <w:jc w:val="left"/>
            </w:pPr>
            <w:r w:rsidRPr="0030362C">
              <w:rPr>
                <w:shd w:val="clear" w:color="auto" w:fill="FFFFFF"/>
              </w:rPr>
              <w:t>1.12. Количество книговыдач в полугодие</w:t>
            </w:r>
            <w:r w:rsidRPr="0030362C">
              <w:t xml:space="preserve"> в сравнении с прошлым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rPr>
                <w:shd w:val="clear" w:color="auto" w:fill="E6E6E6"/>
              </w:rPr>
            </w:pPr>
            <w:r w:rsidRPr="0030362C">
              <w:rPr>
                <w:shd w:val="clear" w:color="auto" w:fill="FFFFFF"/>
              </w:rPr>
              <w:t>1.13. Отсутствие жалоб на культуру обслуживания</w:t>
            </w:r>
          </w:p>
          <w:p w:rsidR="00E645BB" w:rsidRPr="0030362C" w:rsidRDefault="00E645BB" w:rsidP="0030362C">
            <w:pPr>
              <w:pStyle w:val="ad"/>
              <w:spacing w:after="0"/>
              <w:jc w:val="left"/>
            </w:pPr>
            <w:r w:rsidRPr="0030362C">
              <w:rPr>
                <w:shd w:val="clear" w:color="auto" w:fill="FFFFFF"/>
              </w:rPr>
              <w:t xml:space="preserve">1.14. Проведение выставок, читательских конференций и др., количество участников в них </w:t>
            </w:r>
            <w:r w:rsidRPr="0030362C">
              <w:rPr>
                <w:shd w:val="clear" w:color="auto" w:fill="E6E6E6"/>
              </w:rPr>
              <w:t>(</w:t>
            </w:r>
            <w:r w:rsidRPr="0030362C">
              <w:t>в сравнении с прошлым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pStyle w:val="ad"/>
              <w:spacing w:after="0"/>
              <w:jc w:val="left"/>
            </w:pPr>
            <w:r w:rsidRPr="0030362C">
              <w:t>-выше</w:t>
            </w:r>
          </w:p>
          <w:p w:rsidR="00E645BB" w:rsidRPr="0030362C" w:rsidRDefault="00E645BB" w:rsidP="0030362C">
            <w:pPr>
              <w:pStyle w:val="ad"/>
              <w:spacing w:after="0"/>
              <w:jc w:val="left"/>
              <w:rPr>
                <w:shd w:val="clear" w:color="auto" w:fill="E6E6E6"/>
              </w:rPr>
            </w:pPr>
            <w:r w:rsidRPr="0030362C">
              <w:rPr>
                <w:shd w:val="clear" w:color="auto" w:fill="FFFFFF"/>
              </w:rPr>
              <w:t>1.15. Отсутствие недостач и излишек по результатам инвентаризации библиотечного фонда</w:t>
            </w:r>
          </w:p>
          <w:p w:rsidR="00E645BB" w:rsidRPr="0030362C" w:rsidRDefault="00E645BB" w:rsidP="0030362C">
            <w:pPr>
              <w:pStyle w:val="ad"/>
              <w:spacing w:after="0"/>
              <w:jc w:val="left"/>
            </w:pPr>
            <w:r w:rsidRPr="0030362C">
              <w:rPr>
                <w:shd w:val="clear" w:color="auto" w:fill="FFFFFF"/>
              </w:rPr>
              <w:t>1.16. Снижение количества читателей, имеющих задолженность по возврату литературы</w:t>
            </w:r>
            <w:r w:rsidRPr="0030362C">
              <w:t>, в сравнении с предыдущим периодом:</w:t>
            </w:r>
          </w:p>
          <w:p w:rsidR="00E645BB" w:rsidRPr="0030362C" w:rsidRDefault="00E645BB" w:rsidP="0030362C">
            <w:pPr>
              <w:pStyle w:val="ad"/>
              <w:spacing w:after="0"/>
              <w:jc w:val="left"/>
            </w:pPr>
            <w:r w:rsidRPr="0030362C">
              <w:t>-на том же уровне</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-ниже</w:t>
            </w:r>
          </w:p>
          <w:p w:rsidR="00E645BB" w:rsidRPr="0030362C" w:rsidRDefault="00E645BB" w:rsidP="0030362C">
            <w:pPr>
              <w:shd w:val="clear" w:color="auto" w:fill="FFFFFF"/>
              <w:spacing w:line="240" w:lineRule="auto"/>
              <w:rPr>
                <w:rFonts w:ascii="Times New Roman" w:hAnsi="Times New Roman" w:cs="Times New Roman"/>
                <w:sz w:val="24"/>
                <w:szCs w:val="24"/>
                <w:shd w:val="clear" w:color="auto" w:fill="E6E6E6"/>
              </w:rPr>
            </w:pPr>
            <w:r w:rsidRPr="0030362C">
              <w:rPr>
                <w:rFonts w:ascii="Times New Roman" w:hAnsi="Times New Roman" w:cs="Times New Roman"/>
                <w:sz w:val="24"/>
                <w:szCs w:val="24"/>
                <w:shd w:val="clear" w:color="auto" w:fill="FFFFFF"/>
              </w:rPr>
              <w:t>1.17. Выполнение плана</w:t>
            </w:r>
            <w:r w:rsidRPr="0030362C">
              <w:rPr>
                <w:rFonts w:ascii="Times New Roman" w:hAnsi="Times New Roman" w:cs="Times New Roman"/>
                <w:sz w:val="24"/>
                <w:szCs w:val="24"/>
                <w:shd w:val="clear" w:color="auto" w:fill="E6E6E6"/>
              </w:rPr>
              <w:t xml:space="preserve"> </w:t>
            </w:r>
            <w:r w:rsidRPr="0030362C">
              <w:rPr>
                <w:rFonts w:ascii="Times New Roman" w:hAnsi="Times New Roman" w:cs="Times New Roman"/>
                <w:sz w:val="24"/>
                <w:szCs w:val="24"/>
                <w:shd w:val="clear" w:color="auto" w:fill="FFFFFF"/>
              </w:rPr>
              <w:t>работы библиотекаря</w:t>
            </w:r>
          </w:p>
          <w:p w:rsidR="00E645BB" w:rsidRPr="0030362C" w:rsidRDefault="00E645BB" w:rsidP="0030362C">
            <w:pPr>
              <w:pStyle w:val="ad"/>
              <w:spacing w:after="0"/>
              <w:jc w:val="left"/>
            </w:pPr>
            <w:r w:rsidRPr="0030362C">
              <w:t>-не менее чем на 70%</w:t>
            </w:r>
          </w:p>
          <w:p w:rsidR="00E645BB" w:rsidRPr="0030362C" w:rsidRDefault="00E645BB" w:rsidP="0030362C">
            <w:pPr>
              <w:pStyle w:val="ad"/>
              <w:spacing w:after="0"/>
              <w:jc w:val="left"/>
            </w:pPr>
            <w:r w:rsidRPr="0030362C">
              <w:t>-на 100%</w:t>
            </w:r>
          </w:p>
        </w:tc>
        <w:tc>
          <w:tcPr>
            <w:tcW w:w="0" w:type="auto"/>
          </w:tcPr>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6</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6</w:t>
            </w:r>
          </w:p>
          <w:p w:rsidR="00E645BB" w:rsidRPr="0030362C" w:rsidRDefault="00E645BB" w:rsidP="0030362C">
            <w:pPr>
              <w:pStyle w:val="ad"/>
              <w:spacing w:after="0"/>
              <w:jc w:val="left"/>
            </w:pPr>
            <w:r w:rsidRPr="0030362C">
              <w:t>4</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6</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6</w:t>
            </w: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4</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4</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6</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6</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6</w:t>
            </w: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4</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4</w:t>
            </w: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4</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6</w:t>
            </w:r>
          </w:p>
          <w:p w:rsidR="00E645BB" w:rsidRPr="0030362C" w:rsidRDefault="00E645BB" w:rsidP="0030362C">
            <w:pPr>
              <w:pStyle w:val="ad"/>
              <w:spacing w:after="0"/>
              <w:jc w:val="left"/>
            </w:pPr>
            <w:r w:rsidRPr="0030362C">
              <w:t>4</w:t>
            </w: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2</w:t>
            </w:r>
          </w:p>
          <w:p w:rsidR="00E645BB" w:rsidRPr="0030362C" w:rsidRDefault="00E645BB" w:rsidP="0030362C">
            <w:pPr>
              <w:pStyle w:val="ad"/>
              <w:spacing w:after="0"/>
              <w:jc w:val="left"/>
            </w:pPr>
            <w:r w:rsidRPr="0030362C">
              <w:t>4</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p w:rsidR="00E645BB" w:rsidRPr="0030362C" w:rsidRDefault="00E645BB" w:rsidP="0030362C">
            <w:pPr>
              <w:pStyle w:val="21"/>
              <w:spacing w:after="0" w:line="240" w:lineRule="auto"/>
              <w:jc w:val="left"/>
            </w:pPr>
            <w:r w:rsidRPr="0030362C">
              <w:t>4</w:t>
            </w:r>
          </w:p>
          <w:p w:rsidR="00E645BB" w:rsidRPr="0030362C" w:rsidRDefault="00E645BB" w:rsidP="0030362C">
            <w:pPr>
              <w:pStyle w:val="21"/>
              <w:spacing w:after="0" w:line="240" w:lineRule="auto"/>
              <w:jc w:val="left"/>
              <w:rPr>
                <w:b/>
              </w:rPr>
            </w:pPr>
            <w:r w:rsidRPr="0030362C">
              <w:rPr>
                <w:b/>
              </w:rPr>
              <w:t>ИТОГО  84</w:t>
            </w:r>
          </w:p>
        </w:tc>
        <w:tc>
          <w:tcPr>
            <w:tcW w:w="0" w:type="auto"/>
          </w:tcPr>
          <w:p w:rsidR="00E645BB" w:rsidRPr="0030362C" w:rsidRDefault="00E645BB" w:rsidP="0030362C">
            <w:pPr>
              <w:pStyle w:val="21"/>
              <w:spacing w:after="0" w:line="240" w:lineRule="auto"/>
              <w:jc w:val="left"/>
            </w:pPr>
          </w:p>
        </w:tc>
      </w:tr>
    </w:tbl>
    <w:p w:rsidR="00E645BB" w:rsidRPr="0030362C" w:rsidRDefault="00E645BB" w:rsidP="00E645BB">
      <w:pPr>
        <w:spacing w:line="240" w:lineRule="auto"/>
        <w:rPr>
          <w:rFonts w:ascii="Times New Roman" w:hAnsi="Times New Roman" w:cs="Times New Roman"/>
          <w:b/>
          <w:bCs/>
          <w:sz w:val="24"/>
          <w:szCs w:val="24"/>
        </w:rPr>
      </w:pPr>
      <w:r w:rsidRPr="0030362C">
        <w:rPr>
          <w:rFonts w:ascii="Times New Roman" w:hAnsi="Times New Roman" w:cs="Times New Roman"/>
          <w:b/>
          <w:bCs/>
          <w:sz w:val="24"/>
          <w:szCs w:val="24"/>
        </w:rPr>
        <w:lastRenderedPageBreak/>
        <w:t xml:space="preserve">                                                                         </w:t>
      </w: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ind w:firstLine="120"/>
        <w:jc w:val="center"/>
        <w:rPr>
          <w:b/>
        </w:rPr>
      </w:pPr>
      <w:r w:rsidRPr="0030362C">
        <w:rPr>
          <w:b/>
        </w:rPr>
        <w:lastRenderedPageBreak/>
        <w:t>Главный  бухгалтер</w:t>
      </w:r>
    </w:p>
    <w:p w:rsidR="00E645BB" w:rsidRPr="0030362C" w:rsidRDefault="00E645BB" w:rsidP="00E645BB">
      <w:pPr>
        <w:pStyle w:val="21"/>
        <w:spacing w:after="0" w:line="240" w:lineRule="auto"/>
        <w:ind w:firstLine="120"/>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5"/>
        <w:gridCol w:w="4485"/>
        <w:gridCol w:w="1592"/>
        <w:gridCol w:w="1349"/>
      </w:tblGrid>
      <w:tr w:rsidR="00E645BB" w:rsidRPr="0030362C" w:rsidTr="0030362C">
        <w:trPr>
          <w:trHeight w:val="859"/>
        </w:trPr>
        <w:tc>
          <w:tcPr>
            <w:tcW w:w="1823" w:type="dxa"/>
          </w:tcPr>
          <w:p w:rsidR="00E645BB" w:rsidRPr="0030362C" w:rsidRDefault="00E645BB" w:rsidP="0030362C">
            <w:pPr>
              <w:pStyle w:val="21"/>
              <w:spacing w:after="0" w:line="240" w:lineRule="auto"/>
              <w:jc w:val="left"/>
            </w:pPr>
            <w:r w:rsidRPr="0030362C">
              <w:t xml:space="preserve">Критерии </w:t>
            </w:r>
          </w:p>
        </w:tc>
        <w:tc>
          <w:tcPr>
            <w:tcW w:w="4807" w:type="dxa"/>
          </w:tcPr>
          <w:p w:rsidR="00E645BB" w:rsidRPr="0030362C" w:rsidRDefault="00E645BB" w:rsidP="0030362C">
            <w:pPr>
              <w:pStyle w:val="21"/>
              <w:spacing w:after="0" w:line="240" w:lineRule="auto"/>
              <w:jc w:val="left"/>
            </w:pPr>
            <w:r w:rsidRPr="0030362C">
              <w:t>Показатели</w:t>
            </w:r>
          </w:p>
        </w:tc>
        <w:tc>
          <w:tcPr>
            <w:tcW w:w="0" w:type="auto"/>
          </w:tcPr>
          <w:p w:rsidR="00E645BB" w:rsidRPr="0030362C" w:rsidRDefault="00E645BB" w:rsidP="0030362C">
            <w:pPr>
              <w:pStyle w:val="21"/>
              <w:spacing w:after="0" w:line="240" w:lineRule="auto"/>
              <w:jc w:val="left"/>
            </w:pPr>
            <w:r w:rsidRPr="0030362C">
              <w:t>Весовой</w:t>
            </w:r>
          </w:p>
          <w:p w:rsidR="00E645BB" w:rsidRPr="0030362C" w:rsidRDefault="00E645BB" w:rsidP="0030362C">
            <w:pPr>
              <w:pStyle w:val="21"/>
              <w:spacing w:after="0" w:line="240" w:lineRule="auto"/>
              <w:jc w:val="left"/>
            </w:pPr>
            <w:r w:rsidRPr="0030362C">
              <w:t>коэффициент</w:t>
            </w:r>
          </w:p>
          <w:p w:rsidR="00E645BB" w:rsidRPr="0030362C" w:rsidRDefault="00E645BB" w:rsidP="0030362C">
            <w:pPr>
              <w:pStyle w:val="21"/>
              <w:spacing w:after="0" w:line="240" w:lineRule="auto"/>
              <w:jc w:val="left"/>
            </w:pPr>
            <w:r w:rsidRPr="0030362C">
              <w:t>показателя</w:t>
            </w:r>
          </w:p>
        </w:tc>
        <w:tc>
          <w:tcPr>
            <w:tcW w:w="0" w:type="auto"/>
          </w:tcPr>
          <w:p w:rsidR="00E645BB" w:rsidRPr="0030362C" w:rsidRDefault="00E645BB" w:rsidP="0030362C">
            <w:pPr>
              <w:pStyle w:val="21"/>
              <w:spacing w:after="0" w:line="240" w:lineRule="auto"/>
              <w:jc w:val="left"/>
            </w:pPr>
            <w:r w:rsidRPr="0030362C">
              <w:t xml:space="preserve">Личные </w:t>
            </w:r>
          </w:p>
          <w:p w:rsidR="00E645BB" w:rsidRPr="0030362C" w:rsidRDefault="00E645BB" w:rsidP="0030362C">
            <w:pPr>
              <w:pStyle w:val="21"/>
              <w:spacing w:after="0" w:line="240" w:lineRule="auto"/>
              <w:jc w:val="left"/>
            </w:pPr>
            <w:r w:rsidRPr="0030362C">
              <w:t>показатели</w:t>
            </w:r>
          </w:p>
        </w:tc>
      </w:tr>
      <w:tr w:rsidR="00E645BB" w:rsidRPr="0030362C" w:rsidTr="0030362C">
        <w:trPr>
          <w:trHeight w:val="276"/>
        </w:trPr>
        <w:tc>
          <w:tcPr>
            <w:tcW w:w="1823" w:type="dxa"/>
          </w:tcPr>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Позитивные результаты деятельности главного бухгалтера</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Признание высокого профессионализма</w:t>
            </w:r>
          </w:p>
          <w:p w:rsidR="00E645BB" w:rsidRPr="0030362C" w:rsidRDefault="00E645BB" w:rsidP="0030362C">
            <w:pPr>
              <w:pStyle w:val="21"/>
              <w:spacing w:after="0" w:line="240" w:lineRule="auto"/>
              <w:jc w:val="left"/>
            </w:pPr>
          </w:p>
        </w:tc>
        <w:tc>
          <w:tcPr>
            <w:tcW w:w="4807" w:type="dxa"/>
          </w:tcPr>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1.Организация бухучета хозяйственно-финансовой деятельности</w:t>
            </w:r>
          </w:p>
          <w:p w:rsidR="00E645BB" w:rsidRPr="0030362C" w:rsidRDefault="00E645BB" w:rsidP="0030362C">
            <w:pPr>
              <w:pStyle w:val="21"/>
              <w:spacing w:after="0" w:line="240" w:lineRule="auto"/>
              <w:jc w:val="left"/>
            </w:pPr>
            <w:r w:rsidRPr="0030362C">
              <w:t>2.Своевременный контроль за экономным использованием материальных, трудовых и финансовых ресурсов, сохранностью имущества школы</w:t>
            </w:r>
          </w:p>
          <w:p w:rsidR="00E645BB" w:rsidRPr="0030362C" w:rsidRDefault="00E645BB" w:rsidP="0030362C">
            <w:pPr>
              <w:pStyle w:val="21"/>
              <w:spacing w:after="0" w:line="240" w:lineRule="auto"/>
              <w:jc w:val="left"/>
            </w:pPr>
            <w:r w:rsidRPr="0030362C">
              <w:t>3. Своевременный контроль законности, своевременности правильности оформления документов</w:t>
            </w:r>
          </w:p>
          <w:p w:rsidR="00E645BB" w:rsidRPr="0030362C" w:rsidRDefault="00E645BB" w:rsidP="0030362C">
            <w:pPr>
              <w:pStyle w:val="21"/>
              <w:spacing w:after="0" w:line="240" w:lineRule="auto"/>
              <w:jc w:val="left"/>
            </w:pPr>
            <w:r w:rsidRPr="0030362C">
              <w:t>4. Своевременное осуществление экономического анализа хозяйственно-финансовой деятельности по данным бухучета  и отчетности в целях выявления внутрихозяйственных резервов, устранение потерь и непроизводственных затрат</w:t>
            </w:r>
          </w:p>
          <w:p w:rsidR="00E645BB" w:rsidRPr="0030362C" w:rsidRDefault="00E645BB" w:rsidP="0030362C">
            <w:pPr>
              <w:pStyle w:val="21"/>
              <w:spacing w:after="0" w:line="240" w:lineRule="auto"/>
              <w:jc w:val="left"/>
            </w:pPr>
            <w:r w:rsidRPr="0030362C">
              <w:t>5. Проведение инвентаризации товарно-материальных ценностей</w:t>
            </w:r>
          </w:p>
          <w:p w:rsidR="00E645BB" w:rsidRPr="0030362C" w:rsidRDefault="00E645BB" w:rsidP="0030362C">
            <w:pPr>
              <w:pStyle w:val="21"/>
              <w:spacing w:after="0" w:line="240" w:lineRule="auto"/>
              <w:jc w:val="left"/>
            </w:pPr>
            <w:r w:rsidRPr="0030362C">
              <w:t>6. Своевременное обеспечение соблюдения штатной и финансовой дисциплины</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7. Оказание работникам школы методической помощи по вопросам учета, контроля, отчетности и экономического анализа</w:t>
            </w:r>
          </w:p>
          <w:p w:rsidR="00E645BB" w:rsidRPr="0030362C" w:rsidRDefault="00E645BB" w:rsidP="0030362C">
            <w:pPr>
              <w:pStyle w:val="21"/>
              <w:spacing w:after="0" w:line="240" w:lineRule="auto"/>
              <w:jc w:val="left"/>
            </w:pPr>
            <w:r w:rsidRPr="0030362C">
              <w:t>8. Соблюдение правил безопасности эксплуатации вычислительной техники</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9. Своевременность произведения начислений и перечисления платежей.</w:t>
            </w:r>
          </w:p>
          <w:p w:rsidR="00E645BB" w:rsidRPr="0030362C" w:rsidRDefault="00E645BB" w:rsidP="0030362C">
            <w:pPr>
              <w:pStyle w:val="21"/>
              <w:spacing w:after="0" w:line="240" w:lineRule="auto"/>
              <w:jc w:val="left"/>
            </w:pPr>
            <w:r w:rsidRPr="0030362C">
              <w:t>10. Своевременное и качественное предоставление</w:t>
            </w:r>
          </w:p>
          <w:p w:rsidR="00E645BB" w:rsidRPr="0030362C" w:rsidRDefault="00E645BB" w:rsidP="0030362C">
            <w:pPr>
              <w:pStyle w:val="21"/>
              <w:spacing w:after="0" w:line="240" w:lineRule="auto"/>
              <w:jc w:val="left"/>
            </w:pPr>
            <w:r w:rsidRPr="0030362C">
              <w:t xml:space="preserve"> отчетной информации</w:t>
            </w:r>
          </w:p>
          <w:p w:rsidR="00E645BB" w:rsidRPr="0030362C" w:rsidRDefault="00E645BB" w:rsidP="0030362C">
            <w:pPr>
              <w:pStyle w:val="21"/>
              <w:spacing w:after="0" w:line="240" w:lineRule="auto"/>
              <w:jc w:val="left"/>
            </w:pPr>
            <w:r w:rsidRPr="0030362C">
              <w:t>11. Качественное ведение документации</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 Соблюдение коммуникативной культуры</w:t>
            </w:r>
          </w:p>
          <w:p w:rsidR="00E645BB" w:rsidRPr="0030362C" w:rsidRDefault="00E645BB" w:rsidP="0030362C">
            <w:pPr>
              <w:pStyle w:val="21"/>
              <w:spacing w:after="0" w:line="240" w:lineRule="auto"/>
              <w:jc w:val="left"/>
            </w:pPr>
            <w:r w:rsidRPr="0030362C">
              <w:t>2. Отсутствие жалоб со стороны работников школы</w:t>
            </w:r>
          </w:p>
          <w:p w:rsidR="00E645BB" w:rsidRPr="0030362C" w:rsidRDefault="00E645BB" w:rsidP="0030362C">
            <w:pPr>
              <w:pStyle w:val="21"/>
              <w:spacing w:after="0" w:line="240" w:lineRule="auto"/>
              <w:jc w:val="left"/>
            </w:pPr>
          </w:p>
          <w:p w:rsidR="00E645BB" w:rsidRPr="0030362C" w:rsidRDefault="00E645BB" w:rsidP="000E61A4">
            <w:pPr>
              <w:pStyle w:val="21"/>
              <w:numPr>
                <w:ilvl w:val="0"/>
                <w:numId w:val="26"/>
              </w:numPr>
              <w:spacing w:after="0" w:line="240" w:lineRule="auto"/>
              <w:jc w:val="left"/>
            </w:pPr>
            <w:r w:rsidRPr="0030362C">
              <w:t>Высокий уровень исполнительской дисциплины, отсутствие дисциплинарных взысканий и административных наказаний</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tc>
        <w:tc>
          <w:tcPr>
            <w:tcW w:w="0" w:type="auto"/>
          </w:tcPr>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6</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6</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6</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6</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6</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rPr>
                <w:b/>
              </w:rPr>
            </w:pPr>
            <w:r w:rsidRPr="0030362C">
              <w:rPr>
                <w:b/>
              </w:rPr>
              <w:t>ИТОГО 120</w:t>
            </w:r>
          </w:p>
          <w:p w:rsidR="00E645BB" w:rsidRPr="0030362C" w:rsidRDefault="00E645BB" w:rsidP="0030362C">
            <w:pPr>
              <w:pStyle w:val="21"/>
              <w:spacing w:after="0" w:line="240" w:lineRule="auto"/>
              <w:jc w:val="left"/>
            </w:pPr>
          </w:p>
        </w:tc>
        <w:tc>
          <w:tcPr>
            <w:tcW w:w="0" w:type="auto"/>
          </w:tcPr>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tc>
      </w:tr>
    </w:tbl>
    <w:p w:rsidR="00E645BB" w:rsidRPr="0030362C" w:rsidRDefault="00E645BB" w:rsidP="00E645BB">
      <w:pPr>
        <w:pStyle w:val="21"/>
        <w:spacing w:after="0" w:line="240" w:lineRule="auto"/>
        <w:ind w:firstLine="120"/>
        <w:jc w:val="left"/>
      </w:pPr>
    </w:p>
    <w:p w:rsidR="00E645BB" w:rsidRPr="0030362C" w:rsidRDefault="00E645BB" w:rsidP="00E645BB">
      <w:pPr>
        <w:pStyle w:val="21"/>
        <w:spacing w:after="0" w:line="240" w:lineRule="auto"/>
        <w:ind w:firstLine="120"/>
        <w:jc w:val="left"/>
      </w:pPr>
    </w:p>
    <w:p w:rsidR="00E645BB" w:rsidRPr="0030362C" w:rsidRDefault="00E645BB" w:rsidP="00E645BB">
      <w:pPr>
        <w:pStyle w:val="21"/>
        <w:spacing w:after="0" w:line="240" w:lineRule="auto"/>
        <w:jc w:val="center"/>
        <w:rPr>
          <w:b/>
        </w:rPr>
      </w:pPr>
      <w:r w:rsidRPr="0030362C">
        <w:rPr>
          <w:b/>
        </w:rPr>
        <w:t>Повар</w:t>
      </w:r>
    </w:p>
    <w:p w:rsidR="00E645BB" w:rsidRPr="0030362C" w:rsidRDefault="00E645BB" w:rsidP="00E645BB">
      <w:pPr>
        <w:pStyle w:val="21"/>
        <w:spacing w:after="0" w:line="240" w:lineRule="auto"/>
        <w:ind w:firstLine="1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7"/>
        <w:gridCol w:w="2501"/>
        <w:gridCol w:w="1800"/>
      </w:tblGrid>
      <w:tr w:rsidR="00E645BB" w:rsidRPr="0030362C" w:rsidTr="0030362C">
        <w:trPr>
          <w:trHeight w:val="720"/>
        </w:trPr>
        <w:tc>
          <w:tcPr>
            <w:tcW w:w="4807" w:type="dxa"/>
          </w:tcPr>
          <w:p w:rsidR="00E645BB" w:rsidRPr="0030362C" w:rsidRDefault="00E645BB" w:rsidP="0030362C">
            <w:pPr>
              <w:pStyle w:val="21"/>
              <w:spacing w:after="0" w:line="240" w:lineRule="auto"/>
              <w:jc w:val="left"/>
            </w:pPr>
            <w:r w:rsidRPr="0030362C">
              <w:t>Показатели</w:t>
            </w:r>
          </w:p>
        </w:tc>
        <w:tc>
          <w:tcPr>
            <w:tcW w:w="2501" w:type="dxa"/>
          </w:tcPr>
          <w:p w:rsidR="00E645BB" w:rsidRPr="0030362C" w:rsidRDefault="00E645BB" w:rsidP="0030362C">
            <w:pPr>
              <w:pStyle w:val="21"/>
              <w:spacing w:after="0" w:line="240" w:lineRule="auto"/>
              <w:jc w:val="left"/>
            </w:pPr>
            <w:r w:rsidRPr="0030362C">
              <w:t>Весовой</w:t>
            </w:r>
          </w:p>
          <w:p w:rsidR="00E645BB" w:rsidRPr="0030362C" w:rsidRDefault="00E645BB" w:rsidP="0030362C">
            <w:pPr>
              <w:pStyle w:val="21"/>
              <w:spacing w:after="0" w:line="240" w:lineRule="auto"/>
              <w:jc w:val="left"/>
            </w:pPr>
            <w:r w:rsidRPr="0030362C">
              <w:t>коэффициент</w:t>
            </w:r>
          </w:p>
          <w:p w:rsidR="00E645BB" w:rsidRPr="0030362C" w:rsidRDefault="00E645BB" w:rsidP="0030362C">
            <w:pPr>
              <w:pStyle w:val="21"/>
              <w:spacing w:after="0" w:line="240" w:lineRule="auto"/>
              <w:jc w:val="left"/>
            </w:pPr>
            <w:r w:rsidRPr="0030362C">
              <w:t>показателя в баллах</w:t>
            </w:r>
          </w:p>
        </w:tc>
        <w:tc>
          <w:tcPr>
            <w:tcW w:w="1800" w:type="dxa"/>
          </w:tcPr>
          <w:p w:rsidR="00E645BB" w:rsidRPr="0030362C" w:rsidRDefault="00E645BB" w:rsidP="0030362C">
            <w:pPr>
              <w:pStyle w:val="21"/>
              <w:spacing w:after="0" w:line="240" w:lineRule="auto"/>
              <w:jc w:val="left"/>
            </w:pPr>
            <w:r w:rsidRPr="0030362C">
              <w:t xml:space="preserve">Личные </w:t>
            </w:r>
          </w:p>
          <w:p w:rsidR="00E645BB" w:rsidRPr="0030362C" w:rsidRDefault="00E645BB" w:rsidP="0030362C">
            <w:pPr>
              <w:pStyle w:val="21"/>
              <w:spacing w:after="0" w:line="240" w:lineRule="auto"/>
              <w:jc w:val="left"/>
            </w:pPr>
            <w:r w:rsidRPr="0030362C">
              <w:t>показатели</w:t>
            </w:r>
          </w:p>
        </w:tc>
      </w:tr>
      <w:tr w:rsidR="00E645BB" w:rsidRPr="0030362C" w:rsidTr="0030362C">
        <w:trPr>
          <w:trHeight w:val="492"/>
        </w:trPr>
        <w:tc>
          <w:tcPr>
            <w:tcW w:w="4807" w:type="dxa"/>
          </w:tcPr>
          <w:p w:rsidR="00E645BB" w:rsidRPr="0030362C" w:rsidRDefault="00E645BB" w:rsidP="0030362C">
            <w:pPr>
              <w:pStyle w:val="ad"/>
              <w:spacing w:after="0"/>
              <w:jc w:val="left"/>
              <w:rPr>
                <w:color w:val="000000"/>
              </w:rPr>
            </w:pPr>
            <w:r w:rsidRPr="0030362C">
              <w:rPr>
                <w:color w:val="000000"/>
              </w:rPr>
              <w:t xml:space="preserve">-высокое качество приготовления  пищи </w:t>
            </w:r>
          </w:p>
          <w:p w:rsidR="00E645BB" w:rsidRPr="0030362C" w:rsidRDefault="00E645BB" w:rsidP="0030362C">
            <w:pPr>
              <w:pStyle w:val="ad"/>
              <w:spacing w:after="0"/>
              <w:jc w:val="left"/>
              <w:rPr>
                <w:color w:val="000000"/>
                <w:spacing w:val="2"/>
              </w:rPr>
            </w:pPr>
            <w:r w:rsidRPr="0030362C">
              <w:rPr>
                <w:color w:val="000000"/>
              </w:rPr>
              <w:t xml:space="preserve">- отсутствие случаев </w:t>
            </w:r>
            <w:r w:rsidRPr="0030362C">
              <w:rPr>
                <w:color w:val="000000"/>
                <w:spacing w:val="2"/>
              </w:rPr>
              <w:t>пищевого отравления вследствие некачественного приготовления пищи</w:t>
            </w:r>
          </w:p>
          <w:p w:rsidR="00E645BB" w:rsidRPr="0030362C" w:rsidRDefault="00E645BB" w:rsidP="0030362C">
            <w:pPr>
              <w:pStyle w:val="ad"/>
              <w:spacing w:after="0"/>
              <w:jc w:val="left"/>
              <w:rPr>
                <w:color w:val="000000"/>
              </w:rPr>
            </w:pPr>
            <w:r w:rsidRPr="0030362C">
              <w:rPr>
                <w:color w:val="000000"/>
                <w:spacing w:val="2"/>
              </w:rPr>
              <w:t xml:space="preserve">- отсутствие </w:t>
            </w:r>
            <w:r w:rsidRPr="0030362C">
              <w:rPr>
                <w:color w:val="000000"/>
              </w:rPr>
              <w:t>замечаний за санитарно-техническое состояние помещений</w:t>
            </w:r>
          </w:p>
          <w:p w:rsidR="00E645BB" w:rsidRPr="0030362C" w:rsidRDefault="00E645BB" w:rsidP="0030362C">
            <w:pPr>
              <w:pStyle w:val="ad"/>
              <w:spacing w:after="0"/>
              <w:jc w:val="left"/>
              <w:rPr>
                <w:color w:val="000000"/>
              </w:rPr>
            </w:pPr>
            <w:r w:rsidRPr="0030362C">
              <w:rPr>
                <w:color w:val="000000"/>
              </w:rPr>
              <w:t xml:space="preserve">- отсутствие замечаний за несоблюдение установленных норм закладки продуктов и норм выхода  </w:t>
            </w:r>
          </w:p>
          <w:p w:rsidR="00E645BB" w:rsidRPr="0030362C" w:rsidRDefault="00E645BB" w:rsidP="0030362C">
            <w:pPr>
              <w:pStyle w:val="ad"/>
              <w:spacing w:after="0"/>
              <w:jc w:val="left"/>
              <w:rPr>
                <w:color w:val="000000"/>
              </w:rPr>
            </w:pPr>
            <w:r w:rsidRPr="0030362C">
              <w:rPr>
                <w:color w:val="000000"/>
              </w:rPr>
              <w:t>- своевременный контроль за исправностью технического оборудования, за состоянием и количеством посуды;</w:t>
            </w:r>
          </w:p>
          <w:p w:rsidR="00E645BB" w:rsidRPr="0030362C" w:rsidRDefault="00E645BB" w:rsidP="0030362C">
            <w:pPr>
              <w:pStyle w:val="ad"/>
              <w:spacing w:after="0"/>
              <w:jc w:val="left"/>
            </w:pPr>
            <w:r w:rsidRPr="0030362C">
              <w:t>- отсутствие замечаний по нарушению ТБ</w:t>
            </w:r>
          </w:p>
          <w:p w:rsidR="00E645BB" w:rsidRPr="0030362C" w:rsidRDefault="00E645BB" w:rsidP="0030362C">
            <w:pPr>
              <w:pStyle w:val="21"/>
              <w:spacing w:after="0" w:line="240" w:lineRule="auto"/>
              <w:jc w:val="left"/>
            </w:pPr>
            <w:r w:rsidRPr="0030362C">
              <w:t>- высокий уровень исполнительской дисциплины, отсутствие дисциплинарных взысканий и административных наказаний</w:t>
            </w:r>
          </w:p>
          <w:p w:rsidR="00E645BB" w:rsidRPr="0030362C" w:rsidRDefault="00E645BB" w:rsidP="0030362C">
            <w:pPr>
              <w:pStyle w:val="21"/>
              <w:spacing w:after="0" w:line="240" w:lineRule="auto"/>
              <w:jc w:val="left"/>
            </w:pPr>
            <w:r w:rsidRPr="0030362C">
              <w:t>- контроль за разнообразием питания, сохранность продуктов</w:t>
            </w:r>
          </w:p>
          <w:p w:rsidR="00E645BB" w:rsidRPr="0030362C" w:rsidRDefault="00E645BB" w:rsidP="0030362C">
            <w:pPr>
              <w:pStyle w:val="21"/>
              <w:spacing w:after="0" w:line="240" w:lineRule="auto"/>
              <w:ind w:firstLine="120"/>
              <w:jc w:val="left"/>
            </w:pPr>
            <w:r w:rsidRPr="0030362C">
              <w:t>- отсутствие жалоб со стороны участников образовательного процесса</w:t>
            </w:r>
          </w:p>
          <w:p w:rsidR="00E645BB" w:rsidRPr="0030362C" w:rsidRDefault="00E645BB" w:rsidP="0030362C">
            <w:pPr>
              <w:pStyle w:val="21"/>
              <w:spacing w:after="0" w:line="240" w:lineRule="auto"/>
              <w:ind w:firstLine="120"/>
              <w:jc w:val="left"/>
            </w:pPr>
            <w:r w:rsidRPr="0030362C">
              <w:t>- обеспечение культурного уровня обслуживания и общения</w:t>
            </w:r>
          </w:p>
          <w:p w:rsidR="00E645BB" w:rsidRPr="0030362C" w:rsidRDefault="00E645BB" w:rsidP="0030362C">
            <w:pPr>
              <w:pStyle w:val="21"/>
              <w:spacing w:after="0" w:line="240" w:lineRule="auto"/>
              <w:ind w:firstLine="120"/>
              <w:jc w:val="left"/>
            </w:pPr>
          </w:p>
          <w:p w:rsidR="00E645BB" w:rsidRPr="0030362C" w:rsidRDefault="00E645BB" w:rsidP="0030362C">
            <w:pPr>
              <w:pStyle w:val="21"/>
              <w:spacing w:after="0" w:line="240" w:lineRule="auto"/>
              <w:ind w:firstLine="120"/>
              <w:jc w:val="left"/>
            </w:pPr>
            <w:r w:rsidRPr="0030362C">
              <w:t>- соблюдение правил личной гигиены, периодичности прохождения медосмотра</w:t>
            </w:r>
          </w:p>
          <w:p w:rsidR="00E645BB" w:rsidRPr="0030362C" w:rsidRDefault="00E645BB" w:rsidP="0030362C">
            <w:pPr>
              <w:pStyle w:val="21"/>
              <w:spacing w:after="0" w:line="240" w:lineRule="auto"/>
              <w:ind w:firstLine="120"/>
              <w:jc w:val="left"/>
            </w:pPr>
          </w:p>
          <w:p w:rsidR="00E645BB" w:rsidRPr="0030362C" w:rsidRDefault="00E645BB" w:rsidP="0030362C">
            <w:pPr>
              <w:pStyle w:val="21"/>
              <w:spacing w:after="0" w:line="240" w:lineRule="auto"/>
              <w:ind w:firstLine="120"/>
              <w:jc w:val="left"/>
            </w:pPr>
            <w:r w:rsidRPr="0030362C">
              <w:t>- выполнение дополнительных работ, не входящих в должностные обязанности</w:t>
            </w:r>
          </w:p>
        </w:tc>
        <w:tc>
          <w:tcPr>
            <w:tcW w:w="2501" w:type="dxa"/>
          </w:tcPr>
          <w:p w:rsidR="00E645BB" w:rsidRPr="0030362C" w:rsidRDefault="00E645BB" w:rsidP="0030362C">
            <w:pPr>
              <w:pStyle w:val="21"/>
              <w:spacing w:after="0" w:line="240" w:lineRule="auto"/>
              <w:jc w:val="left"/>
            </w:pPr>
            <w:r w:rsidRPr="0030362C">
              <w:t>5</w:t>
            </w: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2</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5</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4</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rPr>
                <w:b/>
              </w:rPr>
            </w:pPr>
            <w:r w:rsidRPr="0030362C">
              <w:rPr>
                <w:b/>
              </w:rPr>
              <w:t>ИТОГО 34</w:t>
            </w:r>
          </w:p>
        </w:tc>
        <w:tc>
          <w:tcPr>
            <w:tcW w:w="1800" w:type="dxa"/>
          </w:tcPr>
          <w:p w:rsidR="00E645BB" w:rsidRPr="0030362C" w:rsidRDefault="00E645BB" w:rsidP="0030362C">
            <w:pPr>
              <w:pStyle w:val="21"/>
              <w:spacing w:after="0" w:line="240" w:lineRule="auto"/>
              <w:jc w:val="left"/>
            </w:pPr>
          </w:p>
        </w:tc>
      </w:tr>
    </w:tbl>
    <w:p w:rsidR="00E645BB" w:rsidRPr="0030362C" w:rsidRDefault="00E645BB" w:rsidP="00E645BB">
      <w:pPr>
        <w:pStyle w:val="21"/>
        <w:spacing w:after="0" w:line="240" w:lineRule="auto"/>
        <w:jc w:val="center"/>
        <w:rPr>
          <w:b/>
        </w:rPr>
      </w:pPr>
    </w:p>
    <w:p w:rsidR="00E645BB" w:rsidRPr="0030362C" w:rsidRDefault="00E645BB" w:rsidP="00E645BB">
      <w:pPr>
        <w:pStyle w:val="21"/>
        <w:spacing w:after="0" w:line="240" w:lineRule="auto"/>
        <w:jc w:val="center"/>
        <w:rPr>
          <w:b/>
        </w:rPr>
      </w:pPr>
      <w:r w:rsidRPr="0030362C">
        <w:rPr>
          <w:b/>
        </w:rPr>
        <w:t>Оператор</w:t>
      </w:r>
    </w:p>
    <w:p w:rsidR="00E645BB" w:rsidRPr="0030362C" w:rsidRDefault="00E645BB" w:rsidP="00E645BB">
      <w:pPr>
        <w:pStyle w:val="21"/>
        <w:spacing w:after="0" w:line="240" w:lineRule="auto"/>
        <w:ind w:firstLine="1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7"/>
        <w:gridCol w:w="2501"/>
        <w:gridCol w:w="1800"/>
      </w:tblGrid>
      <w:tr w:rsidR="00E645BB" w:rsidRPr="0030362C" w:rsidTr="0030362C">
        <w:trPr>
          <w:trHeight w:val="707"/>
        </w:trPr>
        <w:tc>
          <w:tcPr>
            <w:tcW w:w="4807" w:type="dxa"/>
          </w:tcPr>
          <w:p w:rsidR="00E645BB" w:rsidRPr="0030362C" w:rsidRDefault="00E645BB" w:rsidP="0030362C">
            <w:pPr>
              <w:pStyle w:val="21"/>
              <w:spacing w:after="0" w:line="240" w:lineRule="auto"/>
              <w:jc w:val="left"/>
            </w:pPr>
            <w:r w:rsidRPr="0030362C">
              <w:t>Показатели</w:t>
            </w:r>
          </w:p>
        </w:tc>
        <w:tc>
          <w:tcPr>
            <w:tcW w:w="2501" w:type="dxa"/>
          </w:tcPr>
          <w:p w:rsidR="00E645BB" w:rsidRPr="0030362C" w:rsidRDefault="00E645BB" w:rsidP="0030362C">
            <w:pPr>
              <w:pStyle w:val="21"/>
              <w:spacing w:after="0" w:line="240" w:lineRule="auto"/>
              <w:jc w:val="left"/>
            </w:pPr>
            <w:r w:rsidRPr="0030362C">
              <w:t>Весовой</w:t>
            </w:r>
          </w:p>
          <w:p w:rsidR="00E645BB" w:rsidRPr="0030362C" w:rsidRDefault="00E645BB" w:rsidP="0030362C">
            <w:pPr>
              <w:pStyle w:val="21"/>
              <w:spacing w:after="0" w:line="240" w:lineRule="auto"/>
              <w:jc w:val="left"/>
            </w:pPr>
            <w:r w:rsidRPr="0030362C">
              <w:t>коэффициент</w:t>
            </w:r>
          </w:p>
          <w:p w:rsidR="00E645BB" w:rsidRPr="0030362C" w:rsidRDefault="00E645BB" w:rsidP="0030362C">
            <w:pPr>
              <w:pStyle w:val="21"/>
              <w:spacing w:after="0" w:line="240" w:lineRule="auto"/>
              <w:jc w:val="left"/>
            </w:pPr>
            <w:r w:rsidRPr="0030362C">
              <w:t>показателя в баллах</w:t>
            </w:r>
          </w:p>
        </w:tc>
        <w:tc>
          <w:tcPr>
            <w:tcW w:w="1800" w:type="dxa"/>
          </w:tcPr>
          <w:p w:rsidR="00E645BB" w:rsidRPr="0030362C" w:rsidRDefault="00E645BB" w:rsidP="0030362C">
            <w:pPr>
              <w:pStyle w:val="21"/>
              <w:spacing w:after="0" w:line="240" w:lineRule="auto"/>
              <w:jc w:val="left"/>
            </w:pPr>
            <w:r w:rsidRPr="0030362C">
              <w:t xml:space="preserve">Личные </w:t>
            </w:r>
          </w:p>
          <w:p w:rsidR="00E645BB" w:rsidRPr="0030362C" w:rsidRDefault="00E645BB" w:rsidP="0030362C">
            <w:pPr>
              <w:pStyle w:val="21"/>
              <w:spacing w:after="0" w:line="240" w:lineRule="auto"/>
              <w:jc w:val="left"/>
            </w:pPr>
            <w:r w:rsidRPr="0030362C">
              <w:t>показатели</w:t>
            </w:r>
          </w:p>
        </w:tc>
      </w:tr>
      <w:tr w:rsidR="00E645BB" w:rsidRPr="0030362C" w:rsidTr="0030362C">
        <w:trPr>
          <w:trHeight w:val="227"/>
        </w:trPr>
        <w:tc>
          <w:tcPr>
            <w:tcW w:w="4807" w:type="dxa"/>
          </w:tcPr>
          <w:p w:rsidR="00E645BB" w:rsidRPr="0030362C" w:rsidRDefault="00E645BB" w:rsidP="0030362C">
            <w:pPr>
              <w:pStyle w:val="ad"/>
              <w:spacing w:after="0"/>
              <w:jc w:val="left"/>
            </w:pPr>
            <w:r w:rsidRPr="0030362C">
              <w:t>- отсутствие замечаний по нарушению ТБ</w:t>
            </w:r>
          </w:p>
          <w:p w:rsidR="00E645BB" w:rsidRPr="0030362C" w:rsidRDefault="00E645BB" w:rsidP="0030362C">
            <w:pPr>
              <w:pStyle w:val="ad"/>
              <w:spacing w:after="0"/>
              <w:jc w:val="left"/>
            </w:pPr>
            <w:r w:rsidRPr="0030362C">
              <w:t>- высокий уровень исполнительской дисциплины, отсутствие дисциплинарных взысканий и административных наказаний</w:t>
            </w:r>
          </w:p>
          <w:p w:rsidR="00E645BB" w:rsidRPr="0030362C" w:rsidRDefault="00E645BB" w:rsidP="0030362C">
            <w:pPr>
              <w:pStyle w:val="ad"/>
              <w:spacing w:after="0"/>
              <w:jc w:val="left"/>
              <w:rPr>
                <w:color w:val="000000"/>
              </w:rPr>
            </w:pPr>
            <w:r w:rsidRPr="0030362C">
              <w:rPr>
                <w:color w:val="000000"/>
              </w:rPr>
              <w:t>- организация обеспечения бесперебойной работы оборудования котельной</w:t>
            </w:r>
          </w:p>
          <w:p w:rsidR="00E645BB" w:rsidRPr="0030362C" w:rsidRDefault="00E645BB" w:rsidP="0030362C">
            <w:pPr>
              <w:pStyle w:val="ad"/>
              <w:spacing w:after="0"/>
              <w:jc w:val="left"/>
              <w:rPr>
                <w:color w:val="000000"/>
              </w:rPr>
            </w:pPr>
            <w:r w:rsidRPr="0030362C">
              <w:rPr>
                <w:color w:val="000000"/>
              </w:rPr>
              <w:t>- отсутствие замечаний на обеспечение температурного режима помещений</w:t>
            </w:r>
          </w:p>
          <w:p w:rsidR="00E645BB" w:rsidRPr="0030362C" w:rsidRDefault="00E645BB" w:rsidP="0030362C">
            <w:pPr>
              <w:pStyle w:val="ad"/>
              <w:spacing w:after="0"/>
              <w:jc w:val="left"/>
              <w:rPr>
                <w:color w:val="000000"/>
              </w:rPr>
            </w:pPr>
            <w:r w:rsidRPr="0030362C">
              <w:rPr>
                <w:color w:val="000000"/>
              </w:rPr>
              <w:t>-   соблюдение установленных лимитов потребления тепло-, энергоносителей</w:t>
            </w:r>
          </w:p>
          <w:p w:rsidR="00E645BB" w:rsidRPr="0030362C" w:rsidRDefault="00E645BB" w:rsidP="0030362C">
            <w:pPr>
              <w:pStyle w:val="ad"/>
              <w:spacing w:after="0"/>
              <w:jc w:val="left"/>
              <w:rPr>
                <w:color w:val="000000"/>
              </w:rPr>
            </w:pPr>
            <w:r w:rsidRPr="0030362C">
              <w:rPr>
                <w:color w:val="000000"/>
              </w:rPr>
              <w:t>- отсутствие замечаний на соблюдение пожарной безопасности</w:t>
            </w:r>
          </w:p>
          <w:p w:rsidR="00E645BB" w:rsidRPr="0030362C" w:rsidRDefault="00E645BB" w:rsidP="0030362C">
            <w:pPr>
              <w:pStyle w:val="ad"/>
              <w:spacing w:after="0"/>
              <w:jc w:val="left"/>
              <w:rPr>
                <w:color w:val="000000"/>
              </w:rPr>
            </w:pPr>
            <w:r w:rsidRPr="0030362C">
              <w:rPr>
                <w:color w:val="000000"/>
              </w:rPr>
              <w:t>- отсутствие замечаний на санитарно-</w:t>
            </w:r>
            <w:r w:rsidRPr="0030362C">
              <w:rPr>
                <w:color w:val="000000"/>
              </w:rPr>
              <w:lastRenderedPageBreak/>
              <w:t>технического обеспечение помещений</w:t>
            </w:r>
          </w:p>
          <w:p w:rsidR="00E645BB" w:rsidRPr="0030362C" w:rsidRDefault="00E645BB" w:rsidP="0030362C">
            <w:pPr>
              <w:pStyle w:val="21"/>
              <w:spacing w:after="0" w:line="240" w:lineRule="auto"/>
              <w:ind w:firstLine="120"/>
              <w:jc w:val="left"/>
            </w:pPr>
            <w:r w:rsidRPr="0030362C">
              <w:t>- отсутствие жалоб со стороны участников образовательного процесса</w:t>
            </w:r>
          </w:p>
          <w:p w:rsidR="00E645BB" w:rsidRPr="0030362C" w:rsidRDefault="00E645BB" w:rsidP="0030362C">
            <w:pPr>
              <w:pStyle w:val="21"/>
              <w:spacing w:after="0" w:line="240" w:lineRule="auto"/>
              <w:ind w:firstLine="120"/>
              <w:jc w:val="left"/>
            </w:pPr>
            <w:r w:rsidRPr="0030362C">
              <w:t>- соблюдение норм общения</w:t>
            </w:r>
          </w:p>
          <w:p w:rsidR="00E645BB" w:rsidRPr="0030362C" w:rsidRDefault="00E645BB" w:rsidP="0030362C">
            <w:pPr>
              <w:pStyle w:val="21"/>
              <w:spacing w:after="0" w:line="240" w:lineRule="auto"/>
              <w:jc w:val="left"/>
            </w:pPr>
          </w:p>
        </w:tc>
        <w:tc>
          <w:tcPr>
            <w:tcW w:w="2501" w:type="dxa"/>
          </w:tcPr>
          <w:p w:rsidR="00E645BB" w:rsidRPr="0030362C" w:rsidRDefault="00E645BB" w:rsidP="0030362C">
            <w:pPr>
              <w:pStyle w:val="21"/>
              <w:spacing w:after="0" w:line="240" w:lineRule="auto"/>
              <w:jc w:val="left"/>
            </w:pPr>
            <w:r w:rsidRPr="0030362C">
              <w:lastRenderedPageBreak/>
              <w:t>1</w:t>
            </w:r>
          </w:p>
          <w:p w:rsidR="00E645BB" w:rsidRPr="0030362C" w:rsidRDefault="00E645BB" w:rsidP="0030362C">
            <w:pPr>
              <w:pStyle w:val="21"/>
              <w:spacing w:after="0" w:line="240" w:lineRule="auto"/>
              <w:jc w:val="left"/>
            </w:pPr>
            <w:r w:rsidRPr="0030362C">
              <w:t>5</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7</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7</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7</w:t>
            </w:r>
          </w:p>
          <w:p w:rsidR="00E645BB" w:rsidRPr="0030362C" w:rsidRDefault="00E645BB" w:rsidP="0030362C">
            <w:pPr>
              <w:pStyle w:val="21"/>
              <w:spacing w:after="0" w:line="240" w:lineRule="auto"/>
              <w:jc w:val="left"/>
            </w:pPr>
            <w:r w:rsidRPr="0030362C">
              <w:t>2</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lastRenderedPageBreak/>
              <w:t>2</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rPr>
                <w:b/>
              </w:rPr>
            </w:pPr>
            <w:r w:rsidRPr="0030362C">
              <w:rPr>
                <w:b/>
              </w:rPr>
              <w:t>ИТОГО 34</w:t>
            </w:r>
          </w:p>
        </w:tc>
        <w:tc>
          <w:tcPr>
            <w:tcW w:w="1800" w:type="dxa"/>
          </w:tcPr>
          <w:p w:rsidR="00E645BB" w:rsidRPr="0030362C" w:rsidRDefault="00E645BB" w:rsidP="0030362C">
            <w:pPr>
              <w:pStyle w:val="21"/>
              <w:spacing w:after="0" w:line="240" w:lineRule="auto"/>
              <w:jc w:val="left"/>
            </w:pPr>
          </w:p>
        </w:tc>
      </w:tr>
    </w:tbl>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center"/>
        <w:rPr>
          <w:b/>
        </w:rPr>
      </w:pPr>
      <w:r w:rsidRPr="0030362C">
        <w:rPr>
          <w:b/>
        </w:rPr>
        <w:t>Кладовщик</w:t>
      </w:r>
    </w:p>
    <w:p w:rsidR="00E645BB" w:rsidRPr="0030362C" w:rsidRDefault="00E645BB" w:rsidP="00E645BB">
      <w:pPr>
        <w:pStyle w:val="21"/>
        <w:spacing w:after="0" w:line="240" w:lineRule="auto"/>
        <w:ind w:firstLine="1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7"/>
        <w:gridCol w:w="2501"/>
        <w:gridCol w:w="1800"/>
      </w:tblGrid>
      <w:tr w:rsidR="00E645BB" w:rsidRPr="0030362C" w:rsidTr="0030362C">
        <w:trPr>
          <w:trHeight w:val="707"/>
        </w:trPr>
        <w:tc>
          <w:tcPr>
            <w:tcW w:w="4807" w:type="dxa"/>
          </w:tcPr>
          <w:p w:rsidR="00E645BB" w:rsidRPr="0030362C" w:rsidRDefault="00E645BB" w:rsidP="0030362C">
            <w:pPr>
              <w:pStyle w:val="21"/>
              <w:spacing w:after="0" w:line="240" w:lineRule="auto"/>
              <w:jc w:val="left"/>
            </w:pPr>
            <w:r w:rsidRPr="0030362C">
              <w:t>Показатели</w:t>
            </w:r>
          </w:p>
        </w:tc>
        <w:tc>
          <w:tcPr>
            <w:tcW w:w="2501" w:type="dxa"/>
          </w:tcPr>
          <w:p w:rsidR="00E645BB" w:rsidRPr="0030362C" w:rsidRDefault="00E645BB" w:rsidP="0030362C">
            <w:pPr>
              <w:pStyle w:val="21"/>
              <w:spacing w:after="0" w:line="240" w:lineRule="auto"/>
              <w:jc w:val="left"/>
            </w:pPr>
            <w:r w:rsidRPr="0030362C">
              <w:t>Весовой</w:t>
            </w:r>
          </w:p>
          <w:p w:rsidR="00E645BB" w:rsidRPr="0030362C" w:rsidRDefault="00E645BB" w:rsidP="0030362C">
            <w:pPr>
              <w:pStyle w:val="21"/>
              <w:spacing w:after="0" w:line="240" w:lineRule="auto"/>
              <w:jc w:val="left"/>
            </w:pPr>
            <w:r w:rsidRPr="0030362C">
              <w:t>коэффициент</w:t>
            </w:r>
          </w:p>
          <w:p w:rsidR="00E645BB" w:rsidRPr="0030362C" w:rsidRDefault="00E645BB" w:rsidP="0030362C">
            <w:pPr>
              <w:pStyle w:val="21"/>
              <w:spacing w:after="0" w:line="240" w:lineRule="auto"/>
              <w:jc w:val="left"/>
            </w:pPr>
            <w:r w:rsidRPr="0030362C">
              <w:t>показателя в баллах</w:t>
            </w:r>
          </w:p>
        </w:tc>
        <w:tc>
          <w:tcPr>
            <w:tcW w:w="1800" w:type="dxa"/>
          </w:tcPr>
          <w:p w:rsidR="00E645BB" w:rsidRPr="0030362C" w:rsidRDefault="00E645BB" w:rsidP="0030362C">
            <w:pPr>
              <w:pStyle w:val="21"/>
              <w:spacing w:after="0" w:line="240" w:lineRule="auto"/>
              <w:jc w:val="left"/>
            </w:pPr>
            <w:r w:rsidRPr="0030362C">
              <w:t xml:space="preserve">Личные </w:t>
            </w:r>
          </w:p>
          <w:p w:rsidR="00E645BB" w:rsidRPr="0030362C" w:rsidRDefault="00E645BB" w:rsidP="0030362C">
            <w:pPr>
              <w:pStyle w:val="21"/>
              <w:spacing w:after="0" w:line="240" w:lineRule="auto"/>
              <w:jc w:val="left"/>
            </w:pPr>
            <w:r w:rsidRPr="0030362C">
              <w:t>показатели</w:t>
            </w:r>
          </w:p>
        </w:tc>
      </w:tr>
      <w:tr w:rsidR="00E645BB" w:rsidRPr="0030362C" w:rsidTr="0030362C">
        <w:trPr>
          <w:trHeight w:val="227"/>
        </w:trPr>
        <w:tc>
          <w:tcPr>
            <w:tcW w:w="4807" w:type="dxa"/>
          </w:tcPr>
          <w:p w:rsidR="00E645BB" w:rsidRPr="0030362C" w:rsidRDefault="00E645BB" w:rsidP="0030362C">
            <w:pPr>
              <w:pStyle w:val="ad"/>
              <w:spacing w:after="0"/>
              <w:jc w:val="left"/>
            </w:pPr>
            <w:r w:rsidRPr="0030362C">
              <w:t>- отсутствие замечаний по нарушению ТБ</w:t>
            </w:r>
          </w:p>
          <w:p w:rsidR="00E645BB" w:rsidRPr="0030362C" w:rsidRDefault="00E645BB" w:rsidP="0030362C">
            <w:pPr>
              <w:pStyle w:val="ad"/>
              <w:spacing w:after="0"/>
              <w:jc w:val="left"/>
            </w:pPr>
            <w:r w:rsidRPr="0030362C">
              <w:t>- высокий уровень исполнительской дисциплины, отсутствие дисциплинарных взысканий и административных наказаний</w:t>
            </w:r>
          </w:p>
          <w:p w:rsidR="00E645BB" w:rsidRPr="0030362C" w:rsidRDefault="00E645BB" w:rsidP="0030362C">
            <w:pPr>
              <w:pStyle w:val="ad"/>
              <w:spacing w:after="0"/>
              <w:jc w:val="left"/>
            </w:pPr>
            <w:r w:rsidRPr="0030362C">
              <w:t>- отсутствие замечаний по ведению документации и сдаче отчетов</w:t>
            </w:r>
          </w:p>
          <w:p w:rsidR="00E645BB" w:rsidRPr="0030362C" w:rsidRDefault="00E645BB" w:rsidP="0030362C">
            <w:pPr>
              <w:pStyle w:val="ad"/>
              <w:spacing w:after="0"/>
              <w:jc w:val="left"/>
            </w:pPr>
            <w:r w:rsidRPr="0030362C">
              <w:t>- отсутствие замечаний по учету и хранению продуктов питания</w:t>
            </w:r>
          </w:p>
          <w:p w:rsidR="00E645BB" w:rsidRPr="0030362C" w:rsidRDefault="00E645BB" w:rsidP="0030362C">
            <w:pPr>
              <w:pStyle w:val="21"/>
              <w:spacing w:after="0" w:line="240" w:lineRule="auto"/>
              <w:jc w:val="left"/>
            </w:pPr>
            <w:r w:rsidRPr="0030362C">
              <w:t>-качественное исполнение функциональных обязанностей</w:t>
            </w:r>
          </w:p>
          <w:p w:rsidR="00E645BB" w:rsidRPr="0030362C" w:rsidRDefault="00E645BB" w:rsidP="0030362C">
            <w:pPr>
              <w:pStyle w:val="21"/>
              <w:spacing w:after="0" w:line="240" w:lineRule="auto"/>
              <w:ind w:firstLine="120"/>
              <w:jc w:val="left"/>
            </w:pPr>
            <w:r w:rsidRPr="0030362C">
              <w:t>- отсутствие жалоб со стороны участников образовательного процесса</w:t>
            </w:r>
          </w:p>
          <w:p w:rsidR="00E645BB" w:rsidRPr="0030362C" w:rsidRDefault="00E645BB" w:rsidP="0030362C">
            <w:pPr>
              <w:pStyle w:val="21"/>
              <w:spacing w:after="0" w:line="240" w:lineRule="auto"/>
              <w:ind w:firstLine="120"/>
              <w:jc w:val="left"/>
            </w:pPr>
            <w:r w:rsidRPr="0030362C">
              <w:t>- соблюдение норм общения</w:t>
            </w:r>
          </w:p>
          <w:p w:rsidR="00E645BB" w:rsidRPr="0030362C" w:rsidRDefault="00E645BB" w:rsidP="0030362C">
            <w:pPr>
              <w:pStyle w:val="21"/>
              <w:spacing w:after="0" w:line="240" w:lineRule="auto"/>
              <w:ind w:firstLine="120"/>
              <w:jc w:val="left"/>
            </w:pPr>
            <w:r w:rsidRPr="0030362C">
              <w:t>- выполнение дополнительных работ, не входящих в должностные обязанности</w:t>
            </w:r>
          </w:p>
          <w:p w:rsidR="00E645BB" w:rsidRPr="0030362C" w:rsidRDefault="00E645BB" w:rsidP="0030362C">
            <w:pPr>
              <w:pStyle w:val="21"/>
              <w:spacing w:after="0" w:line="240" w:lineRule="auto"/>
              <w:ind w:firstLine="120"/>
              <w:jc w:val="left"/>
            </w:pPr>
            <w:r w:rsidRPr="0030362C">
              <w:t>- качественное и правильное ведение журналов</w:t>
            </w:r>
          </w:p>
          <w:p w:rsidR="00E645BB" w:rsidRPr="0030362C" w:rsidRDefault="00E645BB" w:rsidP="0030362C">
            <w:pPr>
              <w:pStyle w:val="21"/>
              <w:spacing w:after="0" w:line="240" w:lineRule="auto"/>
              <w:ind w:firstLine="120"/>
              <w:jc w:val="left"/>
            </w:pPr>
          </w:p>
          <w:p w:rsidR="00E645BB" w:rsidRPr="0030362C" w:rsidRDefault="00E645BB" w:rsidP="0030362C">
            <w:pPr>
              <w:pStyle w:val="21"/>
              <w:spacing w:after="0" w:line="240" w:lineRule="auto"/>
              <w:ind w:firstLine="120"/>
              <w:jc w:val="left"/>
            </w:pPr>
          </w:p>
          <w:p w:rsidR="00E645BB" w:rsidRPr="0030362C" w:rsidRDefault="00E645BB" w:rsidP="0030362C">
            <w:pPr>
              <w:pStyle w:val="21"/>
              <w:spacing w:after="0" w:line="240" w:lineRule="auto"/>
              <w:jc w:val="left"/>
            </w:pPr>
          </w:p>
        </w:tc>
        <w:tc>
          <w:tcPr>
            <w:tcW w:w="2501" w:type="dxa"/>
          </w:tcPr>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7</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7</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7</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5</w:t>
            </w:r>
          </w:p>
          <w:p w:rsidR="00E645BB" w:rsidRPr="0030362C" w:rsidRDefault="00E645BB" w:rsidP="0030362C">
            <w:pPr>
              <w:pStyle w:val="21"/>
              <w:spacing w:after="0" w:line="240" w:lineRule="auto"/>
              <w:jc w:val="left"/>
              <w:rPr>
                <w:b/>
              </w:rPr>
            </w:pPr>
            <w:r w:rsidRPr="0030362C">
              <w:rPr>
                <w:b/>
              </w:rPr>
              <w:t>ИТОГО  35</w:t>
            </w:r>
          </w:p>
        </w:tc>
        <w:tc>
          <w:tcPr>
            <w:tcW w:w="1800" w:type="dxa"/>
          </w:tcPr>
          <w:p w:rsidR="00E645BB" w:rsidRPr="0030362C" w:rsidRDefault="00E645BB" w:rsidP="0030362C">
            <w:pPr>
              <w:pStyle w:val="21"/>
              <w:spacing w:after="0" w:line="240" w:lineRule="auto"/>
              <w:jc w:val="left"/>
            </w:pPr>
          </w:p>
        </w:tc>
      </w:tr>
    </w:tbl>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rPr>
          <w:b/>
        </w:rPr>
      </w:pPr>
      <w:r w:rsidRPr="0030362C">
        <w:t xml:space="preserve">                                                             </w:t>
      </w:r>
    </w:p>
    <w:p w:rsidR="00E645BB" w:rsidRPr="0030362C" w:rsidRDefault="00E645BB" w:rsidP="00E645BB">
      <w:pPr>
        <w:pStyle w:val="21"/>
        <w:spacing w:after="0" w:line="240" w:lineRule="auto"/>
        <w:jc w:val="left"/>
        <w:rPr>
          <w:b/>
        </w:rPr>
      </w:pPr>
      <w:r w:rsidRPr="0030362C">
        <w:t xml:space="preserve">                                                        </w:t>
      </w:r>
      <w:r w:rsidRPr="0030362C">
        <w:rPr>
          <w:b/>
        </w:rPr>
        <w:t>Сторож</w:t>
      </w:r>
    </w:p>
    <w:p w:rsidR="00E645BB" w:rsidRPr="0030362C" w:rsidRDefault="00E645BB" w:rsidP="00E645BB">
      <w:pPr>
        <w:pStyle w:val="21"/>
        <w:spacing w:after="0" w:line="240" w:lineRule="auto"/>
        <w:ind w:firstLine="1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7"/>
        <w:gridCol w:w="2501"/>
        <w:gridCol w:w="1800"/>
      </w:tblGrid>
      <w:tr w:rsidR="00E645BB" w:rsidRPr="0030362C" w:rsidTr="0030362C">
        <w:trPr>
          <w:trHeight w:val="1176"/>
        </w:trPr>
        <w:tc>
          <w:tcPr>
            <w:tcW w:w="4807" w:type="dxa"/>
          </w:tcPr>
          <w:p w:rsidR="00E645BB" w:rsidRPr="0030362C" w:rsidRDefault="00E645BB" w:rsidP="0030362C">
            <w:pPr>
              <w:pStyle w:val="21"/>
              <w:spacing w:after="0" w:line="240" w:lineRule="auto"/>
              <w:jc w:val="left"/>
            </w:pPr>
            <w:r w:rsidRPr="0030362C">
              <w:t>Показатели</w:t>
            </w:r>
          </w:p>
        </w:tc>
        <w:tc>
          <w:tcPr>
            <w:tcW w:w="2501" w:type="dxa"/>
          </w:tcPr>
          <w:p w:rsidR="00E645BB" w:rsidRPr="0030362C" w:rsidRDefault="00E645BB" w:rsidP="0030362C">
            <w:pPr>
              <w:pStyle w:val="21"/>
              <w:spacing w:after="0" w:line="240" w:lineRule="auto"/>
              <w:jc w:val="left"/>
            </w:pPr>
            <w:r w:rsidRPr="0030362C">
              <w:t>Весовой</w:t>
            </w:r>
          </w:p>
          <w:p w:rsidR="00E645BB" w:rsidRPr="0030362C" w:rsidRDefault="00E645BB" w:rsidP="0030362C">
            <w:pPr>
              <w:pStyle w:val="21"/>
              <w:spacing w:after="0" w:line="240" w:lineRule="auto"/>
              <w:jc w:val="left"/>
            </w:pPr>
            <w:r w:rsidRPr="0030362C">
              <w:t>коэффициент</w:t>
            </w:r>
          </w:p>
          <w:p w:rsidR="00E645BB" w:rsidRPr="0030362C" w:rsidRDefault="00E645BB" w:rsidP="0030362C">
            <w:pPr>
              <w:pStyle w:val="21"/>
              <w:spacing w:after="0" w:line="240" w:lineRule="auto"/>
              <w:jc w:val="left"/>
            </w:pPr>
            <w:r w:rsidRPr="0030362C">
              <w:t>показателя в баллах</w:t>
            </w:r>
          </w:p>
        </w:tc>
        <w:tc>
          <w:tcPr>
            <w:tcW w:w="1800" w:type="dxa"/>
          </w:tcPr>
          <w:p w:rsidR="00E645BB" w:rsidRPr="0030362C" w:rsidRDefault="00E645BB" w:rsidP="0030362C">
            <w:pPr>
              <w:pStyle w:val="21"/>
              <w:spacing w:after="0" w:line="240" w:lineRule="auto"/>
              <w:jc w:val="left"/>
            </w:pPr>
            <w:r w:rsidRPr="0030362C">
              <w:t xml:space="preserve">Личные </w:t>
            </w:r>
          </w:p>
          <w:p w:rsidR="00E645BB" w:rsidRPr="0030362C" w:rsidRDefault="00E645BB" w:rsidP="0030362C">
            <w:pPr>
              <w:pStyle w:val="21"/>
              <w:spacing w:after="0" w:line="240" w:lineRule="auto"/>
              <w:jc w:val="left"/>
            </w:pPr>
            <w:r w:rsidRPr="0030362C">
              <w:t>показатели</w:t>
            </w:r>
          </w:p>
        </w:tc>
      </w:tr>
      <w:tr w:rsidR="00E645BB" w:rsidRPr="0030362C" w:rsidTr="00AD6DCE">
        <w:trPr>
          <w:trHeight w:val="140"/>
        </w:trPr>
        <w:tc>
          <w:tcPr>
            <w:tcW w:w="4807"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Отсутствие порчи (потери) школьного имущества во время дежурства</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Своевременное реагирование на возникающие чрезвычайные ситуации </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Содержание помещений и территории в надлежащем санитарном состоянии</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Отсутствие жалоб со стороны родителей, учащихся, педагогов на неправомерные действия </w:t>
            </w:r>
          </w:p>
          <w:p w:rsidR="00E645BB" w:rsidRPr="0030362C" w:rsidRDefault="00E645BB" w:rsidP="00AD6DCE">
            <w:pPr>
              <w:pStyle w:val="21"/>
              <w:spacing w:after="0" w:line="240" w:lineRule="auto"/>
              <w:ind w:firstLine="120"/>
              <w:jc w:val="left"/>
            </w:pPr>
            <w:r w:rsidRPr="0030362C">
              <w:t>-  выполнение дополнительных работ, не входящих в должностные обязанности</w:t>
            </w:r>
          </w:p>
        </w:tc>
        <w:tc>
          <w:tcPr>
            <w:tcW w:w="2501" w:type="dxa"/>
          </w:tcPr>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10</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5</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AD6DCE" w:rsidRDefault="00AD6DCE" w:rsidP="0030362C">
            <w:pPr>
              <w:pStyle w:val="21"/>
              <w:spacing w:after="0" w:line="240" w:lineRule="auto"/>
              <w:jc w:val="left"/>
              <w:rPr>
                <w:b/>
              </w:rPr>
            </w:pPr>
          </w:p>
          <w:p w:rsidR="00AD6DCE" w:rsidRDefault="00AD6DCE" w:rsidP="0030362C">
            <w:pPr>
              <w:pStyle w:val="21"/>
              <w:spacing w:after="0" w:line="240" w:lineRule="auto"/>
              <w:jc w:val="left"/>
              <w:rPr>
                <w:b/>
              </w:rPr>
            </w:pPr>
          </w:p>
          <w:p w:rsidR="00E645BB" w:rsidRPr="0030362C" w:rsidRDefault="00E645BB" w:rsidP="0030362C">
            <w:pPr>
              <w:pStyle w:val="21"/>
              <w:spacing w:after="0" w:line="240" w:lineRule="auto"/>
              <w:jc w:val="left"/>
              <w:rPr>
                <w:b/>
              </w:rPr>
            </w:pPr>
            <w:r w:rsidRPr="0030362C">
              <w:rPr>
                <w:b/>
              </w:rPr>
              <w:t>ИТОГО 29</w:t>
            </w:r>
          </w:p>
        </w:tc>
        <w:tc>
          <w:tcPr>
            <w:tcW w:w="1800" w:type="dxa"/>
          </w:tcPr>
          <w:p w:rsidR="00E645BB" w:rsidRPr="0030362C" w:rsidRDefault="00E645BB" w:rsidP="0030362C">
            <w:pPr>
              <w:pStyle w:val="21"/>
              <w:spacing w:after="0" w:line="240" w:lineRule="auto"/>
              <w:jc w:val="left"/>
            </w:pPr>
          </w:p>
        </w:tc>
      </w:tr>
    </w:tbl>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rPr>
          <w:b/>
        </w:rPr>
      </w:pPr>
      <w:r w:rsidRPr="0030362C">
        <w:rPr>
          <w:b/>
        </w:rPr>
        <w:lastRenderedPageBreak/>
        <w:t>Уборщик служебных и производственных помещений, подсобный рабочий</w:t>
      </w:r>
    </w:p>
    <w:p w:rsidR="00E645BB" w:rsidRPr="0030362C" w:rsidRDefault="00E645BB" w:rsidP="00E645BB">
      <w:pPr>
        <w:pStyle w:val="21"/>
        <w:spacing w:after="0" w:line="240" w:lineRule="auto"/>
        <w:ind w:firstLine="120"/>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7"/>
        <w:gridCol w:w="2501"/>
        <w:gridCol w:w="1800"/>
      </w:tblGrid>
      <w:tr w:rsidR="00E645BB" w:rsidRPr="0030362C" w:rsidTr="0030362C">
        <w:trPr>
          <w:trHeight w:val="598"/>
        </w:trPr>
        <w:tc>
          <w:tcPr>
            <w:tcW w:w="4807" w:type="dxa"/>
          </w:tcPr>
          <w:p w:rsidR="00E645BB" w:rsidRPr="0030362C" w:rsidRDefault="00E645BB" w:rsidP="0030362C">
            <w:pPr>
              <w:pStyle w:val="21"/>
              <w:spacing w:after="0" w:line="240" w:lineRule="auto"/>
              <w:jc w:val="left"/>
            </w:pPr>
            <w:r w:rsidRPr="0030362C">
              <w:t>Показатели</w:t>
            </w:r>
          </w:p>
        </w:tc>
        <w:tc>
          <w:tcPr>
            <w:tcW w:w="2501" w:type="dxa"/>
          </w:tcPr>
          <w:p w:rsidR="00E645BB" w:rsidRPr="0030362C" w:rsidRDefault="00E645BB" w:rsidP="0030362C">
            <w:pPr>
              <w:pStyle w:val="21"/>
              <w:spacing w:after="0" w:line="240" w:lineRule="auto"/>
              <w:jc w:val="left"/>
            </w:pPr>
            <w:r w:rsidRPr="0030362C">
              <w:t>Весовой</w:t>
            </w:r>
          </w:p>
          <w:p w:rsidR="00E645BB" w:rsidRPr="0030362C" w:rsidRDefault="00E645BB" w:rsidP="0030362C">
            <w:pPr>
              <w:pStyle w:val="21"/>
              <w:spacing w:after="0" w:line="240" w:lineRule="auto"/>
              <w:jc w:val="left"/>
            </w:pPr>
            <w:r w:rsidRPr="0030362C">
              <w:t>коэффициент</w:t>
            </w:r>
          </w:p>
          <w:p w:rsidR="00E645BB" w:rsidRPr="0030362C" w:rsidRDefault="00E645BB" w:rsidP="0030362C">
            <w:pPr>
              <w:pStyle w:val="21"/>
              <w:spacing w:after="0" w:line="240" w:lineRule="auto"/>
              <w:jc w:val="left"/>
            </w:pPr>
            <w:r w:rsidRPr="0030362C">
              <w:t>показателя в баллах</w:t>
            </w:r>
          </w:p>
        </w:tc>
        <w:tc>
          <w:tcPr>
            <w:tcW w:w="1800" w:type="dxa"/>
          </w:tcPr>
          <w:p w:rsidR="00E645BB" w:rsidRPr="0030362C" w:rsidRDefault="00E645BB" w:rsidP="0030362C">
            <w:pPr>
              <w:pStyle w:val="21"/>
              <w:spacing w:after="0" w:line="240" w:lineRule="auto"/>
              <w:jc w:val="left"/>
            </w:pPr>
            <w:r w:rsidRPr="0030362C">
              <w:t xml:space="preserve">Личные </w:t>
            </w:r>
          </w:p>
          <w:p w:rsidR="00E645BB" w:rsidRPr="0030362C" w:rsidRDefault="00E645BB" w:rsidP="0030362C">
            <w:pPr>
              <w:pStyle w:val="21"/>
              <w:spacing w:after="0" w:line="240" w:lineRule="auto"/>
              <w:jc w:val="left"/>
            </w:pPr>
            <w:r w:rsidRPr="0030362C">
              <w:t>показатели</w:t>
            </w:r>
          </w:p>
        </w:tc>
      </w:tr>
      <w:tr w:rsidR="00E645BB" w:rsidRPr="0030362C" w:rsidTr="0030362C">
        <w:trPr>
          <w:trHeight w:val="340"/>
        </w:trPr>
        <w:tc>
          <w:tcPr>
            <w:tcW w:w="4807" w:type="dxa"/>
          </w:tcPr>
          <w:p w:rsidR="00E645BB" w:rsidRPr="0030362C" w:rsidRDefault="00E645BB" w:rsidP="0030362C">
            <w:pPr>
              <w:pStyle w:val="ad"/>
              <w:spacing w:after="0"/>
              <w:jc w:val="left"/>
            </w:pPr>
            <w:r w:rsidRPr="0030362C">
              <w:t>- качественное проведение генеральных уборок</w:t>
            </w:r>
          </w:p>
          <w:p w:rsidR="00E645BB" w:rsidRPr="0030362C" w:rsidRDefault="00E645BB" w:rsidP="0030362C">
            <w:pPr>
              <w:pStyle w:val="ad"/>
              <w:spacing w:after="0"/>
              <w:jc w:val="left"/>
            </w:pPr>
            <w:r w:rsidRPr="0030362C">
              <w:t>- отсутствие обоснованных жалоб по вопросам санитарно-гигиенического состояния помещений</w:t>
            </w:r>
          </w:p>
          <w:p w:rsidR="00E645BB" w:rsidRPr="0030362C" w:rsidRDefault="00E645BB" w:rsidP="0030362C">
            <w:pPr>
              <w:pStyle w:val="ad"/>
              <w:spacing w:after="0"/>
              <w:jc w:val="left"/>
              <w:rPr>
                <w:color w:val="000000"/>
              </w:rPr>
            </w:pPr>
            <w:r w:rsidRPr="0030362C">
              <w:br/>
            </w:r>
            <w:r w:rsidRPr="0030362C">
              <w:rPr>
                <w:color w:val="000000"/>
              </w:rPr>
              <w:t>- с</w:t>
            </w:r>
            <w:r w:rsidRPr="0030362C">
              <w:rPr>
                <w:color w:val="000000"/>
                <w:shd w:val="clear" w:color="auto" w:fill="FFFFFF"/>
              </w:rPr>
              <w:t>одержание здания школы и территории в образцовом состоянии, чистоте и порядке;</w:t>
            </w:r>
            <w:r w:rsidRPr="0030362C">
              <w:rPr>
                <w:color w:val="000000"/>
              </w:rPr>
              <w:t xml:space="preserve"> </w:t>
            </w:r>
          </w:p>
          <w:p w:rsidR="00E645BB" w:rsidRPr="0030362C" w:rsidRDefault="00E645BB" w:rsidP="0030362C">
            <w:pPr>
              <w:pStyle w:val="ad"/>
              <w:spacing w:after="0"/>
              <w:jc w:val="left"/>
            </w:pPr>
            <w:r w:rsidRPr="0030362C">
              <w:rPr>
                <w:color w:val="000000"/>
              </w:rPr>
              <w:t>-  а</w:t>
            </w:r>
            <w:r w:rsidRPr="0030362C">
              <w:rPr>
                <w:color w:val="000000"/>
                <w:shd w:val="clear" w:color="auto" w:fill="FFFFFF"/>
              </w:rPr>
              <w:t>ктивное участие в благоустройстве,</w:t>
            </w:r>
            <w:r w:rsidRPr="0030362C">
              <w:rPr>
                <w:shd w:val="clear" w:color="auto" w:fill="FFFFFF"/>
              </w:rPr>
              <w:t xml:space="preserve"> озеленении, уборке</w:t>
            </w:r>
            <w:r w:rsidRPr="0030362C">
              <w:t xml:space="preserve"> территории школы</w:t>
            </w:r>
          </w:p>
          <w:p w:rsidR="00E645BB" w:rsidRPr="0030362C" w:rsidRDefault="00E645BB" w:rsidP="0030362C">
            <w:pPr>
              <w:pStyle w:val="ad"/>
              <w:spacing w:after="0"/>
              <w:jc w:val="left"/>
            </w:pPr>
            <w:r w:rsidRPr="0030362C">
              <w:br/>
            </w:r>
            <w:r w:rsidRPr="0030362C">
              <w:rPr>
                <w:shd w:val="clear" w:color="auto" w:fill="FFFFFF"/>
              </w:rPr>
              <w:t xml:space="preserve">-  обеспечение санитарно-гигиенических условий </w:t>
            </w:r>
            <w:r w:rsidRPr="0030362C">
              <w:t xml:space="preserve">в помещениях школы. </w:t>
            </w:r>
          </w:p>
          <w:p w:rsidR="00E645BB" w:rsidRPr="0030362C" w:rsidRDefault="00E645BB" w:rsidP="0030362C">
            <w:pPr>
              <w:pStyle w:val="ad"/>
              <w:spacing w:after="0"/>
              <w:jc w:val="left"/>
            </w:pPr>
            <w:r w:rsidRPr="0030362C">
              <w:t>- в</w:t>
            </w:r>
            <w:r w:rsidRPr="0030362C">
              <w:rPr>
                <w:shd w:val="clear" w:color="auto" w:fill="FFFFFF"/>
              </w:rPr>
              <w:t>ысокий уровень исполнительской дисциплины</w:t>
            </w:r>
            <w:r w:rsidRPr="0030362C">
              <w:t>, отсутствие дисциплинарных взысканий и административных наказаний.</w:t>
            </w:r>
          </w:p>
          <w:p w:rsidR="00E645BB" w:rsidRPr="0030362C" w:rsidRDefault="00E645BB" w:rsidP="0030362C">
            <w:pPr>
              <w:pStyle w:val="ad"/>
              <w:spacing w:after="0"/>
              <w:jc w:val="left"/>
            </w:pPr>
          </w:p>
          <w:p w:rsidR="00E645BB" w:rsidRPr="0030362C" w:rsidRDefault="00E645BB" w:rsidP="0030362C">
            <w:pPr>
              <w:pStyle w:val="ad"/>
              <w:spacing w:after="0"/>
              <w:jc w:val="left"/>
            </w:pPr>
            <w:r w:rsidRPr="0030362C">
              <w:t>- проявление самостоятельной инициативы по улучшению благоустройства территории, озеленении, помещений школы</w:t>
            </w:r>
          </w:p>
          <w:p w:rsidR="00E645BB" w:rsidRPr="0030362C" w:rsidRDefault="00E645BB" w:rsidP="0030362C">
            <w:pPr>
              <w:pStyle w:val="ad"/>
              <w:spacing w:after="0"/>
              <w:jc w:val="left"/>
            </w:pPr>
            <w:r w:rsidRPr="0030362C">
              <w:t>- выполнение работ в период ремонта школы</w:t>
            </w:r>
          </w:p>
          <w:p w:rsidR="00E645BB" w:rsidRPr="0030362C" w:rsidRDefault="00E645BB" w:rsidP="0030362C">
            <w:pPr>
              <w:pStyle w:val="ad"/>
              <w:spacing w:after="0"/>
              <w:jc w:val="left"/>
            </w:pPr>
            <w:r w:rsidRPr="0030362C">
              <w:t>- высокий уровень общения с участниками образовательного процесса;</w:t>
            </w:r>
          </w:p>
          <w:p w:rsidR="00E645BB" w:rsidRPr="0030362C" w:rsidRDefault="00E645BB" w:rsidP="0030362C">
            <w:pPr>
              <w:pStyle w:val="ad"/>
              <w:spacing w:after="0"/>
              <w:jc w:val="left"/>
            </w:pPr>
            <w:r w:rsidRPr="0030362C">
              <w:t>- выполнение дополнительной работы, не входящей в должностные обязанности</w:t>
            </w:r>
          </w:p>
          <w:p w:rsidR="00E645BB" w:rsidRPr="0030362C" w:rsidRDefault="00E645BB" w:rsidP="0030362C">
            <w:pPr>
              <w:pStyle w:val="21"/>
              <w:spacing w:after="0" w:line="240" w:lineRule="auto"/>
              <w:jc w:val="left"/>
            </w:pPr>
          </w:p>
        </w:tc>
        <w:tc>
          <w:tcPr>
            <w:tcW w:w="2501" w:type="dxa"/>
          </w:tcPr>
          <w:p w:rsidR="00E645BB" w:rsidRPr="0030362C" w:rsidRDefault="00E645BB" w:rsidP="0030362C">
            <w:pPr>
              <w:pStyle w:val="21"/>
              <w:spacing w:after="0" w:line="240" w:lineRule="auto"/>
              <w:jc w:val="left"/>
            </w:pPr>
            <w:r w:rsidRPr="0030362C">
              <w:t>5</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5</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5</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5</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1</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pPr>
            <w:r w:rsidRPr="0030362C">
              <w:t>3</w:t>
            </w:r>
          </w:p>
          <w:p w:rsidR="00E645BB" w:rsidRPr="0030362C" w:rsidRDefault="00E645BB" w:rsidP="0030362C">
            <w:pPr>
              <w:pStyle w:val="21"/>
              <w:spacing w:after="0" w:line="240" w:lineRule="auto"/>
              <w:jc w:val="left"/>
            </w:pPr>
          </w:p>
          <w:p w:rsidR="00E645BB" w:rsidRPr="0030362C" w:rsidRDefault="00E645BB" w:rsidP="0030362C">
            <w:pPr>
              <w:pStyle w:val="21"/>
              <w:spacing w:after="0" w:line="240" w:lineRule="auto"/>
              <w:jc w:val="left"/>
              <w:rPr>
                <w:b/>
              </w:rPr>
            </w:pPr>
            <w:r w:rsidRPr="0030362C">
              <w:rPr>
                <w:b/>
              </w:rPr>
              <w:t>ИТОГО 34</w:t>
            </w:r>
          </w:p>
        </w:tc>
        <w:tc>
          <w:tcPr>
            <w:tcW w:w="1800" w:type="dxa"/>
          </w:tcPr>
          <w:p w:rsidR="00E645BB" w:rsidRPr="0030362C" w:rsidRDefault="00E645BB" w:rsidP="0030362C">
            <w:pPr>
              <w:pStyle w:val="21"/>
              <w:spacing w:after="0" w:line="240" w:lineRule="auto"/>
              <w:jc w:val="left"/>
            </w:pPr>
          </w:p>
        </w:tc>
      </w:tr>
    </w:tbl>
    <w:p w:rsidR="00E645BB" w:rsidRPr="0030362C" w:rsidRDefault="00E645BB" w:rsidP="00E645BB">
      <w:pPr>
        <w:pStyle w:val="21"/>
        <w:spacing w:after="0" w:line="240" w:lineRule="auto"/>
        <w:jc w:val="left"/>
        <w:rPr>
          <w:b/>
        </w:rPr>
      </w:pPr>
    </w:p>
    <w:p w:rsidR="00E645BB" w:rsidRPr="0030362C" w:rsidRDefault="00E645BB" w:rsidP="00E645BB">
      <w:pPr>
        <w:spacing w:line="240" w:lineRule="auto"/>
        <w:rPr>
          <w:rFonts w:ascii="Times New Roman" w:hAnsi="Times New Roman" w:cs="Times New Roman"/>
          <w:b/>
          <w:sz w:val="24"/>
          <w:szCs w:val="24"/>
        </w:rPr>
      </w:pPr>
    </w:p>
    <w:p w:rsidR="00E645BB" w:rsidRPr="0030362C" w:rsidRDefault="00E645BB" w:rsidP="00E645BB">
      <w:pPr>
        <w:spacing w:line="240" w:lineRule="auto"/>
        <w:rPr>
          <w:rFonts w:ascii="Times New Roman" w:hAnsi="Times New Roman" w:cs="Times New Roman"/>
          <w:b/>
          <w:sz w:val="24"/>
          <w:szCs w:val="24"/>
        </w:rPr>
      </w:pP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pStyle w:val="21"/>
        <w:spacing w:after="0" w:line="240" w:lineRule="auto"/>
        <w:jc w:val="left"/>
        <w:rPr>
          <w:b/>
        </w:rPr>
      </w:pPr>
    </w:p>
    <w:p w:rsidR="00E645BB" w:rsidRPr="0030362C" w:rsidRDefault="00E645BB" w:rsidP="00E645BB">
      <w:pPr>
        <w:pStyle w:val="21"/>
        <w:spacing w:after="0" w:line="240" w:lineRule="auto"/>
        <w:jc w:val="left"/>
        <w:rPr>
          <w:b/>
        </w:rPr>
      </w:pPr>
    </w:p>
    <w:p w:rsidR="00E645BB" w:rsidRPr="0030362C" w:rsidRDefault="00E645BB" w:rsidP="00E645BB">
      <w:pPr>
        <w:pStyle w:val="21"/>
        <w:spacing w:after="0" w:line="240" w:lineRule="auto"/>
        <w:jc w:val="left"/>
        <w:rPr>
          <w:b/>
        </w:rPr>
      </w:pPr>
    </w:p>
    <w:p w:rsidR="00E645BB" w:rsidRPr="0030362C" w:rsidRDefault="00E645BB" w:rsidP="00E645BB">
      <w:pPr>
        <w:pStyle w:val="21"/>
        <w:spacing w:after="0" w:line="240" w:lineRule="auto"/>
        <w:jc w:val="left"/>
        <w:rPr>
          <w:b/>
        </w:rPr>
      </w:pPr>
    </w:p>
    <w:p w:rsidR="00E645BB" w:rsidRPr="0030362C" w:rsidRDefault="00E645BB" w:rsidP="00E645BB">
      <w:pPr>
        <w:pStyle w:val="21"/>
        <w:spacing w:after="0" w:line="240" w:lineRule="auto"/>
        <w:jc w:val="left"/>
        <w:rPr>
          <w:b/>
        </w:rPr>
      </w:pPr>
    </w:p>
    <w:p w:rsidR="00E645BB" w:rsidRPr="0030362C" w:rsidRDefault="00E645BB" w:rsidP="00E645BB">
      <w:pPr>
        <w:pStyle w:val="21"/>
        <w:spacing w:after="0" w:line="240" w:lineRule="auto"/>
        <w:jc w:val="left"/>
        <w:rPr>
          <w:b/>
        </w:rPr>
      </w:pPr>
    </w:p>
    <w:p w:rsidR="00E645BB" w:rsidRDefault="00E645BB" w:rsidP="00E645BB">
      <w:pPr>
        <w:pStyle w:val="21"/>
        <w:spacing w:after="0" w:line="240" w:lineRule="auto"/>
        <w:jc w:val="left"/>
        <w:rPr>
          <w:b/>
        </w:rPr>
      </w:pPr>
    </w:p>
    <w:p w:rsidR="00AD6DCE" w:rsidRDefault="00AD6DCE" w:rsidP="00E645BB">
      <w:pPr>
        <w:pStyle w:val="21"/>
        <w:spacing w:after="0" w:line="240" w:lineRule="auto"/>
        <w:jc w:val="left"/>
        <w:rPr>
          <w:b/>
        </w:rPr>
      </w:pPr>
    </w:p>
    <w:p w:rsidR="00AD6DCE" w:rsidRDefault="00AD6DCE" w:rsidP="00E645BB">
      <w:pPr>
        <w:pStyle w:val="21"/>
        <w:spacing w:after="0" w:line="240" w:lineRule="auto"/>
        <w:jc w:val="left"/>
        <w:rPr>
          <w:b/>
        </w:rPr>
      </w:pPr>
    </w:p>
    <w:p w:rsidR="00AD6DCE" w:rsidRDefault="00AD6DCE" w:rsidP="00E645BB">
      <w:pPr>
        <w:pStyle w:val="21"/>
        <w:spacing w:after="0" w:line="240" w:lineRule="auto"/>
        <w:jc w:val="left"/>
        <w:rPr>
          <w:b/>
        </w:rPr>
      </w:pPr>
    </w:p>
    <w:p w:rsidR="00AD6DCE" w:rsidRDefault="00AD6DCE" w:rsidP="00E645BB">
      <w:pPr>
        <w:pStyle w:val="21"/>
        <w:spacing w:after="0" w:line="240" w:lineRule="auto"/>
        <w:jc w:val="left"/>
        <w:rPr>
          <w:b/>
        </w:rPr>
      </w:pPr>
    </w:p>
    <w:p w:rsidR="00AD6DCE" w:rsidRDefault="00AD6DCE" w:rsidP="00E645BB">
      <w:pPr>
        <w:pStyle w:val="21"/>
        <w:spacing w:after="0" w:line="240" w:lineRule="auto"/>
        <w:jc w:val="left"/>
        <w:rPr>
          <w:b/>
        </w:rPr>
      </w:pPr>
    </w:p>
    <w:p w:rsidR="00AD6DCE" w:rsidRDefault="00AD6DCE" w:rsidP="00E645BB">
      <w:pPr>
        <w:pStyle w:val="21"/>
        <w:spacing w:after="0" w:line="240" w:lineRule="auto"/>
        <w:jc w:val="left"/>
        <w:rPr>
          <w:b/>
        </w:rPr>
      </w:pPr>
    </w:p>
    <w:p w:rsidR="00AD6DCE" w:rsidRDefault="00AD6DCE" w:rsidP="00E645BB">
      <w:pPr>
        <w:pStyle w:val="21"/>
        <w:spacing w:after="0" w:line="240" w:lineRule="auto"/>
        <w:jc w:val="left"/>
        <w:rPr>
          <w:b/>
        </w:rPr>
      </w:pPr>
    </w:p>
    <w:p w:rsidR="00AD6DCE" w:rsidRPr="0030362C" w:rsidRDefault="00AD6DCE" w:rsidP="00E645BB">
      <w:pPr>
        <w:pStyle w:val="21"/>
        <w:spacing w:after="0" w:line="240" w:lineRule="auto"/>
        <w:jc w:val="left"/>
        <w:rPr>
          <w:b/>
        </w:rPr>
      </w:pP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lastRenderedPageBreak/>
        <w:t>ПРИЛОЖЕНИЕ № 8</w:t>
      </w:r>
    </w:p>
    <w:p w:rsidR="00E645BB" w:rsidRPr="0030362C" w:rsidRDefault="00E645BB" w:rsidP="00E645BB">
      <w:pPr>
        <w:spacing w:line="240" w:lineRule="auto"/>
        <w:ind w:left="5329"/>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к  Положению об оплате труда работников муниципального бюджетного общеобразовательного учреждения «Косиновская основная общеобразовательная школа»</w:t>
      </w:r>
    </w:p>
    <w:p w:rsidR="00E645BB" w:rsidRPr="0030362C" w:rsidRDefault="00E645BB" w:rsidP="00E645BB">
      <w:pPr>
        <w:tabs>
          <w:tab w:val="center" w:pos="5032"/>
        </w:tabs>
        <w:spacing w:line="240" w:lineRule="auto"/>
        <w:ind w:firstLine="709"/>
        <w:rPr>
          <w:rFonts w:ascii="Times New Roman" w:hAnsi="Times New Roman" w:cs="Times New Roman"/>
          <w:sz w:val="24"/>
          <w:szCs w:val="24"/>
        </w:rPr>
      </w:pPr>
      <w:r w:rsidRPr="0030362C">
        <w:rPr>
          <w:rFonts w:ascii="Times New Roman" w:hAnsi="Times New Roman" w:cs="Times New Roman"/>
          <w:sz w:val="24"/>
          <w:szCs w:val="24"/>
        </w:rPr>
        <w:t xml:space="preserve">    </w:t>
      </w:r>
      <w:r w:rsidRPr="0030362C">
        <w:rPr>
          <w:rFonts w:ascii="Times New Roman" w:hAnsi="Times New Roman" w:cs="Times New Roman"/>
          <w:sz w:val="24"/>
          <w:szCs w:val="24"/>
        </w:rPr>
        <w:tab/>
      </w: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jc w:val="center"/>
        <w:rPr>
          <w:rFonts w:ascii="Times New Roman" w:hAnsi="Times New Roman" w:cs="Times New Roman"/>
          <w:b/>
          <w:bCs/>
          <w:sz w:val="24"/>
          <w:szCs w:val="24"/>
        </w:rPr>
      </w:pPr>
      <w:r w:rsidRPr="0030362C">
        <w:rPr>
          <w:rFonts w:ascii="Times New Roman" w:hAnsi="Times New Roman" w:cs="Times New Roman"/>
          <w:b/>
          <w:bCs/>
          <w:sz w:val="24"/>
          <w:szCs w:val="24"/>
        </w:rPr>
        <w:t>ПОЛОЖЕНИЕ</w:t>
      </w:r>
    </w:p>
    <w:p w:rsidR="00E645BB" w:rsidRPr="0030362C" w:rsidRDefault="00E645BB" w:rsidP="00E645BB">
      <w:pPr>
        <w:spacing w:line="240" w:lineRule="auto"/>
        <w:rPr>
          <w:rFonts w:ascii="Times New Roman" w:hAnsi="Times New Roman" w:cs="Times New Roman"/>
          <w:b/>
          <w:sz w:val="24"/>
          <w:szCs w:val="24"/>
        </w:rPr>
      </w:pPr>
      <w:r w:rsidRPr="0030362C">
        <w:rPr>
          <w:rFonts w:ascii="Times New Roman" w:hAnsi="Times New Roman" w:cs="Times New Roman"/>
          <w:b/>
          <w:bCs/>
          <w:sz w:val="24"/>
          <w:szCs w:val="24"/>
        </w:rPr>
        <w:t>о распределении стимулирующей части фонда оплаты труда</w:t>
      </w:r>
      <w:r w:rsidRPr="0030362C">
        <w:rPr>
          <w:rFonts w:ascii="Times New Roman" w:hAnsi="Times New Roman" w:cs="Times New Roman"/>
          <w:b/>
          <w:sz w:val="24"/>
          <w:szCs w:val="24"/>
        </w:rPr>
        <w:t xml:space="preserve">  муниципального бюджетного общеобразовательного учреждения  «Косиновская основная  общеобразовательная  школа»</w:t>
      </w:r>
    </w:p>
    <w:p w:rsidR="00E645BB" w:rsidRPr="0030362C" w:rsidRDefault="00E645BB" w:rsidP="00E645BB">
      <w:pPr>
        <w:spacing w:line="240" w:lineRule="auto"/>
        <w:rPr>
          <w:rFonts w:ascii="Times New Roman" w:hAnsi="Times New Roman" w:cs="Times New Roman"/>
          <w:bCs/>
          <w:sz w:val="24"/>
          <w:szCs w:val="24"/>
        </w:rPr>
      </w:pPr>
    </w:p>
    <w:p w:rsidR="00E645BB" w:rsidRPr="0030362C" w:rsidRDefault="00E645BB" w:rsidP="00E645BB">
      <w:pPr>
        <w:spacing w:after="240" w:line="240" w:lineRule="auto"/>
        <w:rPr>
          <w:rFonts w:ascii="Times New Roman" w:hAnsi="Times New Roman" w:cs="Times New Roman"/>
          <w:b/>
          <w:sz w:val="24"/>
          <w:szCs w:val="24"/>
        </w:rPr>
      </w:pPr>
      <w:r w:rsidRPr="0030362C">
        <w:rPr>
          <w:rFonts w:ascii="Times New Roman" w:hAnsi="Times New Roman" w:cs="Times New Roman"/>
          <w:b/>
          <w:bCs/>
          <w:sz w:val="24"/>
          <w:szCs w:val="24"/>
        </w:rPr>
        <w:t>1.Общие положения</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 xml:space="preserve">1.1.Настоящее Положение разработано в целях усиления материальной заинтересованности  работников муниципального бюджетного общеобразовательного учреждения «Косиновская основная общеобразовательная  школа» (далее – ОУ) в повышении качества образовательного и воспитательного процесса, развитии творческой активности и инициативы при выполнении поставленных задач, успешного и добросовестного исполнения должностных обязанностей.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1.2 Настоящее Положение разработано в соответствии с: </w:t>
      </w:r>
    </w:p>
    <w:p w:rsidR="00E645BB" w:rsidRPr="0030362C" w:rsidRDefault="00E645BB" w:rsidP="000E61A4">
      <w:pPr>
        <w:pStyle w:val="a9"/>
        <w:numPr>
          <w:ilvl w:val="0"/>
          <w:numId w:val="42"/>
        </w:numPr>
        <w:spacing w:line="240" w:lineRule="auto"/>
        <w:rPr>
          <w:rFonts w:ascii="Times New Roman" w:hAnsi="Times New Roman" w:cs="Times New Roman"/>
          <w:sz w:val="24"/>
          <w:szCs w:val="24"/>
        </w:rPr>
      </w:pPr>
      <w:r w:rsidRPr="0030362C">
        <w:rPr>
          <w:rFonts w:ascii="Times New Roman" w:hAnsi="Times New Roman" w:cs="Times New Roman"/>
          <w:sz w:val="24"/>
          <w:szCs w:val="24"/>
        </w:rPr>
        <w:t>Федеральным законом от 29.12.2012 года №273 - ФЗ «Об образовании в Российской Федерации»;</w:t>
      </w:r>
    </w:p>
    <w:p w:rsidR="00E645BB" w:rsidRPr="0030362C" w:rsidRDefault="00E645BB" w:rsidP="000E61A4">
      <w:pPr>
        <w:pStyle w:val="a9"/>
        <w:numPr>
          <w:ilvl w:val="0"/>
          <w:numId w:val="42"/>
        </w:numPr>
        <w:spacing w:line="240" w:lineRule="auto"/>
        <w:rPr>
          <w:rFonts w:ascii="Times New Roman" w:hAnsi="Times New Roman" w:cs="Times New Roman"/>
          <w:sz w:val="24"/>
          <w:szCs w:val="24"/>
        </w:rPr>
      </w:pPr>
      <w:r w:rsidRPr="0030362C">
        <w:rPr>
          <w:rFonts w:ascii="Times New Roman" w:hAnsi="Times New Roman" w:cs="Times New Roman"/>
          <w:sz w:val="24"/>
          <w:szCs w:val="24"/>
        </w:rPr>
        <w:t>Письмом Министерства образования РФ от 03.03.1995 г. № 16-м «О формировании средств на установление доплат и надбавок»;</w:t>
      </w:r>
    </w:p>
    <w:p w:rsidR="00E645BB" w:rsidRPr="0030362C" w:rsidRDefault="00E645BB" w:rsidP="000E61A4">
      <w:pPr>
        <w:pStyle w:val="a9"/>
        <w:numPr>
          <w:ilvl w:val="0"/>
          <w:numId w:val="42"/>
        </w:numPr>
        <w:spacing w:line="240" w:lineRule="auto"/>
        <w:rPr>
          <w:rFonts w:ascii="Times New Roman" w:hAnsi="Times New Roman" w:cs="Times New Roman"/>
          <w:sz w:val="24"/>
          <w:szCs w:val="24"/>
        </w:rPr>
      </w:pPr>
      <w:r w:rsidRPr="0030362C">
        <w:rPr>
          <w:rFonts w:ascii="Times New Roman" w:hAnsi="Times New Roman" w:cs="Times New Roman"/>
          <w:sz w:val="24"/>
          <w:szCs w:val="24"/>
        </w:rPr>
        <w:t>Постановлением Правительства РФ от 27.06.2007 г. № 212 «О переводе на нормативное бюджетное финансирование отдельных муниципальных общеобразовательных учреждений»;</w:t>
      </w:r>
    </w:p>
    <w:p w:rsidR="00DF1EA1" w:rsidRPr="0030362C" w:rsidRDefault="00E645BB" w:rsidP="000E61A4">
      <w:pPr>
        <w:pStyle w:val="a9"/>
        <w:numPr>
          <w:ilvl w:val="0"/>
          <w:numId w:val="42"/>
        </w:numPr>
        <w:spacing w:line="240" w:lineRule="auto"/>
        <w:rPr>
          <w:rFonts w:ascii="Times New Roman" w:hAnsi="Times New Roman" w:cs="Times New Roman"/>
          <w:sz w:val="24"/>
          <w:szCs w:val="24"/>
        </w:rPr>
      </w:pPr>
      <w:r w:rsidRPr="0030362C">
        <w:rPr>
          <w:rFonts w:ascii="Times New Roman" w:hAnsi="Times New Roman" w:cs="Times New Roman"/>
          <w:sz w:val="24"/>
          <w:szCs w:val="24"/>
        </w:rPr>
        <w:t>Примерным Положение  об оплате труда  муниципальных бюджетных и казенных образовательных учреждений, подведомственных Управлению  образования  Администрации Обоянского района Курской области, по виду экономической деятельности «Образование»;</w:t>
      </w:r>
    </w:p>
    <w:p w:rsidR="00E645BB" w:rsidRPr="0030362C" w:rsidRDefault="00E645BB" w:rsidP="000E61A4">
      <w:pPr>
        <w:pStyle w:val="a9"/>
        <w:numPr>
          <w:ilvl w:val="0"/>
          <w:numId w:val="42"/>
        </w:numPr>
        <w:spacing w:line="240" w:lineRule="auto"/>
        <w:rPr>
          <w:rFonts w:ascii="Times New Roman" w:hAnsi="Times New Roman" w:cs="Times New Roman"/>
          <w:sz w:val="24"/>
          <w:szCs w:val="24"/>
        </w:rPr>
      </w:pPr>
      <w:r w:rsidRPr="0030362C">
        <w:rPr>
          <w:rFonts w:ascii="Times New Roman" w:hAnsi="Times New Roman" w:cs="Times New Roman"/>
          <w:sz w:val="24"/>
          <w:szCs w:val="24"/>
        </w:rPr>
        <w:t>Примерным положением о распределении стимулирующей части фонда оплаты труда общеобразовательных учреждений Обоянского района Курской области.</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1.3.  Система стимулирующих выплат работникам  ОУ  включает в себя выплаты по результатам труда:</w:t>
      </w:r>
    </w:p>
    <w:p w:rsidR="00E645BB" w:rsidRPr="0030362C" w:rsidRDefault="00E645BB" w:rsidP="000E61A4">
      <w:pPr>
        <w:pStyle w:val="a9"/>
        <w:numPr>
          <w:ilvl w:val="0"/>
          <w:numId w:val="43"/>
        </w:numPr>
        <w:tabs>
          <w:tab w:val="left" w:pos="2408"/>
        </w:tabs>
        <w:spacing w:line="240" w:lineRule="auto"/>
        <w:rPr>
          <w:rFonts w:ascii="Times New Roman" w:eastAsia="Times New Roman" w:hAnsi="Times New Roman" w:cs="Times New Roman"/>
          <w:sz w:val="24"/>
          <w:szCs w:val="24"/>
        </w:rPr>
      </w:pPr>
      <w:r w:rsidRPr="0030362C">
        <w:rPr>
          <w:rFonts w:ascii="Times New Roman" w:eastAsia="Times New Roman" w:hAnsi="Times New Roman" w:cs="Times New Roman"/>
          <w:sz w:val="24"/>
          <w:szCs w:val="24"/>
        </w:rPr>
        <w:t>за интенсивность и высокие результаты труда;</w:t>
      </w:r>
    </w:p>
    <w:p w:rsidR="00E645BB" w:rsidRPr="0030362C" w:rsidRDefault="00E645BB" w:rsidP="000E61A4">
      <w:pPr>
        <w:pStyle w:val="a9"/>
        <w:numPr>
          <w:ilvl w:val="0"/>
          <w:numId w:val="43"/>
        </w:numPr>
        <w:tabs>
          <w:tab w:val="left" w:pos="2408"/>
        </w:tabs>
        <w:spacing w:line="240" w:lineRule="auto"/>
        <w:rPr>
          <w:rFonts w:ascii="Times New Roman" w:eastAsia="Times New Roman" w:hAnsi="Times New Roman" w:cs="Times New Roman"/>
          <w:sz w:val="24"/>
          <w:szCs w:val="24"/>
        </w:rPr>
      </w:pPr>
      <w:r w:rsidRPr="0030362C">
        <w:rPr>
          <w:rFonts w:ascii="Times New Roman" w:eastAsia="Times New Roman" w:hAnsi="Times New Roman" w:cs="Times New Roman"/>
          <w:sz w:val="24"/>
          <w:szCs w:val="24"/>
        </w:rPr>
        <w:t>за качество выполняемых работ;</w:t>
      </w:r>
    </w:p>
    <w:p w:rsidR="00E645BB" w:rsidRPr="0030362C" w:rsidRDefault="00E645BB" w:rsidP="000E61A4">
      <w:pPr>
        <w:pStyle w:val="a9"/>
        <w:numPr>
          <w:ilvl w:val="0"/>
          <w:numId w:val="43"/>
        </w:numPr>
        <w:tabs>
          <w:tab w:val="left" w:pos="2408"/>
        </w:tabs>
        <w:spacing w:line="240" w:lineRule="auto"/>
        <w:rPr>
          <w:rFonts w:ascii="Times New Roman" w:eastAsia="Times New Roman" w:hAnsi="Times New Roman" w:cs="Times New Roman"/>
          <w:sz w:val="24"/>
          <w:szCs w:val="24"/>
        </w:rPr>
      </w:pPr>
      <w:r w:rsidRPr="0030362C">
        <w:rPr>
          <w:rFonts w:ascii="Times New Roman" w:eastAsia="Times New Roman" w:hAnsi="Times New Roman" w:cs="Times New Roman"/>
          <w:sz w:val="24"/>
          <w:szCs w:val="24"/>
        </w:rPr>
        <w:t>премиальные выплаты по итогам работы.</w:t>
      </w:r>
    </w:p>
    <w:p w:rsidR="00E645BB" w:rsidRPr="0030362C" w:rsidRDefault="00E645BB" w:rsidP="000E61A4">
      <w:pPr>
        <w:pStyle w:val="a9"/>
        <w:numPr>
          <w:ilvl w:val="0"/>
          <w:numId w:val="43"/>
        </w:numPr>
        <w:tabs>
          <w:tab w:val="left" w:pos="2408"/>
        </w:tabs>
        <w:spacing w:line="240" w:lineRule="auto"/>
        <w:rPr>
          <w:rFonts w:ascii="Times New Roman" w:eastAsia="Times New Roman" w:hAnsi="Times New Roman" w:cs="Times New Roman"/>
          <w:sz w:val="24"/>
          <w:szCs w:val="24"/>
        </w:rPr>
      </w:pPr>
      <w:r w:rsidRPr="0030362C">
        <w:rPr>
          <w:rFonts w:ascii="Times New Roman" w:eastAsia="Times New Roman" w:hAnsi="Times New Roman" w:cs="Times New Roman"/>
          <w:sz w:val="24"/>
          <w:szCs w:val="24"/>
        </w:rPr>
        <w:t>за стаж непрерывной работы, выслугу лет (при наличии финансовых возможностей)</w:t>
      </w:r>
    </w:p>
    <w:p w:rsidR="00E645BB" w:rsidRPr="0030362C" w:rsidRDefault="00E645BB" w:rsidP="000E61A4">
      <w:pPr>
        <w:pStyle w:val="a9"/>
        <w:numPr>
          <w:ilvl w:val="0"/>
          <w:numId w:val="43"/>
        </w:num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за государственные и ведомственные награды.</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1.4.   Работники ОУ подразделяются на следующие категории: педагогические работники, осуществляющие учебно-воспитательный процесс; другие педагогические работники; </w:t>
      </w:r>
      <w:r w:rsidRPr="0030362C">
        <w:rPr>
          <w:rFonts w:ascii="Times New Roman" w:hAnsi="Times New Roman" w:cs="Times New Roman"/>
          <w:sz w:val="24"/>
          <w:szCs w:val="24"/>
        </w:rPr>
        <w:lastRenderedPageBreak/>
        <w:t>учебно-вспомогательный персонал; административно-управленческий персонал;  обслуживающий персонал.</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К педагогическим работникам относятся  лица, имеющие  необходимую  профессионально-педагогическую квалификацию, соответствующую тарифно-квалификационным характеристикам по должности, непосредственно осуществляющие учебно-воспитательный процесс (учитель, преподаватель).</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К   другому педагогическому персоналу  относятся лица, имеющие  необходимую профессионально-педагогическую квалификацию, соответствующую тарифно-квалификационным характеристикам по должности, выполняющие функции воспитателя, воспитателя  группы продленного дня, педагоги-психологи, социальные педагоги, преподаватели-организаторы ОБЖ, мастера производственного обучения, учителя-логопеды, педагоги дополнительного образования, руководитель физического воспитания.</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К учебно-вспомогательному персоналу относятся лица, соответствующие тарифно-квалификационным требованиям по должности, выполняющие функции старшего вожатого, библиотекаря, лаборанта, делопроизводителя, инженера, заведующего хозяйством.</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К административно-управленческому  персоналу  относятся лица, имеющие  необходимую профессионально-педагогическую квалификацию, соответствующую тарифно-квалификационным требованиям  по должности, выполняющие функции  заместителя директора, заведующего библиотекой, главного бухгалтера.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К  обслуживающему персоналу относятся лица,  выполняющие функции  повара,  подсобного рабочего, дворника, сторожа, рабочего по обслуживанию  и текущему ремонту зданий, гардеробщика, уборщика служебных помещений, электромонтера по ремонту и обслуживанию электрооборудования, оператора котельной, истопника.</w:t>
      </w:r>
    </w:p>
    <w:p w:rsidR="00E645BB" w:rsidRPr="0030362C" w:rsidRDefault="00E645BB" w:rsidP="00E645BB">
      <w:p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Данные категории работников  ОУ  для начисления стимулирующих выплат объединяются в 2 группы:</w:t>
      </w:r>
    </w:p>
    <w:p w:rsidR="00E645BB" w:rsidRPr="0030362C" w:rsidRDefault="00E645BB" w:rsidP="000E61A4">
      <w:pPr>
        <w:pStyle w:val="a9"/>
        <w:numPr>
          <w:ilvl w:val="0"/>
          <w:numId w:val="44"/>
        </w:num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1 группа – педагогические работники (педагогические работники, осуществляющие учебно-воспитательный процесс и другие педагогические работники);</w:t>
      </w:r>
    </w:p>
    <w:p w:rsidR="00E645BB" w:rsidRPr="0030362C" w:rsidRDefault="00E645BB" w:rsidP="000E61A4">
      <w:pPr>
        <w:pStyle w:val="a9"/>
        <w:numPr>
          <w:ilvl w:val="0"/>
          <w:numId w:val="44"/>
        </w:num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2 г</w:t>
      </w:r>
      <w:r w:rsidR="00721BAA" w:rsidRPr="0030362C">
        <w:rPr>
          <w:rFonts w:ascii="Times New Roman" w:hAnsi="Times New Roman" w:cs="Times New Roman"/>
          <w:iCs/>
          <w:sz w:val="24"/>
          <w:szCs w:val="24"/>
        </w:rPr>
        <w:t xml:space="preserve">руппа – </w:t>
      </w:r>
      <w:r w:rsidRPr="0030362C">
        <w:rPr>
          <w:rFonts w:ascii="Times New Roman" w:hAnsi="Times New Roman" w:cs="Times New Roman"/>
          <w:iCs/>
          <w:sz w:val="24"/>
          <w:szCs w:val="24"/>
        </w:rPr>
        <w:t>административно-управленческий, учебно-вспомогательный и обслуживающий персонал.</w:t>
      </w:r>
    </w:p>
    <w:p w:rsidR="00E645BB" w:rsidRPr="0030362C" w:rsidRDefault="00E645BB" w:rsidP="00E645BB">
      <w:pPr>
        <w:spacing w:after="240" w:line="240" w:lineRule="auto"/>
        <w:rPr>
          <w:rFonts w:ascii="Times New Roman" w:hAnsi="Times New Roman" w:cs="Times New Roman"/>
          <w:iCs/>
          <w:sz w:val="24"/>
          <w:szCs w:val="24"/>
        </w:rPr>
      </w:pPr>
      <w:r w:rsidRPr="0030362C">
        <w:rPr>
          <w:rFonts w:ascii="Times New Roman" w:hAnsi="Times New Roman" w:cs="Times New Roman"/>
          <w:iCs/>
          <w:sz w:val="24"/>
          <w:szCs w:val="24"/>
        </w:rPr>
        <w:t>Для каждой группы рассчитывается свой стимулирующий фонд оплаты труда и устанавливается денежный вес одного балла.</w:t>
      </w:r>
    </w:p>
    <w:p w:rsidR="00E645BB" w:rsidRPr="0030362C" w:rsidRDefault="00E645BB" w:rsidP="00E645BB">
      <w:pPr>
        <w:shd w:val="clear" w:color="auto" w:fill="FFFFFF"/>
        <w:spacing w:line="240" w:lineRule="auto"/>
        <w:ind w:right="326"/>
        <w:rPr>
          <w:rFonts w:ascii="Times New Roman" w:hAnsi="Times New Roman" w:cs="Times New Roman"/>
          <w:iCs/>
          <w:sz w:val="24"/>
          <w:szCs w:val="24"/>
        </w:rPr>
      </w:pPr>
      <w:r w:rsidRPr="0030362C">
        <w:rPr>
          <w:rFonts w:ascii="Times New Roman" w:hAnsi="Times New Roman" w:cs="Times New Roman"/>
          <w:iCs/>
          <w:sz w:val="24"/>
          <w:szCs w:val="24"/>
        </w:rPr>
        <w:t>1.5. Стимулирующая часть фонда оплаты труда     ОУ распределяется следующим образом:</w:t>
      </w:r>
    </w:p>
    <w:p w:rsidR="00E645BB" w:rsidRPr="0030362C" w:rsidRDefault="00E645BB" w:rsidP="00E645BB">
      <w:p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 до 25 % - составляет фонд директора, используемый на премирование особо отличившихся работников при выполнении срочных, важных, неотложных работ, фиксированные ежемесячные выплаты, оказание дополнительной материальной помощи и  на выплаты стимулирующего  характера руководителю ОУ. Выплаты стимулирующего характера руководителю ОУ устанавливаются учредителем по согласованию  с Советом школы и профсоюзным комитетом.</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Выплаты из фонда директора производятся по мере необходимости. Директор согласует с председателем профкома кандидатуры и размер выплат, осуществляемых из фонда директора.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 xml:space="preserve">Доля средств  фонда стимулирования, направляемая  на выплаты стимулирующего  характера учителям и другим категориям работников, определяется ОУ самостоятельно.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1.6. Условия, размеры и порядок  выплат стимулирующего  характера руководителю ОУ определяет учредитель по согласованию с органом самоуправления и с профсоюзной организацией. Назначение выплат  стимулирующего  характера производится с учетом  показателей результатов труда.</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1.7. Условия, размеры и порядок выплат стимулирующего  характера работникам ОУ (за исключением руководителей) ОУ определяет самостоятельно. Назначение выплат стимулирующего  характера  производится  с учетом показателей результатов труда,  утвержденных настоящим положением   с учетом мнения  представительного органа работников.</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1.8. Выплаты стимулирующего  характера, размеры и условия их осуществления  закрепляются  Положением об оплате труда, настоящим Положением, а также коллективным договором, дополнительным соглашением к трудовому договору с работниками образовательного учреждения.</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1.9. Периодичность  назначения  выплат стимулирующего  характера устанавливается  два раза в год: в сентябре  за период с  января по сентябрь  с учетом результатов  учебного года; в январе  за период с сентября по  декабрь.</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1.10. Выплаты стимулирующего  характера при совмещении должностей производится по основной  должности и основному месту работы. Однако  если работник достигает  значимых для образовательного учреждения  результатов по другой должности, по  согласованию с профкомом  и представлению директора может  быть принято решение о материальном  вознаграждении работника.</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1.11.Система стимулирующих выплат работникам  ОУ включает в себя   поощрительные выплаты по результатам труда (премии).</w:t>
      </w:r>
    </w:p>
    <w:p w:rsidR="00E645BB" w:rsidRPr="0030362C" w:rsidRDefault="00E645BB" w:rsidP="00E645BB">
      <w:pPr>
        <w:spacing w:line="240" w:lineRule="auto"/>
        <w:rPr>
          <w:rFonts w:ascii="Times New Roman" w:hAnsi="Times New Roman" w:cs="Times New Roman"/>
          <w:bCs/>
          <w:iCs/>
          <w:sz w:val="24"/>
          <w:szCs w:val="24"/>
        </w:rPr>
      </w:pPr>
      <w:r w:rsidRPr="0030362C">
        <w:rPr>
          <w:rFonts w:ascii="Times New Roman" w:hAnsi="Times New Roman" w:cs="Times New Roman"/>
          <w:iCs/>
          <w:sz w:val="24"/>
          <w:szCs w:val="24"/>
        </w:rPr>
        <w:t xml:space="preserve">1.12. Стимулирующая  часть фонда оплаты труда  в течение года может изменяться. </w:t>
      </w:r>
      <w:r w:rsidRPr="0030362C">
        <w:rPr>
          <w:rFonts w:ascii="Times New Roman" w:hAnsi="Times New Roman" w:cs="Times New Roman"/>
          <w:bCs/>
          <w:iCs/>
          <w:sz w:val="24"/>
          <w:szCs w:val="24"/>
        </w:rPr>
        <w:t>Изменение  стимулирующей части  фонда оплаты труда  подлежит  уменьшению  по  следующим причинам:</w:t>
      </w:r>
    </w:p>
    <w:p w:rsidR="00E645BB" w:rsidRPr="0030362C" w:rsidRDefault="00E645BB" w:rsidP="000E61A4">
      <w:pPr>
        <w:pStyle w:val="a9"/>
        <w:numPr>
          <w:ilvl w:val="0"/>
          <w:numId w:val="45"/>
        </w:numPr>
        <w:spacing w:line="240" w:lineRule="auto"/>
        <w:rPr>
          <w:rFonts w:ascii="Times New Roman" w:hAnsi="Times New Roman" w:cs="Times New Roman"/>
          <w:bCs/>
          <w:iCs/>
          <w:sz w:val="24"/>
          <w:szCs w:val="24"/>
        </w:rPr>
      </w:pPr>
      <w:r w:rsidRPr="0030362C">
        <w:rPr>
          <w:rFonts w:ascii="Times New Roman" w:hAnsi="Times New Roman" w:cs="Times New Roman"/>
          <w:bCs/>
          <w:iCs/>
          <w:sz w:val="24"/>
          <w:szCs w:val="24"/>
        </w:rPr>
        <w:t>учебный  отпуск;</w:t>
      </w:r>
    </w:p>
    <w:p w:rsidR="00E645BB" w:rsidRPr="0030362C" w:rsidRDefault="00E645BB" w:rsidP="000E61A4">
      <w:pPr>
        <w:pStyle w:val="a9"/>
        <w:numPr>
          <w:ilvl w:val="0"/>
          <w:numId w:val="45"/>
        </w:num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отпуск по беременности и родам;</w:t>
      </w:r>
    </w:p>
    <w:p w:rsidR="00E645BB" w:rsidRPr="0030362C" w:rsidRDefault="00E645BB" w:rsidP="000E61A4">
      <w:pPr>
        <w:pStyle w:val="a9"/>
        <w:numPr>
          <w:ilvl w:val="0"/>
          <w:numId w:val="45"/>
        </w:num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очередные отпуска;</w:t>
      </w:r>
    </w:p>
    <w:p w:rsidR="00E645BB" w:rsidRPr="0030362C" w:rsidRDefault="00E645BB" w:rsidP="000E61A4">
      <w:pPr>
        <w:pStyle w:val="a9"/>
        <w:numPr>
          <w:ilvl w:val="0"/>
          <w:numId w:val="45"/>
        </w:num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временная нетрудоспособность работников;</w:t>
      </w:r>
    </w:p>
    <w:p w:rsidR="00E645BB" w:rsidRPr="0030362C" w:rsidRDefault="00E645BB" w:rsidP="000E61A4">
      <w:pPr>
        <w:pStyle w:val="a9"/>
        <w:numPr>
          <w:ilvl w:val="0"/>
          <w:numId w:val="45"/>
        </w:num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командировки;</w:t>
      </w:r>
    </w:p>
    <w:p w:rsidR="00721BAA" w:rsidRPr="0030362C" w:rsidRDefault="00E645BB" w:rsidP="000E61A4">
      <w:pPr>
        <w:pStyle w:val="a9"/>
        <w:numPr>
          <w:ilvl w:val="0"/>
          <w:numId w:val="45"/>
        </w:num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отпуск по  уходу  за ребенком до 3-х лет;</w:t>
      </w:r>
    </w:p>
    <w:p w:rsidR="00E645BB" w:rsidRPr="0030362C" w:rsidRDefault="00E645BB" w:rsidP="000E61A4">
      <w:pPr>
        <w:pStyle w:val="a9"/>
        <w:numPr>
          <w:ilvl w:val="0"/>
          <w:numId w:val="45"/>
        </w:numPr>
        <w:spacing w:line="240" w:lineRule="auto"/>
        <w:rPr>
          <w:rFonts w:ascii="Times New Roman" w:hAnsi="Times New Roman" w:cs="Times New Roman"/>
          <w:iCs/>
          <w:sz w:val="24"/>
          <w:szCs w:val="24"/>
        </w:rPr>
      </w:pPr>
      <w:r w:rsidRPr="0030362C">
        <w:rPr>
          <w:rFonts w:ascii="Times New Roman" w:hAnsi="Times New Roman" w:cs="Times New Roman"/>
          <w:iCs/>
          <w:sz w:val="24"/>
          <w:szCs w:val="24"/>
        </w:rPr>
        <w:t>отпуск  без сохранения  заработной платы</w:t>
      </w:r>
      <w:r w:rsidR="00721BAA" w:rsidRPr="0030362C">
        <w:rPr>
          <w:rFonts w:ascii="Times New Roman" w:hAnsi="Times New Roman" w:cs="Times New Roman"/>
          <w:iCs/>
          <w:sz w:val="24"/>
          <w:szCs w:val="24"/>
        </w:rPr>
        <w:t>.</w:t>
      </w:r>
    </w:p>
    <w:p w:rsidR="00E645BB" w:rsidRPr="0030362C" w:rsidRDefault="00E645BB" w:rsidP="00E645BB">
      <w:pPr>
        <w:spacing w:after="240" w:line="240" w:lineRule="auto"/>
        <w:ind w:right="-143"/>
        <w:rPr>
          <w:rFonts w:ascii="Times New Roman" w:hAnsi="Times New Roman" w:cs="Times New Roman"/>
          <w:color w:val="0000FF"/>
          <w:sz w:val="24"/>
          <w:szCs w:val="24"/>
        </w:rPr>
      </w:pPr>
      <w:r w:rsidRPr="0030362C">
        <w:rPr>
          <w:rFonts w:ascii="Times New Roman" w:hAnsi="Times New Roman" w:cs="Times New Roman"/>
          <w:sz w:val="24"/>
          <w:szCs w:val="24"/>
        </w:rPr>
        <w:t>1.13. Стимулирующие выплаты выплачиваются за высокие показатели в работе и за улучшение своего результата при равных условиях работы по сравнению с предыдущим периодом.</w:t>
      </w:r>
      <w:r w:rsidRPr="0030362C">
        <w:rPr>
          <w:rFonts w:ascii="Times New Roman" w:hAnsi="Times New Roman" w:cs="Times New Roman"/>
          <w:spacing w:val="-1"/>
          <w:sz w:val="24"/>
          <w:szCs w:val="24"/>
        </w:rPr>
        <w:t xml:space="preserve"> </w:t>
      </w:r>
    </w:p>
    <w:p w:rsidR="00E645BB" w:rsidRPr="0030362C" w:rsidRDefault="00E645BB" w:rsidP="00E645BB">
      <w:pPr>
        <w:pStyle w:val="ConsPlusNormal"/>
        <w:ind w:right="-143" w:firstLine="0"/>
        <w:rPr>
          <w:rFonts w:ascii="Times New Roman" w:hAnsi="Times New Roman" w:cs="Times New Roman"/>
          <w:sz w:val="24"/>
          <w:szCs w:val="24"/>
        </w:rPr>
      </w:pPr>
      <w:r w:rsidRPr="0030362C">
        <w:rPr>
          <w:rFonts w:ascii="Times New Roman" w:hAnsi="Times New Roman" w:cs="Times New Roman"/>
          <w:sz w:val="24"/>
          <w:szCs w:val="24"/>
        </w:rPr>
        <w:t xml:space="preserve">1.14. Стимулирующие выплаты согласно критериев и показателей для распределения поощрительных выплат работникам школы выплачиваются </w:t>
      </w:r>
    </w:p>
    <w:p w:rsidR="00E645BB" w:rsidRPr="0030362C" w:rsidRDefault="00721BAA" w:rsidP="000E61A4">
      <w:pPr>
        <w:pStyle w:val="ConsPlusNormal"/>
        <w:numPr>
          <w:ilvl w:val="0"/>
          <w:numId w:val="46"/>
        </w:numPr>
        <w:tabs>
          <w:tab w:val="left" w:pos="0"/>
        </w:tabs>
        <w:ind w:right="-143"/>
        <w:rPr>
          <w:rFonts w:ascii="Times New Roman" w:hAnsi="Times New Roman" w:cs="Times New Roman"/>
          <w:sz w:val="24"/>
          <w:szCs w:val="24"/>
        </w:rPr>
      </w:pPr>
      <w:r w:rsidRPr="0030362C">
        <w:rPr>
          <w:rFonts w:ascii="Times New Roman" w:hAnsi="Times New Roman" w:cs="Times New Roman"/>
          <w:i/>
          <w:sz w:val="24"/>
          <w:szCs w:val="24"/>
        </w:rPr>
        <w:t>з</w:t>
      </w:r>
      <w:r w:rsidR="00E645BB" w:rsidRPr="0030362C">
        <w:rPr>
          <w:rFonts w:ascii="Times New Roman" w:hAnsi="Times New Roman" w:cs="Times New Roman"/>
          <w:sz w:val="24"/>
          <w:szCs w:val="24"/>
        </w:rPr>
        <w:t>а интен</w:t>
      </w:r>
      <w:r w:rsidRPr="0030362C">
        <w:rPr>
          <w:rFonts w:ascii="Times New Roman" w:hAnsi="Times New Roman" w:cs="Times New Roman"/>
          <w:sz w:val="24"/>
          <w:szCs w:val="24"/>
        </w:rPr>
        <w:t>сивность  работы;</w:t>
      </w:r>
    </w:p>
    <w:p w:rsidR="00E645BB" w:rsidRPr="0030362C" w:rsidRDefault="00721BAA" w:rsidP="000E61A4">
      <w:pPr>
        <w:pStyle w:val="ConsPlusNormal"/>
        <w:numPr>
          <w:ilvl w:val="0"/>
          <w:numId w:val="46"/>
        </w:numPr>
        <w:tabs>
          <w:tab w:val="left" w:pos="0"/>
        </w:tabs>
        <w:ind w:right="-143"/>
        <w:rPr>
          <w:rFonts w:ascii="Times New Roman" w:hAnsi="Times New Roman" w:cs="Times New Roman"/>
          <w:sz w:val="24"/>
          <w:szCs w:val="24"/>
        </w:rPr>
      </w:pPr>
      <w:r w:rsidRPr="0030362C">
        <w:rPr>
          <w:rFonts w:ascii="Times New Roman" w:hAnsi="Times New Roman" w:cs="Times New Roman"/>
          <w:sz w:val="24"/>
          <w:szCs w:val="24"/>
        </w:rPr>
        <w:t>за качество выполняемых работ;</w:t>
      </w:r>
    </w:p>
    <w:p w:rsidR="00E645BB" w:rsidRPr="0030362C" w:rsidRDefault="00721BAA" w:rsidP="000E61A4">
      <w:pPr>
        <w:pStyle w:val="ConsPlusNormal"/>
        <w:numPr>
          <w:ilvl w:val="0"/>
          <w:numId w:val="46"/>
        </w:numPr>
        <w:tabs>
          <w:tab w:val="left" w:pos="0"/>
        </w:tabs>
        <w:spacing w:after="240"/>
        <w:ind w:right="-143"/>
        <w:rPr>
          <w:rFonts w:ascii="Times New Roman" w:hAnsi="Times New Roman" w:cs="Times New Roman"/>
          <w:sz w:val="24"/>
          <w:szCs w:val="24"/>
        </w:rPr>
      </w:pPr>
      <w:r w:rsidRPr="0030362C">
        <w:rPr>
          <w:rFonts w:ascii="Times New Roman" w:hAnsi="Times New Roman" w:cs="Times New Roman"/>
          <w:sz w:val="24"/>
          <w:szCs w:val="24"/>
        </w:rPr>
        <w:t>п</w:t>
      </w:r>
      <w:r w:rsidR="00E645BB" w:rsidRPr="0030362C">
        <w:rPr>
          <w:rFonts w:ascii="Times New Roman" w:hAnsi="Times New Roman" w:cs="Times New Roman"/>
          <w:sz w:val="24"/>
          <w:szCs w:val="24"/>
        </w:rPr>
        <w:t>ремиальные выплаты по итогам работы.</w:t>
      </w:r>
    </w:p>
    <w:p w:rsidR="00E645BB" w:rsidRPr="0030362C" w:rsidRDefault="00E645BB" w:rsidP="00E645BB">
      <w:pPr>
        <w:spacing w:after="240" w:line="240" w:lineRule="auto"/>
        <w:ind w:right="-143"/>
        <w:rPr>
          <w:rFonts w:ascii="Times New Roman" w:eastAsia="Arial" w:hAnsi="Times New Roman" w:cs="Times New Roman"/>
          <w:color w:val="FF0000"/>
          <w:sz w:val="24"/>
          <w:szCs w:val="24"/>
        </w:rPr>
      </w:pPr>
      <w:r w:rsidRPr="0030362C">
        <w:rPr>
          <w:rFonts w:ascii="Times New Roman" w:hAnsi="Times New Roman" w:cs="Times New Roman"/>
          <w:spacing w:val="-1"/>
          <w:sz w:val="24"/>
          <w:szCs w:val="24"/>
        </w:rPr>
        <w:t xml:space="preserve">1.15. Стимулирование  работников ОУ </w:t>
      </w:r>
      <w:r w:rsidRPr="0030362C">
        <w:rPr>
          <w:rFonts w:ascii="Times New Roman" w:hAnsi="Times New Roman" w:cs="Times New Roman"/>
          <w:sz w:val="24"/>
          <w:szCs w:val="24"/>
        </w:rPr>
        <w:t xml:space="preserve">производится в пределах утвержденного фонда стимулирования на планируемый год в соответствии с локальным нормативным актом </w:t>
      </w:r>
      <w:r w:rsidRPr="0030362C">
        <w:rPr>
          <w:rFonts w:ascii="Times New Roman" w:hAnsi="Times New Roman" w:cs="Times New Roman"/>
          <w:sz w:val="24"/>
          <w:szCs w:val="24"/>
        </w:rPr>
        <w:lastRenderedPageBreak/>
        <w:t>школы. Источниками формирования фонда стимулирования являются фиксированная стимулирующая часть фонда оплаты труда, экономия фонда оплаты труда, неиспользованный премиальный фонд предыдущего премиального периода, средства, высвобождаемые в результате оптимизации штатного расписания в течение календарного года, привлеченные внебюджетные средства.</w:t>
      </w:r>
    </w:p>
    <w:p w:rsidR="00E645BB" w:rsidRPr="0030362C" w:rsidRDefault="00E645BB" w:rsidP="00E645BB">
      <w:pPr>
        <w:shd w:val="clear" w:color="auto" w:fill="FFFFFF"/>
        <w:tabs>
          <w:tab w:val="left" w:pos="1978"/>
        </w:tabs>
        <w:spacing w:after="240" w:line="240" w:lineRule="auto"/>
        <w:ind w:right="326"/>
        <w:rPr>
          <w:rFonts w:ascii="Times New Roman" w:hAnsi="Times New Roman" w:cs="Times New Roman"/>
          <w:sz w:val="24"/>
          <w:szCs w:val="24"/>
        </w:rPr>
      </w:pPr>
      <w:r w:rsidRPr="0030362C">
        <w:rPr>
          <w:rFonts w:ascii="Times New Roman" w:hAnsi="Times New Roman" w:cs="Times New Roman"/>
          <w:sz w:val="24"/>
          <w:szCs w:val="24"/>
        </w:rPr>
        <w:t>1.16. При наличии высоких достижений и значимых результатов по своему предмету членам администрации может выплачиваться премия из  премиального  директорского фонда стимулирования.</w:t>
      </w:r>
    </w:p>
    <w:p w:rsidR="00E645BB" w:rsidRPr="0030362C" w:rsidRDefault="00E645BB" w:rsidP="00E645BB">
      <w:p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1.17. Премии работникам из директорского фонда могут быть установлены как единовременные выплаты   за:</w:t>
      </w:r>
    </w:p>
    <w:p w:rsidR="00E645BB" w:rsidRPr="0030362C" w:rsidRDefault="00E645BB" w:rsidP="000E61A4">
      <w:pPr>
        <w:pStyle w:val="a9"/>
        <w:numPr>
          <w:ilvl w:val="0"/>
          <w:numId w:val="47"/>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организацию летнего отдыха;</w:t>
      </w:r>
    </w:p>
    <w:p w:rsidR="00E645BB" w:rsidRPr="0030362C" w:rsidRDefault="00E645BB" w:rsidP="000E61A4">
      <w:pPr>
        <w:pStyle w:val="a9"/>
        <w:numPr>
          <w:ilvl w:val="0"/>
          <w:numId w:val="47"/>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организацию, проведение и участие в выставках, соревнованиях конкурсах;</w:t>
      </w:r>
    </w:p>
    <w:p w:rsidR="00E645BB" w:rsidRPr="0030362C" w:rsidRDefault="00E645BB" w:rsidP="000E61A4">
      <w:pPr>
        <w:pStyle w:val="a9"/>
        <w:numPr>
          <w:ilvl w:val="0"/>
          <w:numId w:val="47"/>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изготовление атрибутов, наглядных пособий, дидактического материала;</w:t>
      </w:r>
    </w:p>
    <w:p w:rsidR="00E645BB" w:rsidRPr="0030362C" w:rsidRDefault="00E645BB" w:rsidP="000E61A4">
      <w:pPr>
        <w:pStyle w:val="a9"/>
        <w:numPr>
          <w:ilvl w:val="0"/>
          <w:numId w:val="47"/>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за организацию многодневных экскурсий и поездок или однодневных, но в выходные дни;</w:t>
      </w:r>
    </w:p>
    <w:p w:rsidR="00E645BB" w:rsidRPr="0030362C" w:rsidRDefault="00E645BB" w:rsidP="000E61A4">
      <w:pPr>
        <w:pStyle w:val="a9"/>
        <w:numPr>
          <w:ilvl w:val="0"/>
          <w:numId w:val="47"/>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за регулярное участие в конкурсах и выставках различного уровня;</w:t>
      </w:r>
    </w:p>
    <w:p w:rsidR="00E645BB" w:rsidRPr="0030362C" w:rsidRDefault="00E645BB" w:rsidP="000E61A4">
      <w:pPr>
        <w:pStyle w:val="a9"/>
        <w:numPr>
          <w:ilvl w:val="0"/>
          <w:numId w:val="47"/>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высокий уровень проведения общешкольных внеклассных мероприятий;</w:t>
      </w:r>
    </w:p>
    <w:p w:rsidR="00E645BB" w:rsidRPr="0030362C" w:rsidRDefault="00E645BB" w:rsidP="000E61A4">
      <w:pPr>
        <w:pStyle w:val="a9"/>
        <w:numPr>
          <w:ilvl w:val="0"/>
          <w:numId w:val="47"/>
        </w:numPr>
        <w:shd w:val="clear" w:color="auto" w:fill="FFFFFF"/>
        <w:spacing w:line="240" w:lineRule="auto"/>
        <w:rPr>
          <w:rFonts w:ascii="Times New Roman" w:hAnsi="Times New Roman" w:cs="Times New Roman"/>
          <w:sz w:val="24"/>
          <w:szCs w:val="24"/>
        </w:rPr>
      </w:pPr>
      <w:r w:rsidRPr="0030362C">
        <w:rPr>
          <w:rFonts w:ascii="Times New Roman" w:hAnsi="Times New Roman" w:cs="Times New Roman"/>
          <w:sz w:val="24"/>
          <w:szCs w:val="24"/>
        </w:rPr>
        <w:t>за интенсивность работы в период к началу учебного года и др.(согласно Положению о премировании) (Приложение № 7)</w:t>
      </w:r>
    </w:p>
    <w:p w:rsidR="00E645BB" w:rsidRPr="0030362C" w:rsidRDefault="00E645BB" w:rsidP="00E645BB">
      <w:pPr>
        <w:shd w:val="clear" w:color="auto" w:fill="FFFFFF"/>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 xml:space="preserve">1.18.  Премии работникам  устанавливаются  единовременно, ежемесячно или ежеквартально.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1.19. Стимулирующие выплаты не производятся  за период отпуска и болезни работника.</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1.20. Премирование не осуществляется в случае зафиксированного в установленном порядке нарушения сотрудником трудовой дисциплины (опоздание, отсутствие на работе без уважительной причины, невыполнение должностных обязанностей и приказов по школе, непосещение заседаний педагогического совета, обоснованные жалобы родителей на действия педагога или сотрудника школы, нарушение исполнительской дисциплины и т.д.).</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1.21. Стимулирующая надбавка может быть уменьшена или отменена по следующим основаниям (на основании приказа директора или по результатам справок):</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а) нарушение правил внутреннего трудового распорядка;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б) нарушение санитарно-эпидемиологического режима;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в) нарушение правил техники безопасности и пожарной безопасности;</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г) нарушение инструкций по охране жизни и здоровья детей;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д) обоснованные жалобы родителей на педагога (за низкое качество учебно-воспитательной работы), нарушение педагогической этики;</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е) детский травматизм по вине работника;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ж) халатное отношение к сохранности</w:t>
      </w:r>
      <w:r w:rsidR="00721BAA" w:rsidRPr="0030362C">
        <w:rPr>
          <w:rFonts w:ascii="Times New Roman" w:hAnsi="Times New Roman" w:cs="Times New Roman"/>
          <w:sz w:val="24"/>
          <w:szCs w:val="24"/>
        </w:rPr>
        <w:t xml:space="preserve"> материально-технической базы;</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з) пассивность при участии в жизнедеятельности и общественных мероприятиях школы.</w:t>
      </w:r>
    </w:p>
    <w:p w:rsidR="00E645BB" w:rsidRPr="0030362C" w:rsidRDefault="00E645BB" w:rsidP="00E645BB">
      <w:pPr>
        <w:spacing w:after="240" w:line="240" w:lineRule="auto"/>
        <w:ind w:right="-143"/>
        <w:rPr>
          <w:rFonts w:ascii="Times New Roman" w:hAnsi="Times New Roman" w:cs="Times New Roman"/>
          <w:sz w:val="24"/>
          <w:szCs w:val="24"/>
        </w:rPr>
      </w:pPr>
      <w:r w:rsidRPr="0030362C">
        <w:rPr>
          <w:rFonts w:ascii="Times New Roman" w:hAnsi="Times New Roman" w:cs="Times New Roman"/>
          <w:sz w:val="24"/>
          <w:szCs w:val="24"/>
        </w:rPr>
        <w:t xml:space="preserve">1.22. Основными критериями, влияющими на размер стимулирующих выплат </w:t>
      </w:r>
      <w:r w:rsidRPr="0030362C">
        <w:rPr>
          <w:rFonts w:ascii="Times New Roman" w:hAnsi="Times New Roman" w:cs="Times New Roman"/>
          <w:color w:val="FF0000"/>
          <w:sz w:val="24"/>
          <w:szCs w:val="24"/>
        </w:rPr>
        <w:t xml:space="preserve">  </w:t>
      </w:r>
      <w:r w:rsidRPr="0030362C">
        <w:rPr>
          <w:rFonts w:ascii="Times New Roman" w:hAnsi="Times New Roman" w:cs="Times New Roman"/>
          <w:sz w:val="24"/>
          <w:szCs w:val="24"/>
        </w:rPr>
        <w:t>работников,  являются критерии, отражающие результаты его работы.</w:t>
      </w:r>
    </w:p>
    <w:p w:rsidR="00E645BB" w:rsidRPr="0030362C" w:rsidRDefault="00E645BB" w:rsidP="00E645BB">
      <w:pPr>
        <w:spacing w:after="240" w:line="240" w:lineRule="auto"/>
        <w:ind w:right="-143"/>
        <w:rPr>
          <w:rFonts w:ascii="Times New Roman" w:hAnsi="Times New Roman" w:cs="Times New Roman"/>
          <w:sz w:val="24"/>
          <w:szCs w:val="24"/>
        </w:rPr>
      </w:pPr>
      <w:r w:rsidRPr="0030362C">
        <w:rPr>
          <w:rFonts w:ascii="Times New Roman" w:hAnsi="Times New Roman" w:cs="Times New Roman"/>
          <w:sz w:val="24"/>
          <w:szCs w:val="24"/>
        </w:rPr>
        <w:lastRenderedPageBreak/>
        <w:t>1.23. Выплаты стимулирующего  характера работникам  устанавливаются комиссией по распределению стимулирующих выплат с учетом показателей и критериев, характеризующих деятельность  работника,  в соответствии с   результатами его деятельности.</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1.24. Перечень критериев определения качества профессиональной деятельности</w:t>
      </w:r>
      <w:r w:rsidR="00721BAA" w:rsidRPr="0030362C">
        <w:rPr>
          <w:rFonts w:ascii="Times New Roman" w:hAnsi="Times New Roman" w:cs="Times New Roman"/>
          <w:sz w:val="24"/>
          <w:szCs w:val="24"/>
        </w:rPr>
        <w:t xml:space="preserve"> </w:t>
      </w:r>
      <w:r w:rsidRPr="0030362C">
        <w:rPr>
          <w:rFonts w:ascii="Times New Roman" w:hAnsi="Times New Roman" w:cs="Times New Roman"/>
          <w:sz w:val="24"/>
          <w:szCs w:val="24"/>
        </w:rPr>
        <w:t xml:space="preserve">работников может быть дополнен и изменён.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1.25. Количество выставляемых баллов за конкретный показатель не является фиксированным и может быть изменено в зависимости от веса (значимости) показателя. Максимальное количество баллов свидетельствует о высоком качестве профессиональной деятельности   работника и служит основанием для установления максимальной доплаты.</w:t>
      </w:r>
    </w:p>
    <w:p w:rsidR="00E645BB" w:rsidRPr="0030362C" w:rsidRDefault="00E645BB" w:rsidP="00E645BB">
      <w:pPr>
        <w:spacing w:after="240" w:line="240" w:lineRule="auto"/>
        <w:rPr>
          <w:rFonts w:ascii="Times New Roman" w:hAnsi="Times New Roman" w:cs="Times New Roman"/>
          <w:b/>
          <w:bCs/>
          <w:sz w:val="24"/>
          <w:szCs w:val="24"/>
        </w:rPr>
      </w:pPr>
      <w:r w:rsidRPr="0030362C">
        <w:rPr>
          <w:rFonts w:ascii="Times New Roman" w:hAnsi="Times New Roman" w:cs="Times New Roman"/>
          <w:b/>
          <w:bCs/>
          <w:sz w:val="24"/>
          <w:szCs w:val="24"/>
        </w:rPr>
        <w:t xml:space="preserve">2. Порядок </w:t>
      </w:r>
      <w:r w:rsidRPr="0030362C">
        <w:rPr>
          <w:rFonts w:ascii="Times New Roman" w:hAnsi="Times New Roman" w:cs="Times New Roman"/>
          <w:b/>
          <w:sz w:val="24"/>
          <w:szCs w:val="24"/>
        </w:rPr>
        <w:t>оценки выполнения утвержденных критериев и показателей результативности и эффективности работы</w:t>
      </w:r>
      <w:r w:rsidRPr="0030362C">
        <w:rPr>
          <w:rFonts w:ascii="Times New Roman" w:hAnsi="Times New Roman" w:cs="Times New Roman"/>
          <w:b/>
          <w:bCs/>
          <w:sz w:val="24"/>
          <w:szCs w:val="24"/>
        </w:rPr>
        <w:t xml:space="preserve">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2.1.  Для установления работникам стимулирующих выплат создается комиссия, утверждаемая   приказом директора школы. Комиссия  создается в составе не менее пяти  и не более семи членов. Комиссия  избирает  из своего состава  председателя и секретаря. Секретарь ведет протокол  заседания комиссии. Состав комиссии утверждается  на общем собрании работников.  Комиссия является коллегиальным органом, действующим в соответствии с локальным актом школы. </w:t>
      </w:r>
    </w:p>
    <w:p w:rsidR="00721BAA" w:rsidRPr="0030362C" w:rsidRDefault="00721BAA" w:rsidP="00721BAA">
      <w:pPr>
        <w:pStyle w:val="21"/>
        <w:spacing w:after="0" w:line="240" w:lineRule="auto"/>
        <w:jc w:val="left"/>
      </w:pPr>
      <w:r w:rsidRPr="0030362C">
        <w:t xml:space="preserve"> </w:t>
      </w:r>
      <w:r w:rsidR="00E645BB" w:rsidRPr="0030362C">
        <w:t xml:space="preserve"> Основными задачами комиссии являются:</w:t>
      </w:r>
    </w:p>
    <w:p w:rsidR="00721BAA" w:rsidRPr="0030362C" w:rsidRDefault="00E645BB" w:rsidP="000E61A4">
      <w:pPr>
        <w:pStyle w:val="21"/>
        <w:numPr>
          <w:ilvl w:val="0"/>
          <w:numId w:val="48"/>
        </w:numPr>
        <w:spacing w:after="0" w:line="240" w:lineRule="auto"/>
        <w:jc w:val="left"/>
      </w:pPr>
      <w:r w:rsidRPr="0030362C">
        <w:t>оценка  результатов деятельности работников школы в соответствии с критериями;</w:t>
      </w:r>
    </w:p>
    <w:p w:rsidR="00721BAA" w:rsidRPr="0030362C" w:rsidRDefault="00E645BB" w:rsidP="000E61A4">
      <w:pPr>
        <w:pStyle w:val="21"/>
        <w:numPr>
          <w:ilvl w:val="0"/>
          <w:numId w:val="48"/>
        </w:numPr>
        <w:spacing w:after="0" w:line="240" w:lineRule="auto"/>
        <w:jc w:val="left"/>
      </w:pPr>
      <w:r w:rsidRPr="0030362C">
        <w:t>рассмотрение и  согласование  предоставляемых оценочных листов  оценки выполнения утвержденных критериев и показателей результативности и эффективности работы (Приложение № 2)</w:t>
      </w:r>
      <w:r w:rsidR="00721BAA" w:rsidRPr="0030362C">
        <w:t>;</w:t>
      </w:r>
    </w:p>
    <w:p w:rsidR="00721BAA" w:rsidRPr="0030362C" w:rsidRDefault="00E645BB" w:rsidP="000E61A4">
      <w:pPr>
        <w:pStyle w:val="21"/>
        <w:numPr>
          <w:ilvl w:val="0"/>
          <w:numId w:val="48"/>
        </w:numPr>
        <w:spacing w:after="0" w:line="240" w:lineRule="auto"/>
        <w:jc w:val="left"/>
      </w:pPr>
      <w:r w:rsidRPr="0030362C">
        <w:t>подготовка сводного оц</w:t>
      </w:r>
      <w:r w:rsidR="00721BAA" w:rsidRPr="0030362C">
        <w:t>еночного листа (Приложение № 3);</w:t>
      </w:r>
    </w:p>
    <w:p w:rsidR="00E645BB" w:rsidRPr="0030362C" w:rsidRDefault="00E645BB" w:rsidP="000E61A4">
      <w:pPr>
        <w:pStyle w:val="21"/>
        <w:numPr>
          <w:ilvl w:val="0"/>
          <w:numId w:val="48"/>
        </w:numPr>
        <w:spacing w:line="240" w:lineRule="auto"/>
        <w:jc w:val="left"/>
      </w:pPr>
      <w:r w:rsidRPr="0030362C">
        <w:t>подготовка листа согласования протокола утверждения сводного оценочного листа оценки выполнения утвержденных критериев и показателей результативности и эффективности работы работников (Приложение № 4).</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2.2. Решение комиссии принимается  открытым голосованием, большинством голосов, при условии присутствия не менее  половины членов комиссии. При равенстве голосов председатель комиссии имеет право решающего голоса. Работники   имеют право присутствовать на заседании комиссии   и давать необходимые пояснения. Комиссия  принимает решение о стимулировании и премировании открытым голосованием при условии присутствия не менее половины членов комиссии. Решение комиссии оформляется протоколом. На основании протокола директор школы  издает приказ о стимулировании и премировании. Приказ доводится до сведения  работников  в недельный срок.</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2.3. Заседание комиссии проводятся не позднее 17 - го числа месяца, по итогам которого производятся выплаты  из стимулирующей части фонда оплаты труда.</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2.4. Решение комиссии оформляется протоколом  и направляется директору ОУ. Директор школы на основании решения комиссии  готовит приказ  о распределении стимулирующей части фонда оплаты труда и не позднее 20-го  числа  текущего месяца доводит до сведения работников школы и передает  его  главному бухгалтеру.</w:t>
      </w:r>
    </w:p>
    <w:p w:rsidR="00E645BB" w:rsidRPr="0030362C" w:rsidRDefault="00E645BB" w:rsidP="00E645BB">
      <w:pPr>
        <w:spacing w:after="240" w:line="240" w:lineRule="auto"/>
        <w:rPr>
          <w:rFonts w:ascii="Times New Roman" w:hAnsi="Times New Roman" w:cs="Times New Roman"/>
          <w:iCs/>
          <w:sz w:val="24"/>
          <w:szCs w:val="24"/>
        </w:rPr>
      </w:pPr>
      <w:r w:rsidRPr="0030362C">
        <w:rPr>
          <w:rFonts w:ascii="Times New Roman" w:hAnsi="Times New Roman" w:cs="Times New Roman"/>
          <w:iCs/>
          <w:sz w:val="24"/>
          <w:szCs w:val="24"/>
        </w:rPr>
        <w:t xml:space="preserve">2.5. При распределении  стимулирующих  выплат работникам школы, комиссия оценивает их деятельность по бальной системе на основании информации, представленной работником  (информация проверяется директором школы и членами комиссии). Стоимость  балла определяется главным бухгалтером ОУ путем деления объема средств,  составляющих  стимулирующую часть фонда оплаты труда каждой группы за отчетный </w:t>
      </w:r>
      <w:r w:rsidRPr="0030362C">
        <w:rPr>
          <w:rFonts w:ascii="Times New Roman" w:hAnsi="Times New Roman" w:cs="Times New Roman"/>
          <w:iCs/>
          <w:sz w:val="24"/>
          <w:szCs w:val="24"/>
        </w:rPr>
        <w:lastRenderedPageBreak/>
        <w:t xml:space="preserve">период  на сумму итогового количества  баллов, набранных работниками группы. Размер  стимулирующей выплаты определяется путем умножения итогового  количества баллов, набранных  работником, на стоимость  балла.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2.6. Работники школы могут быть не представлены к  получению стимулирующих выплат и премированию  по решению комиссии в случае дисциплинарного взыскания в отчетном периоде за нарушение правил трудового  распорядка и должностных обязанностей.</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 xml:space="preserve">2.7. Основанием  для принятия решения, указанного в п. 2.6., является приказ  по  школе   о дисциплинарном взыскании. Непредоставление к премированию  или получению стимулирующих выплат производится   за тот  расчетный период, в котором  было  допущено  или выявлено нарушение.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 xml:space="preserve">2.8.Работникам, работавшим неполный расчетный период в связи с переводом на другую работу или должность, поступлением на очное отделение в учебное  учреждение, увольнением в связи с выходом на пенсию, призывом в вооруженные силы, увольнением по сокращению штатов и другим уважительным причинам, начисление стимулирующих выплат  производится за фактически отработанное время.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 xml:space="preserve">2.9. Все заполненные и обработанные таблицы подлежат хранению в течение учебного года.                                                                                                </w:t>
      </w:r>
    </w:p>
    <w:p w:rsidR="00E645BB" w:rsidRPr="0030362C" w:rsidRDefault="00E645BB" w:rsidP="00E645BB">
      <w:pPr>
        <w:spacing w:after="240" w:line="240" w:lineRule="auto"/>
        <w:rPr>
          <w:rFonts w:ascii="Times New Roman" w:hAnsi="Times New Roman" w:cs="Times New Roman"/>
          <w:b/>
          <w:sz w:val="24"/>
          <w:szCs w:val="24"/>
        </w:rPr>
      </w:pPr>
      <w:r w:rsidRPr="0030362C">
        <w:rPr>
          <w:rFonts w:ascii="Times New Roman" w:hAnsi="Times New Roman" w:cs="Times New Roman"/>
          <w:b/>
          <w:sz w:val="24"/>
          <w:szCs w:val="24"/>
        </w:rPr>
        <w:t>3.Дополнительными источниками информации о деятельности работника являются:</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а) результаты  внутришкольного контроля;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б) итоговые ведомости успеваемости учащихся по предметам;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в) результаты диагностических работ и экзаменов;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г) мониторинг удовлетворённости качеством образовательных услуг;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д) документация заместителей директора по блокам деятельности;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е) статистические данные;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ж) анализ работы школы по итогам месяца, четверти, полугодия, учебного года;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з) школьная документация.</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3.1  Педагоги школы подлежат премированию по представлению заместителей директора или директора, административно-управленческий персонал и завхоз по представлению директора ОУ, старший вожатый по представлению заместителя директора по ВР или директора, лаборант, библиотекарь, инженер по представлению заместителя директора по УВР или директора, обслуживающий персонал школы подлежит премированию по представлению завхоза или директора школы.</w:t>
      </w:r>
      <w:r w:rsidRPr="0030362C">
        <w:rPr>
          <w:rFonts w:ascii="Times New Roman" w:hAnsi="Times New Roman" w:cs="Times New Roman"/>
          <w:sz w:val="24"/>
          <w:szCs w:val="24"/>
        </w:rPr>
        <w:tab/>
      </w:r>
    </w:p>
    <w:p w:rsidR="00E645BB" w:rsidRPr="0030362C" w:rsidRDefault="00E645BB" w:rsidP="00E645BB">
      <w:pPr>
        <w:spacing w:after="240" w:line="240" w:lineRule="auto"/>
        <w:rPr>
          <w:rFonts w:ascii="Times New Roman" w:hAnsi="Times New Roman" w:cs="Times New Roman"/>
          <w:b/>
          <w:sz w:val="24"/>
          <w:szCs w:val="24"/>
        </w:rPr>
      </w:pPr>
      <w:r w:rsidRPr="0030362C">
        <w:rPr>
          <w:rFonts w:ascii="Times New Roman" w:hAnsi="Times New Roman" w:cs="Times New Roman"/>
          <w:b/>
          <w:sz w:val="24"/>
          <w:szCs w:val="24"/>
        </w:rPr>
        <w:t>4. Обеспечение соблюдения принципа «прозрачности» при распределении стимулирующих выплат</w:t>
      </w:r>
    </w:p>
    <w:p w:rsidR="00E645BB" w:rsidRPr="0030362C" w:rsidRDefault="00E645BB" w:rsidP="00E645BB">
      <w:pPr>
        <w:pStyle w:val="21"/>
        <w:spacing w:after="240" w:line="240" w:lineRule="auto"/>
        <w:jc w:val="left"/>
      </w:pPr>
      <w:r w:rsidRPr="0030362C">
        <w:t xml:space="preserve">4.1. Обеспечение соблюдения принципа прозрачности при распределении стимулирующих выплат директору и работникам школы осуществляется путем предоставления информации о размерах и сроках назначения  выплаты. </w:t>
      </w:r>
    </w:p>
    <w:p w:rsidR="00E645BB" w:rsidRPr="0030362C" w:rsidRDefault="00E645BB" w:rsidP="00E645BB">
      <w:pPr>
        <w:pStyle w:val="21"/>
        <w:spacing w:line="240" w:lineRule="auto"/>
        <w:jc w:val="left"/>
      </w:pPr>
      <w:r w:rsidRPr="0030362C">
        <w:t>4.2. Решение комиссии  о назначении стимулирующих выплат доводится до сведения  работника под личную роспись.</w:t>
      </w:r>
    </w:p>
    <w:p w:rsidR="00E645BB" w:rsidRPr="0030362C" w:rsidRDefault="00E645BB" w:rsidP="00E645BB">
      <w:pPr>
        <w:pStyle w:val="21"/>
        <w:spacing w:line="240" w:lineRule="auto"/>
        <w:jc w:val="left"/>
      </w:pPr>
      <w:r w:rsidRPr="0030362C">
        <w:lastRenderedPageBreak/>
        <w:t xml:space="preserve">4.3. Обжалование решения комиссии осуществляется работником в установленном порядке. </w:t>
      </w:r>
    </w:p>
    <w:p w:rsidR="00E645BB" w:rsidRPr="0030362C" w:rsidRDefault="00E645BB" w:rsidP="00E645BB">
      <w:pPr>
        <w:pStyle w:val="21"/>
        <w:spacing w:line="240" w:lineRule="auto"/>
        <w:jc w:val="left"/>
        <w:rPr>
          <w:b/>
        </w:rPr>
      </w:pPr>
      <w:r w:rsidRPr="0030362C">
        <w:rPr>
          <w:b/>
        </w:rPr>
        <w:t>5. Заключительные положения</w:t>
      </w:r>
    </w:p>
    <w:p w:rsidR="00E645BB" w:rsidRPr="0030362C" w:rsidRDefault="00E645BB" w:rsidP="00E645BB">
      <w:pPr>
        <w:pStyle w:val="21"/>
        <w:spacing w:line="240" w:lineRule="auto"/>
        <w:jc w:val="left"/>
      </w:pPr>
      <w:r w:rsidRPr="0030362C">
        <w:t>5.1. При недостатке стимулирующей части фонда оплаты труда  для производства стимулирующих выплат в полном размере, расчетный размер выплат уменьшается на одинаковый процент в пределах имеющихся средств по каждому индикатору показателей критериев.</w:t>
      </w:r>
    </w:p>
    <w:p w:rsidR="00E645BB" w:rsidRPr="0030362C" w:rsidRDefault="00E645BB" w:rsidP="00E645BB">
      <w:pPr>
        <w:pStyle w:val="21"/>
        <w:spacing w:after="0" w:line="240" w:lineRule="auto"/>
        <w:jc w:val="left"/>
      </w:pPr>
      <w:r w:rsidRPr="0030362C">
        <w:t>5.2. При отсутствии средств в стимулирующей части фонда оплаты труда стимулирующие выплаты не производятся.</w:t>
      </w: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Default="00E645BB"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Default="00AD6DCE" w:rsidP="00E645BB">
      <w:pPr>
        <w:pStyle w:val="21"/>
        <w:spacing w:after="0" w:line="240" w:lineRule="auto"/>
        <w:jc w:val="left"/>
      </w:pPr>
    </w:p>
    <w:p w:rsidR="00AD6DCE" w:rsidRPr="0030362C" w:rsidRDefault="00AD6DCE" w:rsidP="00E645BB">
      <w:pPr>
        <w:pStyle w:val="21"/>
        <w:spacing w:after="0" w:line="240" w:lineRule="auto"/>
        <w:jc w:val="left"/>
      </w:pPr>
    </w:p>
    <w:p w:rsidR="00E645BB" w:rsidRPr="0030362C" w:rsidRDefault="00E645BB" w:rsidP="00E645BB">
      <w:pPr>
        <w:pStyle w:val="21"/>
        <w:spacing w:after="0" w:line="240" w:lineRule="auto"/>
        <w:ind w:left="5329"/>
        <w:jc w:val="left"/>
      </w:pPr>
      <w:r w:rsidRPr="0030362C">
        <w:lastRenderedPageBreak/>
        <w:t>Приложение № 1</w:t>
      </w:r>
    </w:p>
    <w:p w:rsidR="00E645BB" w:rsidRPr="0030362C" w:rsidRDefault="00E645BB" w:rsidP="00E645BB">
      <w:pPr>
        <w:pStyle w:val="21"/>
        <w:spacing w:after="0" w:line="240" w:lineRule="auto"/>
        <w:ind w:left="5329"/>
        <w:jc w:val="left"/>
      </w:pPr>
      <w:r w:rsidRPr="0030362C">
        <w:t xml:space="preserve">к Положению о распределении              </w:t>
      </w:r>
    </w:p>
    <w:p w:rsidR="00E645BB" w:rsidRPr="0030362C" w:rsidRDefault="00E645BB" w:rsidP="00E645BB">
      <w:pPr>
        <w:pStyle w:val="21"/>
        <w:spacing w:after="0" w:line="240" w:lineRule="auto"/>
        <w:ind w:left="5329"/>
        <w:jc w:val="left"/>
      </w:pPr>
      <w:r w:rsidRPr="0030362C">
        <w:t>стимулирующей части</w:t>
      </w:r>
    </w:p>
    <w:p w:rsidR="00E645BB" w:rsidRPr="0030362C" w:rsidRDefault="00E645BB" w:rsidP="00E645BB">
      <w:pPr>
        <w:pStyle w:val="21"/>
        <w:spacing w:after="0" w:line="240" w:lineRule="auto"/>
        <w:ind w:left="5329"/>
        <w:jc w:val="left"/>
      </w:pPr>
      <w:r w:rsidRPr="0030362C">
        <w:t xml:space="preserve">фонда  оплаты  труда  </w:t>
      </w:r>
    </w:p>
    <w:p w:rsidR="00E645BB" w:rsidRPr="0030362C" w:rsidRDefault="00E645BB" w:rsidP="00E645BB">
      <w:pPr>
        <w:pStyle w:val="21"/>
        <w:spacing w:after="0" w:line="240" w:lineRule="auto"/>
        <w:ind w:left="5329"/>
        <w:jc w:val="left"/>
      </w:pPr>
      <w:r w:rsidRPr="0030362C">
        <w:t>МБОУ «Косиновская ООШ»</w:t>
      </w:r>
    </w:p>
    <w:p w:rsidR="00E645BB" w:rsidRPr="0030362C" w:rsidRDefault="00E645BB" w:rsidP="00E645BB">
      <w:pPr>
        <w:pStyle w:val="21"/>
        <w:spacing w:after="0" w:line="240" w:lineRule="auto"/>
        <w:ind w:firstLine="4680"/>
        <w:jc w:val="left"/>
      </w:pPr>
    </w:p>
    <w:p w:rsidR="00E645BB" w:rsidRPr="0030362C" w:rsidRDefault="00E645BB" w:rsidP="00E645BB">
      <w:pPr>
        <w:spacing w:line="240" w:lineRule="auto"/>
        <w:jc w:val="center"/>
        <w:rPr>
          <w:rFonts w:ascii="Times New Roman" w:hAnsi="Times New Roman" w:cs="Times New Roman"/>
          <w:b/>
          <w:sz w:val="24"/>
          <w:szCs w:val="24"/>
        </w:rPr>
      </w:pPr>
      <w:r w:rsidRPr="0030362C">
        <w:rPr>
          <w:rFonts w:ascii="Times New Roman" w:hAnsi="Times New Roman" w:cs="Times New Roman"/>
          <w:b/>
          <w:sz w:val="24"/>
          <w:szCs w:val="24"/>
        </w:rPr>
        <w:t>РЕГЛАМЕНТ</w:t>
      </w:r>
    </w:p>
    <w:p w:rsidR="00E645BB" w:rsidRPr="0030362C" w:rsidRDefault="00E645BB" w:rsidP="00E645BB">
      <w:pPr>
        <w:spacing w:after="240" w:line="240" w:lineRule="auto"/>
        <w:jc w:val="center"/>
        <w:rPr>
          <w:rFonts w:ascii="Times New Roman" w:hAnsi="Times New Roman" w:cs="Times New Roman"/>
          <w:b/>
          <w:sz w:val="24"/>
          <w:szCs w:val="24"/>
        </w:rPr>
      </w:pPr>
      <w:r w:rsidRPr="0030362C">
        <w:rPr>
          <w:rFonts w:ascii="Times New Roman" w:hAnsi="Times New Roman" w:cs="Times New Roman"/>
          <w:b/>
          <w:sz w:val="24"/>
          <w:szCs w:val="24"/>
        </w:rPr>
        <w:t>государственно-общественного распределения стимулирующей части  фонда оплаты труда работников школы</w:t>
      </w:r>
    </w:p>
    <w:p w:rsidR="00E645BB" w:rsidRPr="0030362C" w:rsidRDefault="00E645BB" w:rsidP="00E645BB">
      <w:pPr>
        <w:spacing w:after="240" w:line="240" w:lineRule="auto"/>
        <w:rPr>
          <w:rFonts w:ascii="Times New Roman" w:hAnsi="Times New Roman" w:cs="Times New Roman"/>
          <w:b/>
          <w:sz w:val="24"/>
          <w:szCs w:val="24"/>
        </w:rPr>
      </w:pPr>
      <w:r w:rsidRPr="0030362C">
        <w:rPr>
          <w:rFonts w:ascii="Times New Roman" w:hAnsi="Times New Roman" w:cs="Times New Roman"/>
          <w:b/>
          <w:sz w:val="24"/>
          <w:szCs w:val="24"/>
        </w:rPr>
        <w:t>1. Регламент государственно-общественного распределения стимулирующей части фонда оплаты труда работников школы</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1.1.Регламент государственно-общественного распределения стимулирующей части фонда оплаты труда работников школы – локальный нормативный акт, который  устанавливает порядок реализации принятого и действующего в школе Положения о распределении стимулирующей части фонда оплаты труда муниципального бюджетного общеобразовательного учреждения «Косиновская основная общеобразовательная школа»</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1.2. Комиссия в соответствии с Положением о комиссии,  Положением о распределении стимулирующей части фонда оплаты труда работникам принимает решение о распределении стимулирующей части фонда оплаты труда работникам.</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1.3. Вопросы распределения стимулирующей части фонда оплаты труда рассматриваются  комиссией  два раза в год на заседаниях, проводимых в соответствии с действующим  Положением.</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1.4.  Решения по данным вопросам  принимаются простым большинством голосов в соответствии с  настоящим Положением.</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1.5. Государственно-общественный характер мониторинга и оценки профессиональной деятельности работников обеспечивает гласность и прозрачность процедур мониторинга и оценки.</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1.6. Формы, критерии, показатели, порядок и процедуры государственно-общественного мониторинга и оценки профессиональной деятельности работников определяются Положением о распределении стимулирующей части ФОТ.</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1.7.В системе государственно-общественного мониторинга и оценки профессиональной деятельности работников учитываются следующие результаты:</w:t>
      </w:r>
    </w:p>
    <w:p w:rsidR="00E645BB" w:rsidRPr="0030362C" w:rsidRDefault="00E645BB" w:rsidP="000E61A4">
      <w:pPr>
        <w:pStyle w:val="a9"/>
        <w:numPr>
          <w:ilvl w:val="0"/>
          <w:numId w:val="49"/>
        </w:numPr>
        <w:spacing w:line="240" w:lineRule="auto"/>
        <w:rPr>
          <w:rFonts w:ascii="Times New Roman" w:hAnsi="Times New Roman" w:cs="Times New Roman"/>
          <w:sz w:val="24"/>
          <w:szCs w:val="24"/>
        </w:rPr>
      </w:pPr>
      <w:r w:rsidRPr="0030362C">
        <w:rPr>
          <w:rFonts w:ascii="Times New Roman" w:hAnsi="Times New Roman" w:cs="Times New Roman"/>
          <w:sz w:val="24"/>
          <w:szCs w:val="24"/>
        </w:rPr>
        <w:t>результаты, полученные в рамках внутришкольного контроля;</w:t>
      </w:r>
    </w:p>
    <w:p w:rsidR="00E645BB" w:rsidRPr="0030362C" w:rsidRDefault="00E645BB" w:rsidP="000E61A4">
      <w:pPr>
        <w:pStyle w:val="a9"/>
        <w:numPr>
          <w:ilvl w:val="0"/>
          <w:numId w:val="49"/>
        </w:numPr>
        <w:spacing w:line="240" w:lineRule="auto"/>
        <w:rPr>
          <w:rFonts w:ascii="Times New Roman" w:hAnsi="Times New Roman" w:cs="Times New Roman"/>
          <w:sz w:val="24"/>
          <w:szCs w:val="24"/>
        </w:rPr>
      </w:pPr>
      <w:r w:rsidRPr="0030362C">
        <w:rPr>
          <w:rFonts w:ascii="Times New Roman" w:hAnsi="Times New Roman" w:cs="Times New Roman"/>
          <w:sz w:val="24"/>
          <w:szCs w:val="24"/>
        </w:rPr>
        <w:t>результаты, полученные по итогам анализа школьной документации;</w:t>
      </w:r>
    </w:p>
    <w:p w:rsidR="00E645BB" w:rsidRPr="0030362C" w:rsidRDefault="00E645BB" w:rsidP="000E61A4">
      <w:pPr>
        <w:pStyle w:val="a9"/>
        <w:numPr>
          <w:ilvl w:val="0"/>
          <w:numId w:val="49"/>
        </w:numPr>
        <w:spacing w:line="240" w:lineRule="auto"/>
        <w:rPr>
          <w:rFonts w:ascii="Times New Roman" w:hAnsi="Times New Roman" w:cs="Times New Roman"/>
          <w:sz w:val="24"/>
          <w:szCs w:val="24"/>
        </w:rPr>
      </w:pPr>
      <w:r w:rsidRPr="0030362C">
        <w:rPr>
          <w:rFonts w:ascii="Times New Roman" w:hAnsi="Times New Roman" w:cs="Times New Roman"/>
          <w:sz w:val="24"/>
          <w:szCs w:val="24"/>
        </w:rPr>
        <w:t>анализ работы школы по итогам месяца, четверти, полугодия, учебного года;</w:t>
      </w:r>
    </w:p>
    <w:p w:rsidR="00E645BB" w:rsidRPr="0030362C" w:rsidRDefault="00E645BB" w:rsidP="000E61A4">
      <w:pPr>
        <w:pStyle w:val="a9"/>
        <w:numPr>
          <w:ilvl w:val="0"/>
          <w:numId w:val="49"/>
        </w:numPr>
        <w:spacing w:line="240" w:lineRule="auto"/>
        <w:rPr>
          <w:rFonts w:ascii="Times New Roman" w:hAnsi="Times New Roman" w:cs="Times New Roman"/>
          <w:sz w:val="24"/>
          <w:szCs w:val="24"/>
        </w:rPr>
      </w:pPr>
      <w:r w:rsidRPr="0030362C">
        <w:rPr>
          <w:rFonts w:ascii="Times New Roman" w:hAnsi="Times New Roman" w:cs="Times New Roman"/>
          <w:sz w:val="24"/>
          <w:szCs w:val="24"/>
        </w:rPr>
        <w:t>статистические данные;</w:t>
      </w:r>
    </w:p>
    <w:p w:rsidR="00E645BB" w:rsidRPr="0030362C" w:rsidRDefault="00E645BB" w:rsidP="000E61A4">
      <w:pPr>
        <w:pStyle w:val="a9"/>
        <w:numPr>
          <w:ilvl w:val="0"/>
          <w:numId w:val="49"/>
        </w:numPr>
        <w:spacing w:line="240" w:lineRule="auto"/>
        <w:rPr>
          <w:rFonts w:ascii="Times New Roman" w:hAnsi="Times New Roman" w:cs="Times New Roman"/>
          <w:sz w:val="24"/>
          <w:szCs w:val="24"/>
        </w:rPr>
      </w:pPr>
      <w:r w:rsidRPr="0030362C">
        <w:rPr>
          <w:rFonts w:ascii="Times New Roman" w:hAnsi="Times New Roman" w:cs="Times New Roman"/>
          <w:sz w:val="24"/>
          <w:szCs w:val="24"/>
        </w:rPr>
        <w:t>итоговые ведомости успеваемости учащихся по предметам;</w:t>
      </w:r>
    </w:p>
    <w:p w:rsidR="00E645BB" w:rsidRPr="0030362C" w:rsidRDefault="00E645BB" w:rsidP="000E61A4">
      <w:pPr>
        <w:pStyle w:val="a9"/>
        <w:numPr>
          <w:ilvl w:val="0"/>
          <w:numId w:val="49"/>
        </w:numPr>
        <w:spacing w:line="240" w:lineRule="auto"/>
        <w:rPr>
          <w:rFonts w:ascii="Times New Roman" w:hAnsi="Times New Roman" w:cs="Times New Roman"/>
          <w:sz w:val="24"/>
          <w:szCs w:val="24"/>
        </w:rPr>
      </w:pPr>
      <w:r w:rsidRPr="0030362C">
        <w:rPr>
          <w:rFonts w:ascii="Times New Roman" w:hAnsi="Times New Roman" w:cs="Times New Roman"/>
          <w:sz w:val="24"/>
          <w:szCs w:val="24"/>
        </w:rPr>
        <w:t>результаты диагностических работ и экзаменов;</w:t>
      </w:r>
    </w:p>
    <w:p w:rsidR="00E645BB" w:rsidRPr="0030362C" w:rsidRDefault="00E645BB" w:rsidP="000E61A4">
      <w:pPr>
        <w:pStyle w:val="a9"/>
        <w:numPr>
          <w:ilvl w:val="0"/>
          <w:numId w:val="49"/>
        </w:numPr>
        <w:spacing w:line="240" w:lineRule="auto"/>
        <w:rPr>
          <w:rFonts w:ascii="Times New Roman" w:hAnsi="Times New Roman" w:cs="Times New Roman"/>
          <w:sz w:val="24"/>
          <w:szCs w:val="24"/>
        </w:rPr>
      </w:pPr>
      <w:r w:rsidRPr="0030362C">
        <w:rPr>
          <w:rFonts w:ascii="Times New Roman" w:hAnsi="Times New Roman" w:cs="Times New Roman"/>
          <w:sz w:val="24"/>
          <w:szCs w:val="24"/>
        </w:rPr>
        <w:t>мониторинг удовлетворённости качеством образовательных услуг;</w:t>
      </w:r>
    </w:p>
    <w:p w:rsidR="00E645BB" w:rsidRPr="0030362C" w:rsidRDefault="00E645BB" w:rsidP="000E61A4">
      <w:pPr>
        <w:pStyle w:val="a9"/>
        <w:numPr>
          <w:ilvl w:val="0"/>
          <w:numId w:val="49"/>
        </w:numPr>
        <w:spacing w:line="240" w:lineRule="auto"/>
        <w:rPr>
          <w:rFonts w:ascii="Times New Roman" w:hAnsi="Times New Roman" w:cs="Times New Roman"/>
          <w:sz w:val="24"/>
          <w:szCs w:val="24"/>
        </w:rPr>
      </w:pPr>
      <w:r w:rsidRPr="0030362C">
        <w:rPr>
          <w:rFonts w:ascii="Times New Roman" w:hAnsi="Times New Roman" w:cs="Times New Roman"/>
          <w:sz w:val="24"/>
          <w:szCs w:val="24"/>
        </w:rPr>
        <w:t>документация заместителей директора школы;</w:t>
      </w:r>
    </w:p>
    <w:p w:rsidR="00E645BB" w:rsidRPr="0030362C" w:rsidRDefault="00E645BB" w:rsidP="000E61A4">
      <w:pPr>
        <w:pStyle w:val="a9"/>
        <w:numPr>
          <w:ilvl w:val="0"/>
          <w:numId w:val="49"/>
        </w:num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результаты, полученные в рамках общественной оценки со стороны обучающихся и их родителей.</w:t>
      </w:r>
    </w:p>
    <w:p w:rsidR="00E645BB" w:rsidRPr="0030362C" w:rsidRDefault="00E645BB" w:rsidP="00E645BB">
      <w:pPr>
        <w:spacing w:after="240" w:line="240" w:lineRule="auto"/>
        <w:rPr>
          <w:rFonts w:ascii="Times New Roman" w:hAnsi="Times New Roman" w:cs="Times New Roman"/>
          <w:b/>
          <w:sz w:val="24"/>
          <w:szCs w:val="24"/>
        </w:rPr>
      </w:pPr>
      <w:r w:rsidRPr="0030362C">
        <w:rPr>
          <w:rFonts w:ascii="Times New Roman" w:hAnsi="Times New Roman" w:cs="Times New Roman"/>
          <w:b/>
          <w:sz w:val="24"/>
          <w:szCs w:val="24"/>
        </w:rPr>
        <w:t xml:space="preserve">2.Порядок оценки выполнения утвержденных критериев и показателей результативности и эффективности работы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2.1.Для установления работникам стимулирующих выплат создается Комиссия, утверждаемая   приказом директора школы.   Комиссия является коллегиальным органом, действующим в соответствии с Положением о Комиссии. Состав Комиссии  определяется школой самостоятельно.</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Для обеспечения государственно-общественного характера мониторинга и оценки профессиональной деятельности  работников школы  в комиссию входят  представители администрации школы и профсоюзной организации. Состав комиссии утверждается приказом директора школы.</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2.2. Комиссия формируется и осуществляет свою деятельность в  соответствии с Положением.</w:t>
      </w:r>
    </w:p>
    <w:p w:rsidR="00C05D06" w:rsidRPr="0030362C" w:rsidRDefault="00E645BB" w:rsidP="00C05D06">
      <w:pPr>
        <w:pStyle w:val="21"/>
        <w:tabs>
          <w:tab w:val="left" w:pos="360"/>
        </w:tabs>
        <w:spacing w:after="0" w:line="240" w:lineRule="auto"/>
        <w:jc w:val="left"/>
      </w:pPr>
      <w:r w:rsidRPr="0030362C">
        <w:t>2.3. Основными задачами комиссии являются:</w:t>
      </w:r>
    </w:p>
    <w:p w:rsidR="00C05D06" w:rsidRPr="0030362C" w:rsidRDefault="00E645BB" w:rsidP="000E61A4">
      <w:pPr>
        <w:pStyle w:val="21"/>
        <w:numPr>
          <w:ilvl w:val="0"/>
          <w:numId w:val="50"/>
        </w:numPr>
        <w:tabs>
          <w:tab w:val="left" w:pos="360"/>
        </w:tabs>
        <w:spacing w:after="0" w:line="240" w:lineRule="auto"/>
        <w:jc w:val="left"/>
      </w:pPr>
      <w:r w:rsidRPr="0030362C">
        <w:t>оценка  результатов деятельности работников школы в соответствии с критериями;</w:t>
      </w:r>
    </w:p>
    <w:p w:rsidR="00C05D06" w:rsidRPr="0030362C" w:rsidRDefault="00E645BB" w:rsidP="000E61A4">
      <w:pPr>
        <w:pStyle w:val="21"/>
        <w:numPr>
          <w:ilvl w:val="0"/>
          <w:numId w:val="50"/>
        </w:numPr>
        <w:tabs>
          <w:tab w:val="left" w:pos="360"/>
        </w:tabs>
        <w:spacing w:after="0" w:line="240" w:lineRule="auto"/>
        <w:jc w:val="left"/>
      </w:pPr>
      <w:r w:rsidRPr="0030362C">
        <w:t>рассмотрение и  согласование  пр</w:t>
      </w:r>
      <w:r w:rsidR="00C05D06" w:rsidRPr="0030362C">
        <w:t>едоставляемых оценочных листов;</w:t>
      </w:r>
      <w:r w:rsidRPr="0030362C">
        <w:t xml:space="preserve"> </w:t>
      </w:r>
    </w:p>
    <w:p w:rsidR="00E645BB" w:rsidRPr="0030362C" w:rsidRDefault="00C05D06" w:rsidP="000E61A4">
      <w:pPr>
        <w:pStyle w:val="21"/>
        <w:numPr>
          <w:ilvl w:val="0"/>
          <w:numId w:val="50"/>
        </w:numPr>
        <w:tabs>
          <w:tab w:val="left" w:pos="360"/>
        </w:tabs>
        <w:spacing w:after="0" w:line="240" w:lineRule="auto"/>
        <w:jc w:val="left"/>
      </w:pPr>
      <w:r w:rsidRPr="0030362C">
        <w:t>ведение</w:t>
      </w:r>
      <w:r w:rsidR="00E645BB" w:rsidRPr="0030362C">
        <w:t xml:space="preserve"> протокола  заседания  комиссии о назначении стимулирующих выплат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 xml:space="preserve">2.4. Работники   имеют право присутствовать на заседании комиссии   и давать необходимые пояснения. Комиссия  принимает решение о распределении стимулирующих выплат и премировании открытым голосованием при условии присутствия не менее половины членов комиссии. Решение комиссии   оформляется протоколом. </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2.5.  Утверждённый комиссией  сводный оценочный лист доводится до сведения каждого работника под роспись.</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2.6. С момента знакомства работников со сводным оценочным листом  в течение одного рабочего дня работники вправе подать обоснованное письменное заявление о несогласии с оценкой результативности их профессиональной деятельности директору ОУ. Директор инициирует заседание комиссии. Основанием для подачи такого заявления работником могут быть только факты нарушения установленных  Положением о распределении стимулирующей части ФОТ процедур мониторинга. Апелляция по другим основаниям комиссией не принимается.</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2.7. Комиссия обязана осуществить проверку заявления работника и дать ему обоснованный ответ в течение 2 дней. В случае установления в ходе проверки факта нарушения процедуры мониторинга или допущения технической ошибки, повлекших ошибочную оценку профессиональной деятельности работника, выраженную в оценочных баллах, комиссия принимает меры для исправления допущенного  ошибочного оценивания. Исправленные данные оценивания также публикуются.</w:t>
      </w:r>
    </w:p>
    <w:p w:rsidR="00E645BB" w:rsidRPr="0030362C" w:rsidRDefault="00E645BB" w:rsidP="00E645BB">
      <w:pPr>
        <w:pStyle w:val="21"/>
        <w:spacing w:after="0" w:line="240" w:lineRule="auto"/>
        <w:jc w:val="left"/>
      </w:pPr>
      <w:r w:rsidRPr="0030362C">
        <w:t>2.8.  На основании протокола директор школы  издает приказ о распределении стимулирующих выплат и премировании.  Приказ доводится до сведения   работников школы.</w:t>
      </w: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left="5329"/>
        <w:jc w:val="left"/>
      </w:pPr>
      <w:r w:rsidRPr="0030362C">
        <w:br w:type="page"/>
      </w:r>
      <w:r w:rsidRPr="0030362C">
        <w:lastRenderedPageBreak/>
        <w:t>Приложение № 2</w:t>
      </w:r>
    </w:p>
    <w:p w:rsidR="00E645BB" w:rsidRPr="0030362C" w:rsidRDefault="00E645BB" w:rsidP="00E645BB">
      <w:pPr>
        <w:pStyle w:val="21"/>
        <w:spacing w:after="0" w:line="240" w:lineRule="auto"/>
        <w:ind w:left="5329"/>
        <w:jc w:val="left"/>
      </w:pPr>
      <w:r w:rsidRPr="0030362C">
        <w:t>к Положению о  распределении стимулирующей части фонда  оплаты  труда  МБОУ «Косиновская ООШ»</w:t>
      </w:r>
    </w:p>
    <w:p w:rsidR="00E645BB" w:rsidRPr="0030362C" w:rsidRDefault="00E645BB" w:rsidP="00E645BB">
      <w:pPr>
        <w:spacing w:line="240" w:lineRule="auto"/>
        <w:ind w:left="5664"/>
        <w:rPr>
          <w:rFonts w:ascii="Times New Roman" w:hAnsi="Times New Roman" w:cs="Times New Roman"/>
          <w:color w:val="000000"/>
          <w:sz w:val="24"/>
          <w:szCs w:val="24"/>
        </w:rPr>
      </w:pPr>
    </w:p>
    <w:p w:rsidR="00E645BB" w:rsidRPr="0030362C" w:rsidRDefault="00E645BB" w:rsidP="00E645BB">
      <w:pPr>
        <w:pStyle w:val="2"/>
        <w:jc w:val="left"/>
        <w:rPr>
          <w:b w:val="0"/>
          <w:bCs w:val="0"/>
          <w:sz w:val="24"/>
          <w:szCs w:val="24"/>
        </w:rPr>
      </w:pPr>
      <w:r w:rsidRPr="0030362C">
        <w:rPr>
          <w:b w:val="0"/>
          <w:bCs w:val="0"/>
          <w:sz w:val="24"/>
          <w:szCs w:val="24"/>
        </w:rPr>
        <w:t xml:space="preserve"> (составляется работником) </w:t>
      </w: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b/>
          <w:bCs/>
          <w:sz w:val="24"/>
          <w:szCs w:val="24"/>
        </w:rPr>
      </w:pPr>
      <w:r w:rsidRPr="0030362C">
        <w:rPr>
          <w:rFonts w:ascii="Times New Roman" w:hAnsi="Times New Roman" w:cs="Times New Roman"/>
          <w:b/>
          <w:bCs/>
          <w:sz w:val="24"/>
          <w:szCs w:val="24"/>
        </w:rPr>
        <w:t>ЛИСТ оценки</w:t>
      </w:r>
    </w:p>
    <w:p w:rsidR="00E645BB" w:rsidRPr="0030362C" w:rsidRDefault="00E645BB" w:rsidP="00E645BB">
      <w:pPr>
        <w:spacing w:line="240" w:lineRule="auto"/>
        <w:rPr>
          <w:rFonts w:ascii="Times New Roman" w:hAnsi="Times New Roman" w:cs="Times New Roman"/>
          <w:b/>
          <w:bCs/>
          <w:sz w:val="24"/>
          <w:szCs w:val="24"/>
        </w:rPr>
      </w:pPr>
      <w:r w:rsidRPr="0030362C">
        <w:rPr>
          <w:rFonts w:ascii="Times New Roman" w:hAnsi="Times New Roman" w:cs="Times New Roman"/>
          <w:b/>
          <w:bCs/>
          <w:sz w:val="24"/>
          <w:szCs w:val="24"/>
        </w:rPr>
        <w:t>ПРОФЕССИОНАЛЬНОЙ ДЕЯТЕЛЬНОСТИ _______</w:t>
      </w:r>
    </w:p>
    <w:p w:rsidR="00E645BB" w:rsidRPr="0030362C" w:rsidRDefault="00E645BB" w:rsidP="00E645BB">
      <w:pPr>
        <w:spacing w:line="240" w:lineRule="auto"/>
        <w:rPr>
          <w:rFonts w:ascii="Times New Roman" w:hAnsi="Times New Roman" w:cs="Times New Roman"/>
          <w:b/>
          <w:bCs/>
          <w:sz w:val="24"/>
          <w:szCs w:val="24"/>
        </w:rPr>
      </w:pPr>
      <w:r w:rsidRPr="0030362C">
        <w:rPr>
          <w:rFonts w:ascii="Times New Roman" w:hAnsi="Times New Roman" w:cs="Times New Roman"/>
          <w:b/>
          <w:bCs/>
          <w:sz w:val="24"/>
          <w:szCs w:val="24"/>
        </w:rPr>
        <w:t>____________________________________________________</w:t>
      </w:r>
    </w:p>
    <w:p w:rsidR="00E645BB" w:rsidRPr="0030362C" w:rsidRDefault="00E645BB" w:rsidP="00E645BB">
      <w:pPr>
        <w:spacing w:line="240" w:lineRule="auto"/>
        <w:rPr>
          <w:rFonts w:ascii="Times New Roman" w:hAnsi="Times New Roman" w:cs="Times New Roman"/>
          <w:bCs/>
          <w:sz w:val="24"/>
          <w:szCs w:val="24"/>
        </w:rPr>
      </w:pPr>
      <w:r w:rsidRPr="0030362C">
        <w:rPr>
          <w:rFonts w:ascii="Times New Roman" w:hAnsi="Times New Roman" w:cs="Times New Roman"/>
          <w:b/>
          <w:bCs/>
          <w:sz w:val="24"/>
          <w:szCs w:val="24"/>
        </w:rPr>
        <w:t xml:space="preserve"> </w:t>
      </w:r>
      <w:r w:rsidRPr="0030362C">
        <w:rPr>
          <w:rFonts w:ascii="Times New Roman" w:hAnsi="Times New Roman" w:cs="Times New Roman"/>
          <w:bCs/>
          <w:sz w:val="24"/>
          <w:szCs w:val="24"/>
        </w:rPr>
        <w:t>по итогам работы с _________ по ___________ 20_____ года</w:t>
      </w:r>
    </w:p>
    <w:p w:rsidR="00E645BB" w:rsidRPr="0030362C" w:rsidRDefault="00E645BB" w:rsidP="00E645BB">
      <w:pPr>
        <w:spacing w:line="240" w:lineRule="auto"/>
        <w:rPr>
          <w:rFonts w:ascii="Times New Roman" w:hAnsi="Times New Roman" w:cs="Times New Roman"/>
          <w:sz w:val="24"/>
          <w:szCs w:val="24"/>
        </w:rPr>
      </w:pPr>
    </w:p>
    <w:tbl>
      <w:tblPr>
        <w:tblW w:w="104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1"/>
        <w:gridCol w:w="2357"/>
        <w:gridCol w:w="1560"/>
        <w:gridCol w:w="1449"/>
        <w:gridCol w:w="1326"/>
        <w:gridCol w:w="1395"/>
      </w:tblGrid>
      <w:tr w:rsidR="00E645BB" w:rsidRPr="0030362C" w:rsidTr="0030362C">
        <w:trPr>
          <w:trHeight w:val="1552"/>
        </w:trPr>
        <w:tc>
          <w:tcPr>
            <w:tcW w:w="2321"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Критерии</w:t>
            </w:r>
          </w:p>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2357"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Показатели критериев</w:t>
            </w:r>
          </w:p>
        </w:tc>
        <w:tc>
          <w:tcPr>
            <w:tcW w:w="1560"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Количество баллов по каждому показателю критерия</w:t>
            </w:r>
          </w:p>
        </w:tc>
        <w:tc>
          <w:tcPr>
            <w:tcW w:w="1449"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Количество баллов установленное  работником</w:t>
            </w:r>
          </w:p>
        </w:tc>
        <w:tc>
          <w:tcPr>
            <w:tcW w:w="1326"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Количество баллов установленное членами комиссии</w:t>
            </w:r>
          </w:p>
        </w:tc>
        <w:tc>
          <w:tcPr>
            <w:tcW w:w="1395"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Заключение членов комиссии по каждому критерию</w:t>
            </w:r>
          </w:p>
        </w:tc>
      </w:tr>
      <w:tr w:rsidR="00E645BB" w:rsidRPr="0030362C" w:rsidTr="0030362C">
        <w:trPr>
          <w:trHeight w:val="374"/>
        </w:trPr>
        <w:tc>
          <w:tcPr>
            <w:tcW w:w="2321" w:type="dxa"/>
          </w:tcPr>
          <w:p w:rsidR="00E645BB" w:rsidRPr="0030362C" w:rsidRDefault="00E645BB" w:rsidP="0030362C">
            <w:pPr>
              <w:spacing w:line="240" w:lineRule="auto"/>
              <w:rPr>
                <w:rFonts w:ascii="Times New Roman" w:hAnsi="Times New Roman" w:cs="Times New Roman"/>
                <w:sz w:val="24"/>
                <w:szCs w:val="24"/>
              </w:rPr>
            </w:pPr>
          </w:p>
        </w:tc>
        <w:tc>
          <w:tcPr>
            <w:tcW w:w="2357" w:type="dxa"/>
          </w:tcPr>
          <w:p w:rsidR="00E645BB" w:rsidRPr="0030362C" w:rsidRDefault="00E645BB" w:rsidP="0030362C">
            <w:pPr>
              <w:spacing w:line="240" w:lineRule="auto"/>
              <w:rPr>
                <w:rFonts w:ascii="Times New Roman" w:hAnsi="Times New Roman" w:cs="Times New Roman"/>
                <w:sz w:val="24"/>
                <w:szCs w:val="24"/>
              </w:rPr>
            </w:pPr>
          </w:p>
        </w:tc>
        <w:tc>
          <w:tcPr>
            <w:tcW w:w="1560" w:type="dxa"/>
          </w:tcPr>
          <w:p w:rsidR="00E645BB" w:rsidRPr="0030362C" w:rsidRDefault="00E645BB" w:rsidP="0030362C">
            <w:pPr>
              <w:spacing w:line="240" w:lineRule="auto"/>
              <w:rPr>
                <w:rFonts w:ascii="Times New Roman" w:hAnsi="Times New Roman" w:cs="Times New Roman"/>
                <w:sz w:val="24"/>
                <w:szCs w:val="24"/>
              </w:rPr>
            </w:pPr>
          </w:p>
        </w:tc>
        <w:tc>
          <w:tcPr>
            <w:tcW w:w="1449" w:type="dxa"/>
          </w:tcPr>
          <w:p w:rsidR="00E645BB" w:rsidRPr="0030362C" w:rsidRDefault="00E645BB" w:rsidP="0030362C">
            <w:pPr>
              <w:spacing w:line="240" w:lineRule="auto"/>
              <w:rPr>
                <w:rFonts w:ascii="Times New Roman" w:hAnsi="Times New Roman" w:cs="Times New Roman"/>
                <w:sz w:val="24"/>
                <w:szCs w:val="24"/>
              </w:rPr>
            </w:pPr>
          </w:p>
        </w:tc>
        <w:tc>
          <w:tcPr>
            <w:tcW w:w="1326" w:type="dxa"/>
          </w:tcPr>
          <w:p w:rsidR="00E645BB" w:rsidRPr="0030362C" w:rsidRDefault="00E645BB" w:rsidP="0030362C">
            <w:pPr>
              <w:spacing w:line="240" w:lineRule="auto"/>
              <w:rPr>
                <w:rFonts w:ascii="Times New Roman" w:hAnsi="Times New Roman" w:cs="Times New Roman"/>
                <w:sz w:val="24"/>
                <w:szCs w:val="24"/>
              </w:rPr>
            </w:pPr>
          </w:p>
        </w:tc>
        <w:tc>
          <w:tcPr>
            <w:tcW w:w="1395" w:type="dxa"/>
          </w:tcPr>
          <w:p w:rsidR="00E645BB" w:rsidRPr="0030362C" w:rsidRDefault="00E645BB" w:rsidP="0030362C">
            <w:pPr>
              <w:spacing w:line="240" w:lineRule="auto"/>
              <w:rPr>
                <w:rFonts w:ascii="Times New Roman" w:hAnsi="Times New Roman" w:cs="Times New Roman"/>
                <w:sz w:val="24"/>
                <w:szCs w:val="24"/>
              </w:rPr>
            </w:pPr>
          </w:p>
        </w:tc>
      </w:tr>
    </w:tbl>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Настоящий оценочный лист принят от____________________________________________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Дата____________________________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Подпись   работника_________________________</w:t>
      </w:r>
    </w:p>
    <w:p w:rsidR="00E645BB" w:rsidRPr="0030362C" w:rsidRDefault="00E645BB" w:rsidP="00E645BB">
      <w:pPr>
        <w:tabs>
          <w:tab w:val="left" w:pos="3273"/>
        </w:tabs>
        <w:spacing w:line="240" w:lineRule="auto"/>
        <w:rPr>
          <w:rFonts w:ascii="Times New Roman" w:hAnsi="Times New Roman" w:cs="Times New Roman"/>
          <w:sz w:val="24"/>
          <w:szCs w:val="24"/>
        </w:rPr>
      </w:pPr>
      <w:r w:rsidRPr="0030362C">
        <w:rPr>
          <w:rFonts w:ascii="Times New Roman" w:hAnsi="Times New Roman" w:cs="Times New Roman"/>
          <w:sz w:val="24"/>
          <w:szCs w:val="24"/>
        </w:rPr>
        <w:tab/>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Члены комиссии</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______________________________________________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______________________________________________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_______________________________________________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_______________________________________________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_______________________________________________</w:t>
      </w: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p>
    <w:p w:rsidR="00AD6DCE" w:rsidRPr="0030362C" w:rsidRDefault="00AD6DCE" w:rsidP="00E645BB">
      <w:pPr>
        <w:pStyle w:val="21"/>
        <w:spacing w:after="0" w:line="240" w:lineRule="auto"/>
        <w:jc w:val="left"/>
      </w:pPr>
    </w:p>
    <w:p w:rsidR="00E645BB" w:rsidRPr="0030362C" w:rsidRDefault="00E645BB" w:rsidP="00E645BB">
      <w:pPr>
        <w:pStyle w:val="21"/>
        <w:spacing w:after="0" w:line="240" w:lineRule="auto"/>
        <w:ind w:left="5329"/>
        <w:jc w:val="left"/>
      </w:pPr>
      <w:r w:rsidRPr="0030362C">
        <w:lastRenderedPageBreak/>
        <w:t>Приложение № 3</w:t>
      </w:r>
    </w:p>
    <w:p w:rsidR="00E645BB" w:rsidRPr="0030362C" w:rsidRDefault="00E645BB" w:rsidP="00E645BB">
      <w:pPr>
        <w:pStyle w:val="21"/>
        <w:spacing w:after="0" w:line="240" w:lineRule="auto"/>
        <w:ind w:left="5329"/>
        <w:jc w:val="left"/>
      </w:pPr>
      <w:r w:rsidRPr="0030362C">
        <w:t xml:space="preserve">к Положению о распределении </w:t>
      </w:r>
    </w:p>
    <w:p w:rsidR="00E645BB" w:rsidRPr="0030362C" w:rsidRDefault="00E645BB" w:rsidP="00E645BB">
      <w:pPr>
        <w:pStyle w:val="21"/>
        <w:spacing w:after="0" w:line="240" w:lineRule="auto"/>
        <w:ind w:left="5329"/>
        <w:jc w:val="left"/>
      </w:pPr>
      <w:r w:rsidRPr="0030362C">
        <w:t>стимулирующей части фонда  оплаты  труда  МБОУ  «Косиновская ООШ»</w:t>
      </w:r>
    </w:p>
    <w:p w:rsidR="00E645BB" w:rsidRPr="0030362C" w:rsidRDefault="00E645BB" w:rsidP="00E645BB">
      <w:pPr>
        <w:spacing w:line="240" w:lineRule="auto"/>
        <w:ind w:left="5664"/>
        <w:rPr>
          <w:rFonts w:ascii="Times New Roman" w:hAnsi="Times New Roman" w:cs="Times New Roman"/>
          <w:color w:val="000000"/>
          <w:sz w:val="24"/>
          <w:szCs w:val="24"/>
        </w:rPr>
      </w:pPr>
    </w:p>
    <w:p w:rsidR="00E645BB" w:rsidRPr="0030362C" w:rsidRDefault="00AD6DCE" w:rsidP="00E645BB">
      <w:pPr>
        <w:pStyle w:val="4"/>
        <w:jc w:val="left"/>
        <w:rPr>
          <w:b w:val="0"/>
          <w:bCs w:val="0"/>
        </w:rPr>
      </w:pPr>
      <w:r w:rsidRPr="0030362C">
        <w:rPr>
          <w:b w:val="0"/>
          <w:bCs w:val="0"/>
        </w:rPr>
        <w:t xml:space="preserve"> </w:t>
      </w:r>
      <w:r w:rsidR="00E645BB" w:rsidRPr="0030362C">
        <w:rPr>
          <w:b w:val="0"/>
          <w:bCs w:val="0"/>
        </w:rPr>
        <w:t xml:space="preserve">(составляется рабочей комиссией) </w:t>
      </w:r>
    </w:p>
    <w:p w:rsidR="00E645BB" w:rsidRPr="0030362C" w:rsidRDefault="00E645BB" w:rsidP="00E645BB">
      <w:pPr>
        <w:spacing w:line="240" w:lineRule="auto"/>
        <w:rPr>
          <w:rFonts w:ascii="Times New Roman" w:hAnsi="Times New Roman" w:cs="Times New Roman"/>
          <w:sz w:val="24"/>
          <w:szCs w:val="24"/>
          <w:lang w:eastAsia="ko-KR"/>
        </w:rPr>
      </w:pPr>
    </w:p>
    <w:p w:rsidR="00E645BB" w:rsidRPr="0030362C" w:rsidRDefault="00E645BB" w:rsidP="00E645BB">
      <w:pPr>
        <w:pStyle w:val="2"/>
        <w:jc w:val="left"/>
        <w:rPr>
          <w:sz w:val="24"/>
          <w:szCs w:val="24"/>
        </w:rPr>
      </w:pPr>
      <w:r w:rsidRPr="0030362C">
        <w:rPr>
          <w:sz w:val="24"/>
          <w:szCs w:val="24"/>
        </w:rPr>
        <w:t xml:space="preserve">СВОДНЫЙ ОЦЕНОЧНЫЙ ЛИСТ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оценки выполнения утвержденных критериев и показателей результативности и эффективности работы работников муниципального бюджетного общеобразовательного учреждения «Косиновская основная общеобразовательная школа»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на выплату поощрительных выплат из стимулирующей части фонда оплаты труда за период работы с___________________________________________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t xml:space="preserve"> (указывается период работы) </w:t>
      </w:r>
    </w:p>
    <w:p w:rsidR="00E645BB" w:rsidRPr="0030362C" w:rsidRDefault="00E645BB" w:rsidP="00E645BB">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
        <w:gridCol w:w="5946"/>
        <w:gridCol w:w="2552"/>
      </w:tblGrid>
      <w:tr w:rsidR="00E645BB" w:rsidRPr="0030362C" w:rsidTr="0030362C">
        <w:trPr>
          <w:cantSplit/>
          <w:trHeight w:val="509"/>
        </w:trPr>
        <w:tc>
          <w:tcPr>
            <w:tcW w:w="541" w:type="dxa"/>
            <w:vMerge w:val="restart"/>
            <w:tcBorders>
              <w:top w:val="single" w:sz="4" w:space="0" w:color="auto"/>
              <w:left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w:t>
            </w:r>
          </w:p>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п/п</w:t>
            </w:r>
          </w:p>
        </w:tc>
        <w:tc>
          <w:tcPr>
            <w:tcW w:w="5946" w:type="dxa"/>
            <w:vMerge w:val="restart"/>
            <w:tcBorders>
              <w:top w:val="single" w:sz="4" w:space="0" w:color="auto"/>
              <w:left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Должность, фамилия, имя, отчество работника </w:t>
            </w:r>
          </w:p>
        </w:tc>
        <w:tc>
          <w:tcPr>
            <w:tcW w:w="2552" w:type="dxa"/>
            <w:vMerge w:val="restart"/>
            <w:tcBorders>
              <w:top w:val="single" w:sz="4" w:space="0" w:color="auto"/>
              <w:left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Количество баллов, утвержденное комиссией</w:t>
            </w:r>
          </w:p>
        </w:tc>
      </w:tr>
      <w:tr w:rsidR="00E645BB" w:rsidRPr="0030362C" w:rsidTr="0030362C">
        <w:trPr>
          <w:cantSplit/>
          <w:trHeight w:val="509"/>
        </w:trPr>
        <w:tc>
          <w:tcPr>
            <w:tcW w:w="541" w:type="dxa"/>
            <w:vMerge/>
            <w:tcBorders>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c>
          <w:tcPr>
            <w:tcW w:w="5946" w:type="dxa"/>
            <w:vMerge/>
            <w:tcBorders>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r>
      <w:tr w:rsidR="00E645BB" w:rsidRPr="0030362C" w:rsidTr="0030362C">
        <w:tc>
          <w:tcPr>
            <w:tcW w:w="54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1.</w:t>
            </w:r>
          </w:p>
        </w:tc>
        <w:tc>
          <w:tcPr>
            <w:tcW w:w="5946"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r>
      <w:tr w:rsidR="00E645BB" w:rsidRPr="0030362C" w:rsidTr="0030362C">
        <w:tc>
          <w:tcPr>
            <w:tcW w:w="54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2.</w:t>
            </w:r>
          </w:p>
        </w:tc>
        <w:tc>
          <w:tcPr>
            <w:tcW w:w="5946"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r>
      <w:tr w:rsidR="00E645BB" w:rsidRPr="0030362C" w:rsidTr="0030362C">
        <w:tc>
          <w:tcPr>
            <w:tcW w:w="54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3.</w:t>
            </w:r>
          </w:p>
        </w:tc>
        <w:tc>
          <w:tcPr>
            <w:tcW w:w="5946"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r>
      <w:tr w:rsidR="00E645BB" w:rsidRPr="0030362C" w:rsidTr="0030362C">
        <w:tc>
          <w:tcPr>
            <w:tcW w:w="541"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4.</w:t>
            </w:r>
          </w:p>
        </w:tc>
        <w:tc>
          <w:tcPr>
            <w:tcW w:w="5946"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645BB" w:rsidRPr="0030362C" w:rsidRDefault="00E645BB" w:rsidP="0030362C">
            <w:pPr>
              <w:spacing w:line="240" w:lineRule="auto"/>
              <w:rPr>
                <w:rFonts w:ascii="Times New Roman" w:hAnsi="Times New Roman" w:cs="Times New Roman"/>
                <w:sz w:val="24"/>
                <w:szCs w:val="24"/>
              </w:rPr>
            </w:pPr>
          </w:p>
        </w:tc>
      </w:tr>
    </w:tbl>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Настоящий сводный оценочный лист составлен в одном экземпляре.</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Председатель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комиссии </w:t>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t xml:space="preserve">(Ф.И.О.)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t xml:space="preserve">       (подпись)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Члены  комиссии:</w:t>
      </w:r>
      <w:r w:rsidRPr="0030362C">
        <w:rPr>
          <w:rFonts w:ascii="Times New Roman" w:hAnsi="Times New Roman" w:cs="Times New Roman"/>
          <w:sz w:val="24"/>
          <w:szCs w:val="24"/>
        </w:rPr>
        <w:tab/>
      </w:r>
      <w:r w:rsidRPr="0030362C">
        <w:rPr>
          <w:rFonts w:ascii="Times New Roman" w:hAnsi="Times New Roman" w:cs="Times New Roman"/>
          <w:sz w:val="24"/>
          <w:szCs w:val="24"/>
        </w:rPr>
        <w:tab/>
        <w:t>____________________________________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____________________________________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____________________________________</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____________________________________</w:t>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«_____»__________ 20___  </w:t>
      </w: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AD6DCE">
      <w:pPr>
        <w:pStyle w:val="21"/>
        <w:spacing w:after="0" w:line="240" w:lineRule="auto"/>
        <w:jc w:val="left"/>
      </w:pPr>
    </w:p>
    <w:p w:rsidR="00E645BB" w:rsidRPr="0030362C" w:rsidRDefault="00E645BB" w:rsidP="00E645BB">
      <w:pPr>
        <w:pStyle w:val="21"/>
        <w:spacing w:after="0" w:line="240" w:lineRule="auto"/>
        <w:ind w:firstLine="4680"/>
        <w:jc w:val="left"/>
      </w:pPr>
    </w:p>
    <w:p w:rsidR="00E645BB" w:rsidRPr="0030362C" w:rsidRDefault="00E645BB" w:rsidP="00E645BB">
      <w:pPr>
        <w:pStyle w:val="21"/>
        <w:spacing w:after="0" w:line="240" w:lineRule="auto"/>
        <w:ind w:left="1020" w:firstLine="4680"/>
        <w:jc w:val="left"/>
      </w:pPr>
      <w:r w:rsidRPr="0030362C">
        <w:t>Приложение № 4</w:t>
      </w:r>
    </w:p>
    <w:p w:rsidR="00E645BB" w:rsidRPr="0030362C" w:rsidRDefault="00E645BB" w:rsidP="00E645BB">
      <w:pPr>
        <w:pStyle w:val="21"/>
        <w:spacing w:after="0" w:line="240" w:lineRule="auto"/>
        <w:ind w:left="1020" w:firstLine="4680"/>
        <w:jc w:val="left"/>
      </w:pPr>
      <w:r w:rsidRPr="0030362C">
        <w:t xml:space="preserve">к Положению о распределении  </w:t>
      </w:r>
    </w:p>
    <w:p w:rsidR="00E645BB" w:rsidRPr="0030362C" w:rsidRDefault="00E645BB" w:rsidP="00E645BB">
      <w:pPr>
        <w:pStyle w:val="21"/>
        <w:spacing w:after="0" w:line="240" w:lineRule="auto"/>
        <w:ind w:left="1020" w:firstLine="4680"/>
        <w:jc w:val="left"/>
      </w:pPr>
      <w:r w:rsidRPr="0030362C">
        <w:t>стимулирующей части</w:t>
      </w:r>
    </w:p>
    <w:p w:rsidR="00E645BB" w:rsidRPr="0030362C" w:rsidRDefault="00E645BB" w:rsidP="00E645BB">
      <w:pPr>
        <w:spacing w:line="240" w:lineRule="auto"/>
        <w:ind w:left="1020" w:firstLine="4680"/>
        <w:rPr>
          <w:rFonts w:ascii="Times New Roman" w:hAnsi="Times New Roman" w:cs="Times New Roman"/>
          <w:sz w:val="24"/>
          <w:szCs w:val="24"/>
        </w:rPr>
      </w:pPr>
      <w:r w:rsidRPr="0030362C">
        <w:rPr>
          <w:rFonts w:ascii="Times New Roman" w:hAnsi="Times New Roman" w:cs="Times New Roman"/>
          <w:sz w:val="24"/>
          <w:szCs w:val="24"/>
        </w:rPr>
        <w:t xml:space="preserve">фонда  оплаты  труда  МБОУ </w:t>
      </w:r>
    </w:p>
    <w:p w:rsidR="00E645BB" w:rsidRPr="0030362C" w:rsidRDefault="00E645BB" w:rsidP="00E645BB">
      <w:pPr>
        <w:spacing w:line="240" w:lineRule="auto"/>
        <w:ind w:left="1020" w:firstLine="4680"/>
        <w:rPr>
          <w:rFonts w:ascii="Times New Roman" w:hAnsi="Times New Roman" w:cs="Times New Roman"/>
          <w:color w:val="000000"/>
          <w:sz w:val="24"/>
          <w:szCs w:val="24"/>
        </w:rPr>
      </w:pPr>
      <w:r w:rsidRPr="0030362C">
        <w:rPr>
          <w:rFonts w:ascii="Times New Roman" w:hAnsi="Times New Roman" w:cs="Times New Roman"/>
          <w:sz w:val="24"/>
          <w:szCs w:val="24"/>
        </w:rPr>
        <w:t>«Косиновская ООШ»</w:t>
      </w:r>
    </w:p>
    <w:p w:rsidR="00E645BB" w:rsidRPr="0030362C" w:rsidRDefault="00E645BB" w:rsidP="00E645BB">
      <w:pPr>
        <w:spacing w:line="240" w:lineRule="auto"/>
        <w:ind w:left="1020"/>
        <w:rPr>
          <w:rFonts w:ascii="Times New Roman" w:hAnsi="Times New Roman" w:cs="Times New Roman"/>
          <w:sz w:val="24"/>
          <w:szCs w:val="24"/>
        </w:rPr>
      </w:pPr>
    </w:p>
    <w:p w:rsidR="00E645BB" w:rsidRPr="0030362C" w:rsidRDefault="00E645BB" w:rsidP="00E645BB">
      <w:pPr>
        <w:spacing w:line="240" w:lineRule="auto"/>
        <w:ind w:left="1020"/>
        <w:rPr>
          <w:rFonts w:ascii="Times New Roman" w:hAnsi="Times New Roman" w:cs="Times New Roman"/>
          <w:sz w:val="24"/>
          <w:szCs w:val="24"/>
        </w:rPr>
      </w:pPr>
    </w:p>
    <w:p w:rsidR="00E645BB" w:rsidRPr="00AD6DCE" w:rsidRDefault="00E645BB" w:rsidP="00AD6DCE">
      <w:pPr>
        <w:pStyle w:val="3"/>
        <w:jc w:val="left"/>
        <w:rPr>
          <w:b w:val="0"/>
          <w:bCs w:val="0"/>
          <w:sz w:val="24"/>
          <w:szCs w:val="24"/>
        </w:rPr>
      </w:pPr>
      <w:r w:rsidRPr="0030362C">
        <w:rPr>
          <w:sz w:val="24"/>
          <w:szCs w:val="24"/>
        </w:rPr>
        <w:t>ЛИСТ  СОГЛАСОВАНИЯ</w:t>
      </w:r>
    </w:p>
    <w:p w:rsidR="00E645BB" w:rsidRPr="0030362C" w:rsidRDefault="00E645BB" w:rsidP="00E645BB">
      <w:pPr>
        <w:pStyle w:val="ad"/>
        <w:jc w:val="left"/>
      </w:pPr>
      <w:r w:rsidRPr="0030362C">
        <w:t xml:space="preserve">протокола утверждения сводного оценочного листа оценки выполнения утвержденных критериев и показателей результативности и эффективности работы работников МБОУ «Косиновская ООШ»  на  выплату  стимулирующих выплат из стимулирующей части фонда оплаты труда за период работы с ___________________________ 202___ г. </w:t>
      </w: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Директор школы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t xml:space="preserve">(подпись)                                         (Ф.И.О.) </w:t>
      </w: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Протокол согласован: </w:t>
      </w:r>
    </w:p>
    <w:p w:rsidR="00E645BB" w:rsidRPr="0030362C" w:rsidRDefault="00E645BB" w:rsidP="00E645BB">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1800"/>
        <w:gridCol w:w="1800"/>
        <w:gridCol w:w="1902"/>
      </w:tblGrid>
      <w:tr w:rsidR="00E645BB" w:rsidRPr="0030362C" w:rsidTr="0030362C">
        <w:tc>
          <w:tcPr>
            <w:tcW w:w="4068"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Наименование</w:t>
            </w:r>
          </w:p>
        </w:tc>
        <w:tc>
          <w:tcPr>
            <w:tcW w:w="1800"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Дата получения</w:t>
            </w:r>
          </w:p>
        </w:tc>
        <w:tc>
          <w:tcPr>
            <w:tcW w:w="1800"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Дата согласования</w:t>
            </w:r>
          </w:p>
        </w:tc>
        <w:tc>
          <w:tcPr>
            <w:tcW w:w="1902" w:type="dxa"/>
          </w:tcPr>
          <w:p w:rsidR="00E645BB" w:rsidRPr="0030362C" w:rsidRDefault="00E645BB" w:rsidP="0030362C">
            <w:pPr>
              <w:pStyle w:val="3"/>
              <w:jc w:val="left"/>
              <w:rPr>
                <w:b w:val="0"/>
                <w:sz w:val="24"/>
                <w:szCs w:val="24"/>
              </w:rPr>
            </w:pPr>
            <w:r w:rsidRPr="0030362C">
              <w:rPr>
                <w:b w:val="0"/>
                <w:sz w:val="24"/>
                <w:szCs w:val="24"/>
              </w:rPr>
              <w:t>Подпись</w:t>
            </w:r>
          </w:p>
        </w:tc>
      </w:tr>
      <w:tr w:rsidR="00E645BB" w:rsidRPr="0030362C" w:rsidTr="0030362C">
        <w:tc>
          <w:tcPr>
            <w:tcW w:w="4068"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Комиссия по распределению выплат стимулирующего характера работникам  МБОУ «Косиновская ООШ»</w:t>
            </w:r>
          </w:p>
        </w:tc>
        <w:tc>
          <w:tcPr>
            <w:tcW w:w="1800" w:type="dxa"/>
          </w:tcPr>
          <w:p w:rsidR="00E645BB" w:rsidRPr="0030362C" w:rsidRDefault="00E645BB" w:rsidP="0030362C">
            <w:pPr>
              <w:spacing w:line="240" w:lineRule="auto"/>
              <w:rPr>
                <w:rFonts w:ascii="Times New Roman" w:hAnsi="Times New Roman" w:cs="Times New Roman"/>
                <w:sz w:val="24"/>
                <w:szCs w:val="24"/>
              </w:rPr>
            </w:pPr>
          </w:p>
        </w:tc>
        <w:tc>
          <w:tcPr>
            <w:tcW w:w="1800" w:type="dxa"/>
          </w:tcPr>
          <w:p w:rsidR="00E645BB" w:rsidRPr="0030362C" w:rsidRDefault="00E645BB" w:rsidP="0030362C">
            <w:pPr>
              <w:spacing w:line="240" w:lineRule="auto"/>
              <w:rPr>
                <w:rFonts w:ascii="Times New Roman" w:hAnsi="Times New Roman" w:cs="Times New Roman"/>
                <w:sz w:val="24"/>
                <w:szCs w:val="24"/>
              </w:rPr>
            </w:pPr>
          </w:p>
        </w:tc>
        <w:tc>
          <w:tcPr>
            <w:tcW w:w="1902" w:type="dxa"/>
          </w:tcPr>
          <w:p w:rsidR="00E645BB" w:rsidRPr="0030362C" w:rsidRDefault="00E645BB" w:rsidP="0030362C">
            <w:pPr>
              <w:spacing w:line="240" w:lineRule="auto"/>
              <w:rPr>
                <w:rFonts w:ascii="Times New Roman" w:hAnsi="Times New Roman" w:cs="Times New Roman"/>
                <w:sz w:val="24"/>
                <w:szCs w:val="24"/>
              </w:rPr>
            </w:pPr>
          </w:p>
        </w:tc>
      </w:tr>
      <w:tr w:rsidR="00E645BB" w:rsidRPr="0030362C" w:rsidTr="0030362C">
        <w:tc>
          <w:tcPr>
            <w:tcW w:w="4068" w:type="dxa"/>
          </w:tcPr>
          <w:p w:rsidR="00E645BB" w:rsidRPr="0030362C" w:rsidRDefault="00E645BB" w:rsidP="0030362C">
            <w:pPr>
              <w:spacing w:line="240" w:lineRule="auto"/>
              <w:rPr>
                <w:rFonts w:ascii="Times New Roman" w:hAnsi="Times New Roman" w:cs="Times New Roman"/>
                <w:sz w:val="24"/>
                <w:szCs w:val="24"/>
              </w:rPr>
            </w:pPr>
            <w:r w:rsidRPr="0030362C">
              <w:rPr>
                <w:rFonts w:ascii="Times New Roman" w:hAnsi="Times New Roman" w:cs="Times New Roman"/>
                <w:sz w:val="24"/>
                <w:szCs w:val="24"/>
              </w:rPr>
              <w:t>Профсоюзный комитет</w:t>
            </w:r>
          </w:p>
        </w:tc>
        <w:tc>
          <w:tcPr>
            <w:tcW w:w="1800" w:type="dxa"/>
          </w:tcPr>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1800" w:type="dxa"/>
          </w:tcPr>
          <w:p w:rsidR="00E645BB" w:rsidRPr="0030362C" w:rsidRDefault="00E645BB" w:rsidP="0030362C">
            <w:pPr>
              <w:spacing w:line="240" w:lineRule="auto"/>
              <w:rPr>
                <w:rFonts w:ascii="Times New Roman" w:hAnsi="Times New Roman" w:cs="Times New Roman"/>
                <w:sz w:val="24"/>
                <w:szCs w:val="24"/>
              </w:rPr>
            </w:pPr>
          </w:p>
        </w:tc>
        <w:tc>
          <w:tcPr>
            <w:tcW w:w="1902" w:type="dxa"/>
          </w:tcPr>
          <w:p w:rsidR="00E645BB" w:rsidRPr="0030362C" w:rsidRDefault="00E645BB" w:rsidP="0030362C">
            <w:pPr>
              <w:spacing w:line="240" w:lineRule="auto"/>
              <w:rPr>
                <w:rFonts w:ascii="Times New Roman" w:hAnsi="Times New Roman" w:cs="Times New Roman"/>
                <w:sz w:val="24"/>
                <w:szCs w:val="24"/>
              </w:rPr>
            </w:pPr>
          </w:p>
        </w:tc>
      </w:tr>
      <w:tr w:rsidR="00E645BB" w:rsidRPr="0030362C" w:rsidTr="0030362C">
        <w:tc>
          <w:tcPr>
            <w:tcW w:w="4068" w:type="dxa"/>
          </w:tcPr>
          <w:p w:rsidR="00E645BB" w:rsidRPr="0030362C" w:rsidRDefault="00E645BB" w:rsidP="0030362C">
            <w:pPr>
              <w:spacing w:line="240" w:lineRule="auto"/>
              <w:rPr>
                <w:rFonts w:ascii="Times New Roman" w:hAnsi="Times New Roman" w:cs="Times New Roman"/>
                <w:sz w:val="24"/>
                <w:szCs w:val="24"/>
              </w:rPr>
            </w:pPr>
          </w:p>
        </w:tc>
        <w:tc>
          <w:tcPr>
            <w:tcW w:w="1800" w:type="dxa"/>
          </w:tcPr>
          <w:p w:rsidR="00E645BB" w:rsidRPr="0030362C" w:rsidRDefault="00E645BB" w:rsidP="0030362C">
            <w:pPr>
              <w:spacing w:line="240" w:lineRule="auto"/>
              <w:rPr>
                <w:rFonts w:ascii="Times New Roman" w:hAnsi="Times New Roman" w:cs="Times New Roman"/>
                <w:sz w:val="24"/>
                <w:szCs w:val="24"/>
              </w:rPr>
            </w:pPr>
          </w:p>
        </w:tc>
        <w:tc>
          <w:tcPr>
            <w:tcW w:w="1800" w:type="dxa"/>
          </w:tcPr>
          <w:p w:rsidR="00E645BB" w:rsidRPr="0030362C" w:rsidRDefault="00E645BB" w:rsidP="0030362C">
            <w:pPr>
              <w:spacing w:line="240" w:lineRule="auto"/>
              <w:rPr>
                <w:rFonts w:ascii="Times New Roman" w:hAnsi="Times New Roman" w:cs="Times New Roman"/>
                <w:sz w:val="24"/>
                <w:szCs w:val="24"/>
              </w:rPr>
            </w:pPr>
          </w:p>
        </w:tc>
        <w:tc>
          <w:tcPr>
            <w:tcW w:w="1902" w:type="dxa"/>
          </w:tcPr>
          <w:p w:rsidR="00E645BB" w:rsidRPr="0030362C" w:rsidRDefault="00E645BB" w:rsidP="0030362C">
            <w:pPr>
              <w:spacing w:line="240" w:lineRule="auto"/>
              <w:rPr>
                <w:rFonts w:ascii="Times New Roman" w:hAnsi="Times New Roman" w:cs="Times New Roman"/>
                <w:sz w:val="24"/>
                <w:szCs w:val="24"/>
              </w:rPr>
            </w:pPr>
          </w:p>
        </w:tc>
      </w:tr>
      <w:tr w:rsidR="00E645BB" w:rsidRPr="0030362C" w:rsidTr="0030362C">
        <w:tc>
          <w:tcPr>
            <w:tcW w:w="4068" w:type="dxa"/>
          </w:tcPr>
          <w:p w:rsidR="00E645BB" w:rsidRPr="0030362C" w:rsidRDefault="00E645BB" w:rsidP="0030362C">
            <w:pPr>
              <w:spacing w:line="240" w:lineRule="auto"/>
              <w:rPr>
                <w:rFonts w:ascii="Times New Roman" w:hAnsi="Times New Roman" w:cs="Times New Roman"/>
                <w:sz w:val="24"/>
                <w:szCs w:val="24"/>
              </w:rPr>
            </w:pPr>
          </w:p>
        </w:tc>
        <w:tc>
          <w:tcPr>
            <w:tcW w:w="1800" w:type="dxa"/>
          </w:tcPr>
          <w:p w:rsidR="00E645BB" w:rsidRPr="0030362C" w:rsidRDefault="00E645BB" w:rsidP="0030362C">
            <w:pPr>
              <w:spacing w:line="240" w:lineRule="auto"/>
              <w:rPr>
                <w:rFonts w:ascii="Times New Roman" w:hAnsi="Times New Roman" w:cs="Times New Roman"/>
                <w:sz w:val="24"/>
                <w:szCs w:val="24"/>
              </w:rPr>
            </w:pPr>
          </w:p>
        </w:tc>
        <w:tc>
          <w:tcPr>
            <w:tcW w:w="1800" w:type="dxa"/>
          </w:tcPr>
          <w:p w:rsidR="00E645BB" w:rsidRPr="0030362C" w:rsidRDefault="00E645BB" w:rsidP="0030362C">
            <w:pPr>
              <w:spacing w:line="240" w:lineRule="auto"/>
              <w:rPr>
                <w:rFonts w:ascii="Times New Roman" w:hAnsi="Times New Roman" w:cs="Times New Roman"/>
                <w:sz w:val="24"/>
                <w:szCs w:val="24"/>
              </w:rPr>
            </w:pPr>
          </w:p>
        </w:tc>
        <w:tc>
          <w:tcPr>
            <w:tcW w:w="1902" w:type="dxa"/>
          </w:tcPr>
          <w:p w:rsidR="00E645BB" w:rsidRPr="0030362C" w:rsidRDefault="00E645BB" w:rsidP="0030362C">
            <w:pPr>
              <w:spacing w:line="240" w:lineRule="auto"/>
              <w:rPr>
                <w:rFonts w:ascii="Times New Roman" w:hAnsi="Times New Roman" w:cs="Times New Roman"/>
                <w:sz w:val="24"/>
                <w:szCs w:val="24"/>
              </w:rPr>
            </w:pPr>
          </w:p>
        </w:tc>
      </w:tr>
    </w:tbl>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Дата получения протокола общеобразовательным учреждением после согласования </w:t>
      </w:r>
    </w:p>
    <w:p w:rsidR="00E645BB" w:rsidRPr="0030362C" w:rsidRDefault="00E645BB" w:rsidP="00E645BB">
      <w:pPr>
        <w:spacing w:line="240" w:lineRule="auto"/>
        <w:rPr>
          <w:rFonts w:ascii="Times New Roman" w:hAnsi="Times New Roman" w:cs="Times New Roman"/>
          <w:sz w:val="24"/>
          <w:szCs w:val="24"/>
        </w:rPr>
      </w:pP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«____»__________20____ г. </w:t>
      </w:r>
      <w:r w:rsidRPr="0030362C">
        <w:rPr>
          <w:rFonts w:ascii="Times New Roman" w:hAnsi="Times New Roman" w:cs="Times New Roman"/>
          <w:sz w:val="24"/>
          <w:szCs w:val="24"/>
        </w:rPr>
        <w:tab/>
      </w:r>
      <w:r w:rsidRPr="0030362C">
        <w:rPr>
          <w:rFonts w:ascii="Times New Roman" w:hAnsi="Times New Roman" w:cs="Times New Roman"/>
          <w:sz w:val="24"/>
          <w:szCs w:val="24"/>
        </w:rPr>
        <w:tab/>
        <w:t xml:space="preserve">_____________________       (Ф.И.О.)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r>
      <w:r w:rsidRPr="0030362C">
        <w:rPr>
          <w:rFonts w:ascii="Times New Roman" w:hAnsi="Times New Roman" w:cs="Times New Roman"/>
          <w:sz w:val="24"/>
          <w:szCs w:val="24"/>
        </w:rPr>
        <w:tab/>
        <w:t xml:space="preserve">                        (подпись) </w:t>
      </w:r>
    </w:p>
    <w:p w:rsidR="00E645BB" w:rsidRPr="0030362C" w:rsidRDefault="00E645BB" w:rsidP="00E645BB">
      <w:pPr>
        <w:spacing w:line="240" w:lineRule="auto"/>
        <w:ind w:left="5329"/>
        <w:rPr>
          <w:rFonts w:ascii="Times New Roman" w:hAnsi="Times New Roman" w:cs="Times New Roman"/>
          <w:sz w:val="24"/>
          <w:szCs w:val="24"/>
        </w:rPr>
      </w:pPr>
      <w:r w:rsidRPr="0030362C">
        <w:rPr>
          <w:rFonts w:ascii="Times New Roman" w:hAnsi="Times New Roman" w:cs="Times New Roman"/>
          <w:sz w:val="24"/>
          <w:szCs w:val="24"/>
        </w:rPr>
        <w:lastRenderedPageBreak/>
        <w:t>Приложение  № 5</w:t>
      </w:r>
    </w:p>
    <w:p w:rsidR="00E645BB" w:rsidRPr="0030362C" w:rsidRDefault="00E645BB" w:rsidP="00C77E03">
      <w:pPr>
        <w:spacing w:after="0" w:line="240" w:lineRule="auto"/>
        <w:ind w:left="5329"/>
        <w:rPr>
          <w:rFonts w:ascii="Times New Roman" w:hAnsi="Times New Roman" w:cs="Times New Roman"/>
          <w:sz w:val="24"/>
          <w:szCs w:val="24"/>
        </w:rPr>
      </w:pPr>
      <w:r w:rsidRPr="0030362C">
        <w:rPr>
          <w:rFonts w:ascii="Times New Roman" w:hAnsi="Times New Roman" w:cs="Times New Roman"/>
          <w:sz w:val="24"/>
          <w:szCs w:val="24"/>
        </w:rPr>
        <w:t>к Положению о распределении</w:t>
      </w:r>
    </w:p>
    <w:p w:rsidR="00E645BB" w:rsidRPr="0030362C" w:rsidRDefault="00E645BB" w:rsidP="00E645BB">
      <w:pPr>
        <w:spacing w:line="240" w:lineRule="auto"/>
        <w:ind w:left="5329"/>
        <w:rPr>
          <w:rFonts w:ascii="Times New Roman" w:hAnsi="Times New Roman" w:cs="Times New Roman"/>
          <w:sz w:val="24"/>
          <w:szCs w:val="24"/>
        </w:rPr>
      </w:pPr>
      <w:r w:rsidRPr="0030362C">
        <w:rPr>
          <w:rFonts w:ascii="Times New Roman" w:hAnsi="Times New Roman" w:cs="Times New Roman"/>
          <w:sz w:val="24"/>
          <w:szCs w:val="24"/>
        </w:rPr>
        <w:t xml:space="preserve">стимулирующей части фонда оплаты труда МБОУ«Косиновская ООШ» </w:t>
      </w:r>
    </w:p>
    <w:p w:rsidR="00E645BB" w:rsidRPr="0030362C" w:rsidRDefault="00E645BB" w:rsidP="00E645BB">
      <w:pPr>
        <w:pStyle w:val="a3"/>
        <w:spacing w:before="0" w:beforeAutospacing="0" w:after="0" w:afterAutospacing="0"/>
        <w:jc w:val="center"/>
        <w:rPr>
          <w:b/>
        </w:rPr>
      </w:pPr>
      <w:r w:rsidRPr="0030362C">
        <w:rPr>
          <w:b/>
          <w:color w:val="000000"/>
        </w:rPr>
        <w:t>Положение</w:t>
      </w:r>
    </w:p>
    <w:p w:rsidR="00E645BB" w:rsidRPr="0030362C" w:rsidRDefault="00E645BB" w:rsidP="00E645BB">
      <w:pPr>
        <w:pStyle w:val="a3"/>
        <w:spacing w:before="0" w:beforeAutospacing="0" w:after="240" w:afterAutospacing="0"/>
        <w:jc w:val="center"/>
        <w:rPr>
          <w:b/>
        </w:rPr>
      </w:pPr>
      <w:r w:rsidRPr="0030362C">
        <w:rPr>
          <w:b/>
          <w:color w:val="000000"/>
        </w:rPr>
        <w:t>о комиссии по распределению выплат стимулирующего характера</w:t>
      </w:r>
    </w:p>
    <w:p w:rsidR="00E645BB" w:rsidRPr="0030362C" w:rsidRDefault="00E645BB" w:rsidP="000E61A4">
      <w:pPr>
        <w:pStyle w:val="a3"/>
        <w:numPr>
          <w:ilvl w:val="0"/>
          <w:numId w:val="24"/>
        </w:numPr>
        <w:spacing w:before="0" w:beforeAutospacing="0" w:after="240" w:afterAutospacing="0"/>
        <w:rPr>
          <w:b/>
          <w:color w:val="000000"/>
        </w:rPr>
      </w:pPr>
      <w:r w:rsidRPr="0030362C">
        <w:rPr>
          <w:b/>
          <w:color w:val="000000"/>
        </w:rPr>
        <w:t>Общие положения  и задачи комиссии</w:t>
      </w:r>
    </w:p>
    <w:p w:rsidR="00E645BB" w:rsidRPr="0030362C" w:rsidRDefault="00E645BB" w:rsidP="00E645BB">
      <w:pPr>
        <w:spacing w:line="240" w:lineRule="auto"/>
        <w:ind w:firstLine="225"/>
        <w:rPr>
          <w:rFonts w:ascii="Times New Roman" w:hAnsi="Times New Roman" w:cs="Times New Roman"/>
          <w:sz w:val="24"/>
          <w:szCs w:val="24"/>
        </w:rPr>
      </w:pPr>
      <w:r w:rsidRPr="0030362C">
        <w:rPr>
          <w:rFonts w:ascii="Times New Roman" w:hAnsi="Times New Roman" w:cs="Times New Roman"/>
          <w:sz w:val="24"/>
          <w:szCs w:val="24"/>
        </w:rPr>
        <w:t xml:space="preserve">Для установления работникам стимулирующих выплат создается комиссия по распределению выплат стимулирующего характера  (далее – Комиссия), избираемая на общем собрании работников и утверждаемая   приказом по школе. Комиссия  создается в составе не менее пяти  и не более семи членов. Комиссия  избирает  из своего состава  председателя и секретаря. Секретарь ведет протокол  заседания комиссии.   В состав комиссии обязательно входит председатель профкома школы. Комиссия является коллегиальным органом, действующим в соответствии с локальным актом школы. </w:t>
      </w:r>
    </w:p>
    <w:p w:rsidR="00C05D06" w:rsidRPr="0030362C" w:rsidRDefault="00E645BB" w:rsidP="00C05D06">
      <w:pPr>
        <w:pStyle w:val="21"/>
        <w:spacing w:after="0" w:line="240" w:lineRule="auto"/>
        <w:jc w:val="left"/>
      </w:pPr>
      <w:r w:rsidRPr="0030362C">
        <w:t>Основные задачи комиссии:</w:t>
      </w:r>
    </w:p>
    <w:p w:rsidR="00C05D06" w:rsidRPr="0030362C" w:rsidRDefault="00E645BB" w:rsidP="000E61A4">
      <w:pPr>
        <w:pStyle w:val="21"/>
        <w:numPr>
          <w:ilvl w:val="0"/>
          <w:numId w:val="51"/>
        </w:numPr>
        <w:spacing w:after="0" w:line="240" w:lineRule="auto"/>
        <w:jc w:val="left"/>
      </w:pPr>
      <w:r w:rsidRPr="0030362C">
        <w:t>оценка  результатов деятельности работников школы в соответствии с критериями;</w:t>
      </w:r>
    </w:p>
    <w:p w:rsidR="00C05D06" w:rsidRPr="0030362C" w:rsidRDefault="00E645BB" w:rsidP="000E61A4">
      <w:pPr>
        <w:pStyle w:val="21"/>
        <w:numPr>
          <w:ilvl w:val="0"/>
          <w:numId w:val="51"/>
        </w:numPr>
        <w:spacing w:after="0" w:line="240" w:lineRule="auto"/>
        <w:jc w:val="left"/>
      </w:pPr>
      <w:r w:rsidRPr="0030362C">
        <w:t>рассмотрение и  согласование  предоставляемых оценочных листов  оценки выполнения утвержденных критериев и показателей результативности и эффективности работы</w:t>
      </w:r>
      <w:r w:rsidR="00C05D06" w:rsidRPr="0030362C">
        <w:t>;</w:t>
      </w:r>
    </w:p>
    <w:p w:rsidR="00E645BB" w:rsidRPr="0030362C" w:rsidRDefault="00E645BB" w:rsidP="000E61A4">
      <w:pPr>
        <w:pStyle w:val="21"/>
        <w:numPr>
          <w:ilvl w:val="0"/>
          <w:numId w:val="51"/>
        </w:numPr>
        <w:spacing w:after="0" w:line="240" w:lineRule="auto"/>
        <w:jc w:val="left"/>
      </w:pPr>
      <w:r w:rsidRPr="0030362C">
        <w:t>подготовка сводного оценочного листа</w:t>
      </w:r>
      <w:r w:rsidR="00C05D06" w:rsidRPr="0030362C">
        <w:t xml:space="preserve">, </w:t>
      </w:r>
      <w:r w:rsidRPr="0030362C">
        <w:t>листа согласования</w:t>
      </w:r>
      <w:r w:rsidR="00C05D06" w:rsidRPr="0030362C">
        <w:t xml:space="preserve">, </w:t>
      </w:r>
      <w:r w:rsidRPr="0030362C">
        <w:t xml:space="preserve"> протокола утверждения сводного оценочного листа оценки выполнения утвержденных критериев и показателей результативности и эффективности работы работников</w:t>
      </w:r>
      <w:r w:rsidR="00C05D06" w:rsidRPr="0030362C">
        <w:t xml:space="preserve">, </w:t>
      </w:r>
      <w:r w:rsidRPr="0030362C">
        <w:t>протокола  заседания  комиссии о назначении стимулирующих выплат.</w:t>
      </w:r>
    </w:p>
    <w:p w:rsidR="00E645BB" w:rsidRPr="0030362C" w:rsidRDefault="00E645BB" w:rsidP="00E645BB">
      <w:pPr>
        <w:pStyle w:val="af4"/>
        <w:ind w:left="0"/>
        <w:jc w:val="left"/>
        <w:rPr>
          <w:b/>
        </w:rPr>
      </w:pPr>
      <w:r w:rsidRPr="0030362C">
        <w:rPr>
          <w:b/>
        </w:rPr>
        <w:t>2. Организация деятельности комиссии</w:t>
      </w:r>
    </w:p>
    <w:p w:rsidR="00E645BB" w:rsidRPr="0030362C" w:rsidRDefault="00E645BB" w:rsidP="00E645BB">
      <w:pPr>
        <w:pStyle w:val="af4"/>
        <w:ind w:left="0"/>
        <w:jc w:val="left"/>
      </w:pPr>
      <w:r w:rsidRPr="0030362C">
        <w:t>2.1. Работу комиссии возглавляет председатель. Председатель организует и планирует работу Комиссии, ведёт заседания, контролирует выполнение принятых решений.</w:t>
      </w:r>
    </w:p>
    <w:p w:rsidR="00E645BB" w:rsidRPr="0030362C" w:rsidRDefault="00E645BB" w:rsidP="00E645BB">
      <w:pPr>
        <w:pStyle w:val="af4"/>
        <w:spacing w:after="0"/>
        <w:ind w:left="0"/>
        <w:jc w:val="left"/>
      </w:pPr>
      <w:r w:rsidRPr="0030362C">
        <w:t>2.2.Секретарь Комиссии поддерживает связь и своевременно передаёт всю информацию членам Комиссии, ведёт протоколы заседаний, оформляет итоговый оценочный лист, выдаёт выписки из протоколов и (или) решений, ведёт иную документацию Комиссии.</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2.3. Решение комиссии принимается  открытым голосованием, большинством голосов, при условии присутствия не менее  половины членов комиссии. При равенстве голосов председатель комиссии имеет право решающего голоса. Работники   имеют право присутствовать на заседании комиссии   и давать необходимые пояснения. Комиссия  принимает решение о стимулировании и премировании открытым голосованием при условии присутствия не менее половины членов комиссии. Решение комиссии оформляется протоколом. На основании протокола директор школы  издает приказ о распределении стимулирующих выплат и премировании. Приказ доводится до сведения  работников  в недельный срок.</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2.4. Заседание комиссии проводятся не позднее 17 - го числа месяца, по итогам которого производятся выплаты  из стимулирующей части фонда оплаты труда.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2.5. Решение комиссии оформляется протоколом  и направляется директору ОУ. Директор школы на основании решения комиссии  готовит приказ  о распределении стимулирующей части фонда оплаты труда и не позднее 20 –го  числа  текущего месяца доводит до сведения работников школы и передает  его  главному бухгалтеру.</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2.6. При распределении  поощрительных  выплат работникам школы, комиссия оценивает их деятельность по бальной системе на основании информации, представленной работником  (информация проверяется членами комиссии и директором школы).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 xml:space="preserve">Стоимость  балла определяется главным бухгалтером ОУ путем деления объема средств,  составляющих  стимулирующую часть фонда оплаты труда каждой группы за отчетный период  на сумму итогового количества  баллов, набранных работниками группы. Размер  стимулирующей выплаты определяется путем умножения итогового  количества баллов, набранных  работником, на стоимость  балла. </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2.7. Работники школы могут быть не представлены к получению стимулирующих выплат и премированию или депремированы по решению комиссии в случае дисциплинарного взыскания в отчетном периоде за нарушение правил трудового  распорядка и должностных обязанностей.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2.8. Основание  для принятия решения, указанного в п. 2.7., является приказ  директора   о дисциплинарном взыскании. Не предоставление к премированию производится   за тот  расчетный период, в котором  было  допущено  или выявлено нарушение.</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2.9. Работникам, работавшим неполный расчетный период в связи с переводом на другую работу или должность, поступлением на очное отделение в учебное  учреждение, увольнением в связи с выходом на пенсию, призывом в вооруженные силы, увольнением по сокращению штатов и другим уважительным причинам, начисление стимулирующих выплат производится за фактически отработанное время.</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2.10. Все заполненные и обработанные таблицы подлежат хранению в течение учебного года.</w:t>
      </w:r>
    </w:p>
    <w:p w:rsidR="00E645BB" w:rsidRPr="0030362C" w:rsidRDefault="00E645BB" w:rsidP="00E645BB">
      <w:pPr>
        <w:pStyle w:val="af4"/>
        <w:ind w:left="0"/>
        <w:jc w:val="left"/>
        <w:rPr>
          <w:b/>
        </w:rPr>
      </w:pPr>
      <w:r w:rsidRPr="0030362C">
        <w:rPr>
          <w:b/>
        </w:rPr>
        <w:t>3. Порядок распределения стимулирующих выплат  работникам  школы</w:t>
      </w:r>
    </w:p>
    <w:p w:rsidR="00E645BB" w:rsidRPr="0030362C" w:rsidRDefault="00E645BB" w:rsidP="00E645BB">
      <w:pPr>
        <w:spacing w:after="120" w:line="240" w:lineRule="auto"/>
        <w:rPr>
          <w:rFonts w:ascii="Times New Roman" w:hAnsi="Times New Roman" w:cs="Times New Roman"/>
          <w:sz w:val="24"/>
          <w:szCs w:val="24"/>
        </w:rPr>
      </w:pPr>
      <w:r w:rsidRPr="0030362C">
        <w:rPr>
          <w:rFonts w:ascii="Times New Roman" w:hAnsi="Times New Roman" w:cs="Times New Roman"/>
          <w:sz w:val="24"/>
          <w:szCs w:val="24"/>
        </w:rPr>
        <w:t>3.1. Комиссия осуществляет анализ представленных работниками и администрацией результатов профессиональной деятельности по установленным критериям (оценочные листы каждого работника)  и составляет сводный оценочный лист с указанием баллов по каждому работнику. В случае установления комиссией существенных нарушений (искажение или недостоверная информация) представленные результаты возвращаются работнику и (или) администрации ОУ для исправления и доработки в 2-х дневный срок.</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3.2. Комиссия обязана ознакомить, а работники в свою очередь ознакомиться, со сводным  оценочным листом.</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3.3. С момента знакомства работников со сводным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директору ОУ. Основанием для подачи такого заявления может быть только факт (факты) нарушения установленных настоящим Положением норм и технические ошибки.</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3.4. Директор ОУ инициирует заседание Комиссии. Комиссия обязана рассмотреть заявление работника и дать ему ответ по результатам проверки в течение 2 дней со дня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сводный оценочный лист.</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3.5. На основании произведённого Комиссией расчёта с обоснованием после знакомства работников с итоговым оценочным листом оформляется протокол, который передается в директору ОУ, который издает приказ по школе о распределении стимулирующих выплат работникам. В приказе указывается лишь количество баллов, которое набрал работник ОУ.  </w:t>
      </w:r>
    </w:p>
    <w:p w:rsidR="00E645BB" w:rsidRPr="0030362C" w:rsidRDefault="00E645BB" w:rsidP="00E645BB">
      <w:pPr>
        <w:shd w:val="clear" w:color="auto" w:fill="FFFFFF"/>
        <w:tabs>
          <w:tab w:val="left" w:pos="456"/>
        </w:tabs>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 Конкретный размер выплат из стимулирующей части фонда оплаты труда каждому  работнику производит главный бухгалтер (согласно п.2.6).</w:t>
      </w:r>
    </w:p>
    <w:p w:rsidR="00E645BB" w:rsidRPr="0030362C" w:rsidRDefault="00E645BB" w:rsidP="00E645BB">
      <w:pPr>
        <w:tabs>
          <w:tab w:val="left" w:pos="2295"/>
        </w:tabs>
        <w:spacing w:line="240" w:lineRule="auto"/>
        <w:rPr>
          <w:rFonts w:ascii="Times New Roman" w:hAnsi="Times New Roman" w:cs="Times New Roman"/>
          <w:sz w:val="24"/>
          <w:szCs w:val="24"/>
        </w:rPr>
      </w:pPr>
    </w:p>
    <w:p w:rsidR="00E645BB" w:rsidRPr="0030362C" w:rsidRDefault="00E645BB" w:rsidP="00E645BB">
      <w:pPr>
        <w:spacing w:after="240" w:line="240" w:lineRule="auto"/>
        <w:rPr>
          <w:rFonts w:ascii="Times New Roman" w:hAnsi="Times New Roman" w:cs="Times New Roman"/>
          <w:b/>
          <w:sz w:val="24"/>
          <w:szCs w:val="24"/>
        </w:rPr>
      </w:pPr>
      <w:r w:rsidRPr="0030362C">
        <w:rPr>
          <w:rFonts w:ascii="Times New Roman" w:hAnsi="Times New Roman" w:cs="Times New Roman"/>
          <w:b/>
          <w:sz w:val="24"/>
          <w:szCs w:val="24"/>
        </w:rPr>
        <w:lastRenderedPageBreak/>
        <w:t>4. Обеспечение соблюдения принципа «прозрачности» при распределении стимулирующих выплат</w:t>
      </w:r>
    </w:p>
    <w:p w:rsidR="00E645BB" w:rsidRPr="0030362C" w:rsidRDefault="00E645BB" w:rsidP="00E645BB">
      <w:pPr>
        <w:pStyle w:val="21"/>
        <w:spacing w:after="240" w:line="240" w:lineRule="auto"/>
        <w:jc w:val="left"/>
      </w:pPr>
      <w:r w:rsidRPr="0030362C">
        <w:t xml:space="preserve">4.1. Обеспечение соблюдения принципа прозрачности при распределении стимулирующих выплат работникам школы осуществляется путем предоставления информации о размерах и сроках назначения  выплаты. </w:t>
      </w: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r w:rsidRPr="0030362C">
        <w:t>4.2. Решение комиссии  о назначении стимулирующих выплат доводится до сведения   работника под личную роспись.</w:t>
      </w:r>
    </w:p>
    <w:p w:rsidR="00E645BB" w:rsidRPr="0030362C" w:rsidRDefault="00E645BB" w:rsidP="00E645BB">
      <w:pPr>
        <w:pStyle w:val="21"/>
        <w:spacing w:after="0" w:line="240" w:lineRule="auto"/>
        <w:jc w:val="left"/>
      </w:pPr>
    </w:p>
    <w:p w:rsidR="00E645BB" w:rsidRPr="0030362C" w:rsidRDefault="00E645BB" w:rsidP="00E645BB">
      <w:pPr>
        <w:pStyle w:val="21"/>
        <w:spacing w:after="0" w:line="240" w:lineRule="auto"/>
        <w:jc w:val="left"/>
      </w:pPr>
      <w:r w:rsidRPr="0030362C">
        <w:t xml:space="preserve">4.3. Обжалование решения комиссии осуществляется работником в установленном порядке. </w:t>
      </w:r>
    </w:p>
    <w:tbl>
      <w:tblPr>
        <w:tblW w:w="9464" w:type="dxa"/>
        <w:tblLook w:val="04A0"/>
      </w:tblPr>
      <w:tblGrid>
        <w:gridCol w:w="4786"/>
        <w:gridCol w:w="4678"/>
      </w:tblGrid>
      <w:tr w:rsidR="00E645BB" w:rsidRPr="0030362C" w:rsidTr="0030362C">
        <w:trPr>
          <w:trHeight w:val="1979"/>
        </w:trPr>
        <w:tc>
          <w:tcPr>
            <w:tcW w:w="4786" w:type="dxa"/>
          </w:tcPr>
          <w:p w:rsidR="00E645BB" w:rsidRPr="0030362C" w:rsidRDefault="00E645BB" w:rsidP="0030362C">
            <w:pPr>
              <w:spacing w:line="240" w:lineRule="auto"/>
              <w:rPr>
                <w:rFonts w:ascii="Times New Roman" w:hAnsi="Times New Roman" w:cs="Times New Roman"/>
                <w:sz w:val="24"/>
                <w:szCs w:val="24"/>
              </w:rPr>
            </w:pPr>
          </w:p>
          <w:p w:rsidR="00E645BB" w:rsidRPr="0030362C" w:rsidRDefault="00E645BB" w:rsidP="0030362C">
            <w:pPr>
              <w:spacing w:line="240" w:lineRule="auto"/>
              <w:rPr>
                <w:rFonts w:ascii="Times New Roman" w:hAnsi="Times New Roman" w:cs="Times New Roman"/>
                <w:sz w:val="24"/>
                <w:szCs w:val="24"/>
              </w:rPr>
            </w:pPr>
          </w:p>
        </w:tc>
        <w:tc>
          <w:tcPr>
            <w:tcW w:w="4678" w:type="dxa"/>
          </w:tcPr>
          <w:p w:rsidR="00AD6DCE" w:rsidRPr="0030362C" w:rsidRDefault="00AD6DCE" w:rsidP="0030362C">
            <w:pPr>
              <w:spacing w:line="240" w:lineRule="auto"/>
              <w:rPr>
                <w:rFonts w:ascii="Times New Roman" w:hAnsi="Times New Roman" w:cs="Times New Roman"/>
                <w:sz w:val="24"/>
                <w:szCs w:val="24"/>
              </w:rPr>
            </w:pPr>
          </w:p>
        </w:tc>
      </w:tr>
    </w:tbl>
    <w:p w:rsidR="00E645BB" w:rsidRPr="0030362C" w:rsidRDefault="00E645BB" w:rsidP="00E645BB">
      <w:pPr>
        <w:spacing w:line="240" w:lineRule="auto"/>
        <w:jc w:val="center"/>
        <w:rPr>
          <w:rFonts w:ascii="Times New Roman" w:hAnsi="Times New Roman" w:cs="Times New Roman"/>
          <w:b/>
          <w:sz w:val="24"/>
          <w:szCs w:val="24"/>
        </w:rPr>
      </w:pPr>
      <w:r w:rsidRPr="0030362C">
        <w:rPr>
          <w:rFonts w:ascii="Times New Roman" w:hAnsi="Times New Roman" w:cs="Times New Roman"/>
          <w:b/>
          <w:sz w:val="24"/>
          <w:szCs w:val="24"/>
        </w:rPr>
        <w:t>ПОЛОЖЕНИЕ</w:t>
      </w:r>
    </w:p>
    <w:p w:rsidR="00E645BB" w:rsidRPr="0030362C" w:rsidRDefault="00E645BB" w:rsidP="00E645BB">
      <w:pPr>
        <w:spacing w:line="240" w:lineRule="auto"/>
        <w:jc w:val="center"/>
        <w:rPr>
          <w:rFonts w:ascii="Times New Roman" w:hAnsi="Times New Roman" w:cs="Times New Roman"/>
          <w:b/>
          <w:sz w:val="24"/>
          <w:szCs w:val="24"/>
        </w:rPr>
      </w:pPr>
      <w:r w:rsidRPr="0030362C">
        <w:rPr>
          <w:rFonts w:ascii="Times New Roman" w:hAnsi="Times New Roman" w:cs="Times New Roman"/>
          <w:b/>
          <w:sz w:val="24"/>
          <w:szCs w:val="24"/>
        </w:rPr>
        <w:t>о премировании работников муниципального бюджетного общеобразовательного учреждения «Косиновская основная общеобразовательная школа»</w:t>
      </w:r>
    </w:p>
    <w:p w:rsidR="00E645BB" w:rsidRPr="0030362C" w:rsidRDefault="00E645BB" w:rsidP="00E645BB">
      <w:pPr>
        <w:spacing w:line="240" w:lineRule="auto"/>
        <w:jc w:val="center"/>
        <w:rPr>
          <w:rFonts w:ascii="Times New Roman" w:hAnsi="Times New Roman" w:cs="Times New Roman"/>
          <w:b/>
          <w:sz w:val="24"/>
          <w:szCs w:val="24"/>
        </w:rPr>
      </w:pPr>
    </w:p>
    <w:p w:rsidR="00E645BB" w:rsidRPr="0030362C" w:rsidRDefault="00E645BB" w:rsidP="00E645BB">
      <w:pPr>
        <w:spacing w:after="240" w:line="240" w:lineRule="auto"/>
        <w:rPr>
          <w:rFonts w:ascii="Times New Roman" w:hAnsi="Times New Roman" w:cs="Times New Roman"/>
          <w:b/>
          <w:sz w:val="24"/>
          <w:szCs w:val="24"/>
        </w:rPr>
      </w:pPr>
      <w:r w:rsidRPr="0030362C">
        <w:rPr>
          <w:rFonts w:ascii="Times New Roman" w:hAnsi="Times New Roman" w:cs="Times New Roman"/>
          <w:sz w:val="24"/>
          <w:szCs w:val="24"/>
        </w:rPr>
        <w:t xml:space="preserve"> </w:t>
      </w:r>
      <w:r w:rsidRPr="0030362C">
        <w:rPr>
          <w:rFonts w:ascii="Times New Roman" w:hAnsi="Times New Roman" w:cs="Times New Roman"/>
          <w:b/>
          <w:sz w:val="24"/>
          <w:szCs w:val="24"/>
        </w:rPr>
        <w:t>1. Общие положения</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1.1. Положение о премировании работников муниципального бюджетного общеобразовательного учреждения «Косиновская основная общеобразовательная школа » (далее — Положение) регулирует порядок и условия установления и выплаты премий работников муниципального бюджетного общеобразовательного учреждения «Косиновская основная общеобразовательная школа» (далее — работники).</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1.2. Настоящее Положение не регулирует порядок и условия назначения и выплаты надбавок и доплат компенсационного характера за условия труда, отклоняющиеся от нормальных, в том числе за работу в ночное время, в праздничные дни, за работу с неблагоприятными условиями труда.</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1.3. Премирование работников производится за счет и в пределах стимулирующей части фонда оплаты труда муниципального бюджетного общеобразовательного учреждения «Косиновская основная общеобразовательная школа » (далее — Школа), а также за счет и в пределах экономии фонда оплаты труда Школы.</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1.4. Премирование работникам производится при условии наличия достаточных денежных средств   в стимулирующей части фонда оплаты труда Школы или при наличии экономии фонда оплаты труда Школы. Премирование работников не производится в случае отсутствия необходимых средств в стимулирующей части фонда оплаты труда работников Школы  или при отсутствии экономии фонда оплаты труда Школы.</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1.5. Размеры премий работников, устанавливаются в абсолютных (цифровых) показателях.</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1.6. Премирование работников не производится в случае наличия у работника дисциплинарного взыскания.</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1.7. Размеры премий работников подлежат снижению в следующих случаях:</w:t>
      </w:r>
    </w:p>
    <w:p w:rsidR="00E645BB" w:rsidRPr="0030362C" w:rsidRDefault="00E645BB" w:rsidP="000E61A4">
      <w:pPr>
        <w:pStyle w:val="a9"/>
        <w:numPr>
          <w:ilvl w:val="0"/>
          <w:numId w:val="52"/>
        </w:numPr>
        <w:spacing w:line="240" w:lineRule="auto"/>
        <w:rPr>
          <w:rFonts w:ascii="Times New Roman" w:hAnsi="Times New Roman" w:cs="Times New Roman"/>
          <w:sz w:val="24"/>
          <w:szCs w:val="24"/>
        </w:rPr>
      </w:pPr>
      <w:r w:rsidRPr="0030362C">
        <w:rPr>
          <w:rFonts w:ascii="Times New Roman" w:hAnsi="Times New Roman" w:cs="Times New Roman"/>
          <w:sz w:val="24"/>
          <w:szCs w:val="24"/>
        </w:rPr>
        <w:t>нарушение Устава школы, Правил внутреннего распорядка и других локальных актов школы — от 30 до 70 процентов размера премии;</w:t>
      </w:r>
    </w:p>
    <w:p w:rsidR="00E645BB" w:rsidRPr="0030362C" w:rsidRDefault="00E645BB" w:rsidP="000E61A4">
      <w:pPr>
        <w:pStyle w:val="a9"/>
        <w:numPr>
          <w:ilvl w:val="0"/>
          <w:numId w:val="52"/>
        </w:numPr>
        <w:spacing w:line="240" w:lineRule="auto"/>
        <w:rPr>
          <w:rFonts w:ascii="Times New Roman" w:hAnsi="Times New Roman" w:cs="Times New Roman"/>
          <w:sz w:val="24"/>
          <w:szCs w:val="24"/>
        </w:rPr>
      </w:pPr>
      <w:r w:rsidRPr="0030362C">
        <w:rPr>
          <w:rFonts w:ascii="Times New Roman" w:hAnsi="Times New Roman" w:cs="Times New Roman"/>
          <w:sz w:val="24"/>
          <w:szCs w:val="24"/>
        </w:rPr>
        <w:t>нарушение трудовой дисциплины — от 30 до 40 процентов размера премии;</w:t>
      </w:r>
    </w:p>
    <w:p w:rsidR="00E645BB" w:rsidRPr="0030362C" w:rsidRDefault="00E645BB" w:rsidP="000E61A4">
      <w:pPr>
        <w:pStyle w:val="a9"/>
        <w:numPr>
          <w:ilvl w:val="0"/>
          <w:numId w:val="52"/>
        </w:numPr>
        <w:spacing w:line="240" w:lineRule="auto"/>
        <w:rPr>
          <w:rFonts w:ascii="Times New Roman" w:hAnsi="Times New Roman" w:cs="Times New Roman"/>
          <w:sz w:val="24"/>
          <w:szCs w:val="24"/>
        </w:rPr>
      </w:pPr>
      <w:r w:rsidRPr="0030362C">
        <w:rPr>
          <w:rFonts w:ascii="Times New Roman" w:hAnsi="Times New Roman" w:cs="Times New Roman"/>
          <w:sz w:val="24"/>
          <w:szCs w:val="24"/>
        </w:rPr>
        <w:t>некачественное выполнение должностной инструкции (функциональных обязанностей) — от 30 до 60 процентов размера премии;</w:t>
      </w:r>
    </w:p>
    <w:p w:rsidR="00E645BB" w:rsidRPr="0030362C" w:rsidRDefault="00E645BB" w:rsidP="000E61A4">
      <w:pPr>
        <w:pStyle w:val="a9"/>
        <w:numPr>
          <w:ilvl w:val="0"/>
          <w:numId w:val="52"/>
        </w:numPr>
        <w:spacing w:line="240" w:lineRule="auto"/>
        <w:rPr>
          <w:rFonts w:ascii="Times New Roman" w:hAnsi="Times New Roman" w:cs="Times New Roman"/>
          <w:sz w:val="24"/>
          <w:szCs w:val="24"/>
        </w:rPr>
      </w:pPr>
      <w:r w:rsidRPr="0030362C">
        <w:rPr>
          <w:rFonts w:ascii="Times New Roman" w:hAnsi="Times New Roman" w:cs="Times New Roman"/>
          <w:sz w:val="24"/>
          <w:szCs w:val="24"/>
        </w:rPr>
        <w:t>несоблюдение требований по ведению документации — от 20 до 40 процентов размера премии;</w:t>
      </w:r>
    </w:p>
    <w:p w:rsidR="00E645BB" w:rsidRPr="0030362C" w:rsidRDefault="00E645BB" w:rsidP="000E61A4">
      <w:pPr>
        <w:pStyle w:val="a9"/>
        <w:numPr>
          <w:ilvl w:val="0"/>
          <w:numId w:val="52"/>
        </w:num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низкий уровень исполнительской дисциплины — от 20 до 50 процентов размера премии.</w:t>
      </w:r>
    </w:p>
    <w:p w:rsidR="00E645BB" w:rsidRPr="0030362C" w:rsidRDefault="00E645BB" w:rsidP="00E645BB">
      <w:pPr>
        <w:spacing w:after="240" w:line="240" w:lineRule="auto"/>
        <w:rPr>
          <w:rFonts w:ascii="Times New Roman" w:hAnsi="Times New Roman" w:cs="Times New Roman"/>
          <w:b/>
          <w:sz w:val="24"/>
          <w:szCs w:val="24"/>
        </w:rPr>
      </w:pPr>
      <w:r w:rsidRPr="0030362C">
        <w:rPr>
          <w:rFonts w:ascii="Times New Roman" w:hAnsi="Times New Roman" w:cs="Times New Roman"/>
          <w:b/>
          <w:sz w:val="24"/>
          <w:szCs w:val="24"/>
        </w:rPr>
        <w:t>2. Порядок премирования работников</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2.1. Премирование работников производится единовременно, ежемесячно или ежеквартально по результатам работника за месяц или квартал, либо при наступлении знаменательного события, при условии качественной работы.</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2.2. Ежемесячное или ежеквартальное премирование работников производится на основании сводного по всем работникам приказа по Школе, в котором указываются размеры ежемесячных или ежеквартальных премий по каждому работнику.</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2.3. Единовременное премирование производится на основании приказа по школе, в котором указывается размер единовременной премии и показатели премирования.</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2.4. Депремирование или снижение размера ежемесячной или ежеквартальной премии работника осуществляется на основании приказа по Школе, в котором указываются причины депремирования или снижения размера ежемесячной или ежеквартальной премии работника, и размер снижения премии.</w:t>
      </w:r>
    </w:p>
    <w:p w:rsidR="00E645BB" w:rsidRPr="0030362C" w:rsidRDefault="00E645BB" w:rsidP="00E645BB">
      <w:pPr>
        <w:spacing w:after="240" w:line="240" w:lineRule="auto"/>
        <w:rPr>
          <w:rFonts w:ascii="Times New Roman" w:hAnsi="Times New Roman" w:cs="Times New Roman"/>
          <w:b/>
          <w:sz w:val="24"/>
          <w:szCs w:val="24"/>
        </w:rPr>
      </w:pPr>
      <w:r w:rsidRPr="0030362C">
        <w:rPr>
          <w:rFonts w:ascii="Times New Roman" w:hAnsi="Times New Roman" w:cs="Times New Roman"/>
          <w:b/>
          <w:sz w:val="24"/>
          <w:szCs w:val="24"/>
        </w:rPr>
        <w:t xml:space="preserve"> 3. Показатели премирования работников</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3.1. Ежемесячное или ежеквартальное премирование работников производится по следующим показателям:</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 Педагогическим работникам (учителям, педагогам дополнительного образования, преподавателю-организатору ОБЖ, старшей вожатой) за: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 достижение учащимися высоких показателей, рост качества образованности: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 участие в инновационной деятельности, ведение опытно-экспериментальной работы, разработка и внедрение авторских программ, выполнение программ углубленного изучения предмета: от 100 до 4000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3.1.1.3. высокое качество  подготовки и проведения внеклассных мероприятий: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3.1.1.4. проведение мероприятий по профилактике зависимостей: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3.1.1.5. организация и проведение мероприятий, повышающих имидж школы у учащихся, родителей, общественности: от 100 до 5000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3.1.1.6. снижение (отсутствие) пропусков учащимися уроков без уважительной причины: от 100 до 1000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3.1.1.7. эффективное использование на уроке и во внеклассной работе здоровьесберегающих технологий: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3.1.1.8. применение на уроке информационных технологий: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3.1.1.9. эффективная работа по методической теме школы, высокое качество методической работы: от 100 до 5000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3.1.1.10. высокий уровень решения конфликтных ситуаций: от 100 до 1000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3.1.1.11. образцовое содержание и развитие кабинета: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3.1.1.12. высокий уровень исполнительской дисциплины (ведение документации, подготовка отчетов, участие в работе совещаний и т.д.):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3.1.1.13. качественная работа в пришкольном оздоровительном лагере: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3.1.1.14. оформительские работы: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3.1.1.15. профессиональная ответственность: от 100 до 1000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3.1.1.16. обслуживание компьютеров: от 100 до 2500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3.1.1.17. подготовка информационных материалов для сайта школы: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3.1.1.18. дополнительные занятия с обучающимися в том числе подготовка к государственной итоговой аттестации: от 100 рублей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3.1.1.19. подготовка обучающихся к олимпиадам, конференциям, смотрам, научно-практическим конференциям и т.п.: от 100 рублей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3.1.1.20. наставничество: от 100 рублей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3.1.1.21 призовые места в школьном  смотре-конкурсе учебных кабинетов (в динамике развития в сравнении с предыдущим смотром-конкурсом):  2000 рублей – 1 место, 1500 рублей – 2 место, 1000 рублей – 3 место, призовые места в районном смотре-конкурсе учебных кабинетов на 500 рублей выше школьного, за участие в районном смотре-конкурсе – 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3.1.1.22. выполнение работ, не входящих в круг должностных обязанностей, в свободное от основной работы время (заготовка дров, вспашка участка, проведение покрасочных работ, уборка территории, работа на пришкольном участке и т.д.) от 500 до 4000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3.1.1.23 подготовку обучающихся к районным спортивным соревнованиям от 100 до 1000 рублей; 1 место – от 500 до 2000 рублей, 2 место – от 100 до 1500 рублей, 3 место – от 100 до 1000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3.1.1.24 руководство школьным клубом – от 500 до 1000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3.1.1.25 организация участия обучающихся во внешкольных мероприятиях (зональные, районные и др. уровни)  от 500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3.1.1.26 организация выездных экскурсий  от 500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3.1.1.27. за работу с детьми из социально-неблагополучных семей от 100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3.1.1.28. пропаганда деятельности  школы в СМИ на уровне района, области, России: 500 рублей/1000 рублей/1500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3.1.1.29.организация дистанционного обучения –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3.1.1.30.участие в реализации муниципальных проектов от 100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3.1.1.31.организация и проведение зональных соревнований на базе школы от 100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3.1.1.32. за работу в соответствии с ФЗ от 05.04.2013 года № 44-ФЗ:</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контрактный управляющий от 100 до 7000 рублей</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члены комиссий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 Заместителям директора по учебно-воспитательной и воспитательной работе  за: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 организацию предпрофильного и профильного обучения: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3.1.2.2. высокое качество выполнения плана внутришкольного контроля, плана воспитательной работы: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3.1.2.3. высокий уровень организации и проведения итоговой и промежуточной аттестации: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3.1.2.4. высокий уровень организации и проведения внеклассных мероприятий: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3.1.2.5. высокий уровень организации и контроля (мониторинга) учебно-воспитательного процесса, инновационной деятельности и опытно-экспериментальной работы: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3.1.2.6. качественная организация работы общественных органов, участвующих в управлении школой: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3.1.2.7. сохранение контингента обучающихся: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3.1.2.8. высокий уровень аттестации педагогических работников школы: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3.1.2.9. поддержание благоприятного психологического климата в коллективе: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3.1.2.10. качественная организация профилактической работы: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3.1.2.11. высокий уровень исполнительской дисциплины: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3.1.2.12. профессиональная ответственность: от 100 до 1000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3.1.2.13 организация участия обучающихся во внешкольных мероприятиях (зональные, районные и др. уровни) от 500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3.1.2.14  призовые места в школьном  смотре-конкурсе учебных кабинетов</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(в динамике развития в сравнении с предыдущим смотром-конкурсом):  2000 рублей – 1 место, 1500 рублей – 2 место, 1000 рублей – 3 место, призовые места в районном смотре-конкурсе учебных кабинетов на 500 рублей выше школьного, за участие в районном смотре-конкурсе – 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3.1.2.15 организация выездных экскурсий  от 500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3.1.2.16. за работу с детьми из социально-неблагополучных семей от 100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3.1.2.17. пропаганда деятельности  школы в СМИ на уровне района, области, России: 500 рублей/1000 рублей/1500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3.1.2.18. подготовка учащихся к ГИА, ЕГЭ от 100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3.1.2.19.организация дистанционного обучения –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3.1.2.20.участие в реализации муниципальных проектов от 100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3.1.2.21. за работу в соответствии с ФЗ от 05.04.2013 года № 44-ФЗ:</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контрактный управляющий от 100 до 7000 рублей</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члены комиссий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3.1.3. Завхозу  за: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3.1.3.1. обеспечение высокого качества санитарно-гигиенических условий в помещениях и на территории школы: от 100 до 4000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3.1.3.2. высокое качество выполнения требований пожарной и электробезопасности, охраны труда: от 100 до 4000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3.1.3.3. высокое качество подготовки и организации ремонтных работ: от 100 до 4000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3.1.3.4. высокий уровень исполнительской дисциплины: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3.1.3.5. профессиональная ответственность: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3.1.3.6.  за работу в соответствии с ФЗ от 05.04.2013 года № 44-ФЗ:</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члены комиссий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3.1.4. Библиотекарю  за: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3.1.4.1. высокую читательскую активность обучающихся: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3.1.4.2. пропаганду чтения как формы культурного досуга: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3.1.4.3. участие в общешкольных и районных мероприятиях: от 100 до 4000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3.1.4.4. оформление тематических выставок: от 100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3.1.4.5. планирование комплектования библиотечного фонда: от 100 до 2000 рублей.</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3.1.4.6. профессиональная ответственность: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3.1.5. Обслуживающему персоналу (повар, кладовщик, уборщик служебных помещений, оператор, подсобный рабочий, лаборант, инженер, сторож) за: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3.1.5.1. проведение генеральных уборок: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3.1.5.2. высокое качество работы: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3.1.5.3. оперативность выполнения заявок по устранению технических неполадок: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3.1.5.4. профессиональная ответственность: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3.1.5.5. выполнение срочных работ, обеспечивающих бесперебойное функционирование школы (срочный ремонт системы отопления, освещения,  зданий школы и т.д.) от 500 до 4000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3.1.5.6. выполнение работ, не входящих в круг должностных обязанностей, в свободное от основной работы время (заготовка дров, вспашка участка, проведение покрасочных работ, уборка территории, работа на пришкольном участке  и т.д.) от 500 до 4000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3.1.5.6. за работу в соответствии с ФЗ от 05.04.2013 года № 44-ФЗ:</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члены комиссий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3.1.6. Делопроизводителю за: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3.1.6.1. высокое качество ведения документации: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3.1.6.2. интенсивность работы: от 100 до 1000 рублей.</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3.1.6.3. профессиональная ответственность: от 100 до 1000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3.1.7. Лаборанту, инженеру за: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3.1.7.1. высокое качество работы: от 100 до 1500 рублей;</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3.1.7.2. профессиональная ответственность: от 100 до 1000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3.1.8. Главному  бухгалтеру  за:</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3.1.8.1.своевременное  и  качественное  представление  отчётности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3.1.8.2.разработку  новых  программ,  положений,  подготовку  экономических  расчетов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3.1.8.3.обеспечение  целевого  использования  бюджетных  средств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3.1.8.4.качественное  ведение  документации от 100 до 2000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3.1.8.5.отсутствие  дебиторской  и  кредиторской  задолженности от 100 до 1500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 xml:space="preserve">3.1.8.6. за размещение информации на сайте: </w:t>
      </w:r>
      <w:r w:rsidRPr="0030362C">
        <w:rPr>
          <w:rFonts w:ascii="Times New Roman" w:hAnsi="Times New Roman" w:cs="Times New Roman"/>
          <w:sz w:val="24"/>
          <w:szCs w:val="24"/>
          <w:lang w:val="en-US"/>
        </w:rPr>
        <w:t>bus</w:t>
      </w:r>
      <w:r w:rsidRPr="0030362C">
        <w:rPr>
          <w:rFonts w:ascii="Times New Roman" w:hAnsi="Times New Roman" w:cs="Times New Roman"/>
          <w:sz w:val="24"/>
          <w:szCs w:val="24"/>
        </w:rPr>
        <w:t>.</w:t>
      </w:r>
      <w:r w:rsidRPr="0030362C">
        <w:rPr>
          <w:rFonts w:ascii="Times New Roman" w:hAnsi="Times New Roman" w:cs="Times New Roman"/>
          <w:sz w:val="24"/>
          <w:szCs w:val="24"/>
          <w:lang w:val="en-US"/>
        </w:rPr>
        <w:t>gov</w:t>
      </w:r>
      <w:r w:rsidRPr="0030362C">
        <w:rPr>
          <w:rFonts w:ascii="Times New Roman" w:hAnsi="Times New Roman" w:cs="Times New Roman"/>
          <w:sz w:val="24"/>
          <w:szCs w:val="24"/>
        </w:rPr>
        <w:t>.</w:t>
      </w:r>
      <w:r w:rsidRPr="0030362C">
        <w:rPr>
          <w:rFonts w:ascii="Times New Roman" w:hAnsi="Times New Roman" w:cs="Times New Roman"/>
          <w:sz w:val="24"/>
          <w:szCs w:val="24"/>
          <w:lang w:val="en-US"/>
        </w:rPr>
        <w:t>ru</w:t>
      </w:r>
      <w:r w:rsidRPr="0030362C">
        <w:rPr>
          <w:rFonts w:ascii="Times New Roman" w:hAnsi="Times New Roman" w:cs="Times New Roman"/>
          <w:sz w:val="24"/>
          <w:szCs w:val="24"/>
        </w:rPr>
        <w:t xml:space="preserve"> от 500 до 4000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3.1.8.7. за работу в соответствии с ФЗ от 05.04.2013 года № 44-ФЗ:</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члены комиссий от 100 до 3000 рублей</w:t>
      </w:r>
    </w:p>
    <w:p w:rsidR="00E645BB" w:rsidRPr="0030362C" w:rsidRDefault="00E645BB" w:rsidP="00E645BB">
      <w:pPr>
        <w:spacing w:after="240" w:line="240" w:lineRule="auto"/>
        <w:rPr>
          <w:rFonts w:ascii="Times New Roman" w:hAnsi="Times New Roman" w:cs="Times New Roman"/>
          <w:sz w:val="24"/>
          <w:szCs w:val="24"/>
        </w:rPr>
      </w:pPr>
      <w:r w:rsidRPr="0030362C">
        <w:rPr>
          <w:rFonts w:ascii="Times New Roman" w:hAnsi="Times New Roman" w:cs="Times New Roman"/>
          <w:sz w:val="24"/>
          <w:szCs w:val="24"/>
        </w:rPr>
        <w:t>3.2. Единовременное премирование работников производится:</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3.2.1. при наступлении знаменательного события или юбилея, как в жизни страны и трудового коллектива школы (празднование Дня учителя, Дня защитника Отечества, Международного женского дня, юбилея Школы, празднование Нового года и т.п.) от 100 до 2000 рублей, так и конкретного работника (в связи с выходом на пенсию, к юбилейным датам со дня рождения) от 100 до 7000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3.2.2. по результатам участия в конкурсах педагогического мастерства от 100 до 5000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3.2.3. за качественное проведение открытого мероприятия для педагогических работников (мастер-класс, семинар и др.) от 100 до 3000 рублей;</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lastRenderedPageBreak/>
        <w:t>3.2.4. подготовка победителей и призеров олимпиад, конкурсов, НПК — 1 место на районном уровне 2000 рублей, 2 место — 1500 рублей, 3 место — 1000 рублей; призеры – 800 рублей, на  областном уровне соответственно на 500 рублей больше; в командном первенстве — на 300-1000 рублей больше, чем в индивидуальном;</w:t>
      </w:r>
    </w:p>
    <w:p w:rsidR="00E645BB" w:rsidRPr="0030362C" w:rsidRDefault="00E645BB" w:rsidP="00E645BB">
      <w:pPr>
        <w:spacing w:line="240" w:lineRule="auto"/>
        <w:rPr>
          <w:rFonts w:ascii="Times New Roman" w:hAnsi="Times New Roman" w:cs="Times New Roman"/>
          <w:sz w:val="24"/>
          <w:szCs w:val="24"/>
        </w:rPr>
      </w:pPr>
      <w:r w:rsidRPr="0030362C">
        <w:rPr>
          <w:rFonts w:ascii="Times New Roman" w:hAnsi="Times New Roman" w:cs="Times New Roman"/>
          <w:sz w:val="24"/>
          <w:szCs w:val="24"/>
        </w:rPr>
        <w:t>3.2.5. Премии устанавливаются работникам школы</w:t>
      </w:r>
    </w:p>
    <w:p w:rsidR="00E645BB" w:rsidRPr="0030362C" w:rsidRDefault="00E645BB" w:rsidP="000E61A4">
      <w:pPr>
        <w:pStyle w:val="a9"/>
        <w:numPr>
          <w:ilvl w:val="0"/>
          <w:numId w:val="53"/>
        </w:numPr>
        <w:spacing w:line="240" w:lineRule="auto"/>
        <w:rPr>
          <w:rFonts w:ascii="Times New Roman" w:hAnsi="Times New Roman" w:cs="Times New Roman"/>
          <w:sz w:val="24"/>
          <w:szCs w:val="24"/>
        </w:rPr>
      </w:pPr>
      <w:r w:rsidRPr="0030362C">
        <w:rPr>
          <w:rFonts w:ascii="Times New Roman" w:hAnsi="Times New Roman" w:cs="Times New Roman"/>
          <w:sz w:val="24"/>
          <w:szCs w:val="24"/>
        </w:rPr>
        <w:t>за руководство профкомом: от 100 до 2000 рублей.</w:t>
      </w:r>
    </w:p>
    <w:p w:rsidR="00E645BB" w:rsidRPr="0030362C" w:rsidRDefault="00E645BB" w:rsidP="000E61A4">
      <w:pPr>
        <w:pStyle w:val="a9"/>
        <w:numPr>
          <w:ilvl w:val="0"/>
          <w:numId w:val="53"/>
        </w:numPr>
        <w:spacing w:line="240" w:lineRule="auto"/>
        <w:rPr>
          <w:rFonts w:ascii="Times New Roman" w:hAnsi="Times New Roman" w:cs="Times New Roman"/>
          <w:sz w:val="24"/>
          <w:szCs w:val="24"/>
        </w:rPr>
      </w:pPr>
      <w:r w:rsidRPr="0030362C">
        <w:rPr>
          <w:rFonts w:ascii="Times New Roman" w:hAnsi="Times New Roman" w:cs="Times New Roman"/>
          <w:sz w:val="24"/>
          <w:szCs w:val="24"/>
        </w:rPr>
        <w:t>за благоустройство территории: от 100 до 3000 рублей.</w:t>
      </w:r>
    </w:p>
    <w:p w:rsidR="00E645BB" w:rsidRPr="0030362C" w:rsidRDefault="00E645BB" w:rsidP="000E61A4">
      <w:pPr>
        <w:pStyle w:val="a9"/>
        <w:numPr>
          <w:ilvl w:val="0"/>
          <w:numId w:val="53"/>
        </w:numPr>
        <w:spacing w:line="240" w:lineRule="auto"/>
        <w:rPr>
          <w:rFonts w:ascii="Times New Roman" w:hAnsi="Times New Roman" w:cs="Times New Roman"/>
          <w:sz w:val="24"/>
          <w:szCs w:val="24"/>
        </w:rPr>
      </w:pPr>
      <w:r w:rsidRPr="0030362C">
        <w:rPr>
          <w:rFonts w:ascii="Times New Roman" w:hAnsi="Times New Roman" w:cs="Times New Roman"/>
          <w:sz w:val="24"/>
          <w:szCs w:val="24"/>
        </w:rPr>
        <w:t>за работу с опекаемыми детьми: от 100 до 2000 рублей.</w:t>
      </w:r>
    </w:p>
    <w:p w:rsidR="00E645BB" w:rsidRPr="0030362C" w:rsidRDefault="00E645BB" w:rsidP="000E61A4">
      <w:pPr>
        <w:pStyle w:val="a9"/>
        <w:numPr>
          <w:ilvl w:val="0"/>
          <w:numId w:val="53"/>
        </w:numPr>
        <w:spacing w:line="240" w:lineRule="auto"/>
        <w:rPr>
          <w:rFonts w:ascii="Times New Roman" w:hAnsi="Times New Roman" w:cs="Times New Roman"/>
          <w:sz w:val="24"/>
          <w:szCs w:val="24"/>
        </w:rPr>
      </w:pPr>
      <w:r w:rsidRPr="0030362C">
        <w:rPr>
          <w:rFonts w:ascii="Times New Roman" w:hAnsi="Times New Roman" w:cs="Times New Roman"/>
          <w:sz w:val="24"/>
          <w:szCs w:val="24"/>
        </w:rPr>
        <w:t>за организацию работы по правилам дорожного движения: от 100 до 1500 рублей.</w:t>
      </w:r>
    </w:p>
    <w:p w:rsidR="00E645BB" w:rsidRPr="0030362C" w:rsidRDefault="00E645BB" w:rsidP="000E61A4">
      <w:pPr>
        <w:pStyle w:val="a9"/>
        <w:numPr>
          <w:ilvl w:val="0"/>
          <w:numId w:val="53"/>
        </w:numPr>
        <w:spacing w:line="240" w:lineRule="auto"/>
        <w:rPr>
          <w:rFonts w:ascii="Times New Roman" w:hAnsi="Times New Roman" w:cs="Times New Roman"/>
          <w:sz w:val="24"/>
          <w:szCs w:val="24"/>
        </w:rPr>
      </w:pPr>
      <w:r w:rsidRPr="0030362C">
        <w:rPr>
          <w:rFonts w:ascii="Times New Roman" w:hAnsi="Times New Roman" w:cs="Times New Roman"/>
          <w:sz w:val="24"/>
          <w:szCs w:val="24"/>
        </w:rPr>
        <w:t>за поддержку сайта, подготовку информационных материалов от 100 до 3000 рублей.</w:t>
      </w:r>
    </w:p>
    <w:p w:rsidR="00E645BB" w:rsidRPr="0030362C" w:rsidRDefault="00E645BB" w:rsidP="000E61A4">
      <w:pPr>
        <w:pStyle w:val="a9"/>
        <w:numPr>
          <w:ilvl w:val="0"/>
          <w:numId w:val="53"/>
        </w:numPr>
        <w:spacing w:line="240" w:lineRule="auto"/>
        <w:rPr>
          <w:rFonts w:ascii="Times New Roman" w:hAnsi="Times New Roman" w:cs="Times New Roman"/>
          <w:sz w:val="24"/>
          <w:szCs w:val="24"/>
        </w:rPr>
      </w:pPr>
      <w:r w:rsidRPr="0030362C">
        <w:rPr>
          <w:rFonts w:ascii="Times New Roman" w:hAnsi="Times New Roman" w:cs="Times New Roman"/>
          <w:sz w:val="24"/>
          <w:szCs w:val="24"/>
        </w:rPr>
        <w:t>за подготовку учебных кабинетов к новому учебному году от 100 до 3000 рублей.</w:t>
      </w:r>
    </w:p>
    <w:p w:rsidR="00E645BB" w:rsidRPr="0030362C" w:rsidRDefault="00E645BB" w:rsidP="000E61A4">
      <w:pPr>
        <w:pStyle w:val="a9"/>
        <w:numPr>
          <w:ilvl w:val="0"/>
          <w:numId w:val="53"/>
        </w:numPr>
        <w:spacing w:line="240" w:lineRule="auto"/>
        <w:rPr>
          <w:rFonts w:ascii="Times New Roman" w:hAnsi="Times New Roman" w:cs="Times New Roman"/>
          <w:sz w:val="24"/>
          <w:szCs w:val="24"/>
        </w:rPr>
      </w:pPr>
      <w:r w:rsidRPr="0030362C">
        <w:rPr>
          <w:rFonts w:ascii="Times New Roman" w:hAnsi="Times New Roman" w:cs="Times New Roman"/>
          <w:sz w:val="24"/>
          <w:szCs w:val="24"/>
        </w:rPr>
        <w:t>за выполнение обязанностей ответственного по охране труда, уполномоченного по охране труда, члены комиссии по охране труда от 100 до 3000 рублей</w:t>
      </w:r>
    </w:p>
    <w:p w:rsidR="00E645BB" w:rsidRPr="0030362C" w:rsidRDefault="00E645BB" w:rsidP="00E645BB">
      <w:pPr>
        <w:spacing w:line="240" w:lineRule="auto"/>
        <w:rPr>
          <w:rFonts w:ascii="Times New Roman" w:hAnsi="Times New Roman" w:cs="Times New Roman"/>
          <w:sz w:val="24"/>
          <w:szCs w:val="24"/>
        </w:rPr>
      </w:pPr>
    </w:p>
    <w:p w:rsidR="00E645BB" w:rsidRDefault="00E645BB"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Pr="0030362C" w:rsidRDefault="00AD6DCE" w:rsidP="00E645BB">
      <w:pPr>
        <w:rPr>
          <w:rFonts w:ascii="Times New Roman" w:hAnsi="Times New Roman" w:cs="Times New Roman"/>
          <w:sz w:val="24"/>
          <w:szCs w:val="24"/>
        </w:rPr>
      </w:pPr>
    </w:p>
    <w:p w:rsidR="0030362C" w:rsidRPr="00E35BEA" w:rsidRDefault="0030362C" w:rsidP="0030362C">
      <w:pPr>
        <w:shd w:val="clear" w:color="auto" w:fill="FFFFFF"/>
        <w:spacing w:line="240" w:lineRule="auto"/>
        <w:jc w:val="center"/>
        <w:rPr>
          <w:rFonts w:ascii="Times New Roman" w:hAnsi="Times New Roman"/>
          <w:b/>
          <w:sz w:val="24"/>
          <w:szCs w:val="24"/>
          <w:lang w:eastAsia="en-US"/>
        </w:rPr>
      </w:pPr>
      <w:r w:rsidRPr="00E35BEA">
        <w:rPr>
          <w:rFonts w:ascii="Times New Roman" w:hAnsi="Times New Roman"/>
          <w:b/>
          <w:sz w:val="24"/>
          <w:szCs w:val="24"/>
          <w:lang w:eastAsia="en-US"/>
        </w:rPr>
        <w:lastRenderedPageBreak/>
        <w:t>Приложение № 3 к Коллективному договору</w:t>
      </w:r>
    </w:p>
    <w:tbl>
      <w:tblPr>
        <w:tblW w:w="0" w:type="auto"/>
        <w:tblLook w:val="04A0"/>
      </w:tblPr>
      <w:tblGrid>
        <w:gridCol w:w="4465"/>
        <w:gridCol w:w="5106"/>
      </w:tblGrid>
      <w:tr w:rsidR="0030362C" w:rsidRPr="00FA2F83" w:rsidTr="0030362C">
        <w:tc>
          <w:tcPr>
            <w:tcW w:w="4927" w:type="dxa"/>
          </w:tcPr>
          <w:p w:rsidR="0030362C" w:rsidRPr="00FA2F83" w:rsidRDefault="0030362C" w:rsidP="0030362C">
            <w:pPr>
              <w:spacing w:after="0" w:line="360" w:lineRule="auto"/>
              <w:rPr>
                <w:rFonts w:ascii="Times New Roman" w:hAnsi="Times New Roman"/>
                <w:sz w:val="24"/>
                <w:szCs w:val="24"/>
                <w:lang w:eastAsia="en-US"/>
              </w:rPr>
            </w:pPr>
            <w:r w:rsidRPr="00FA2F83">
              <w:rPr>
                <w:rFonts w:ascii="Times New Roman" w:hAnsi="Times New Roman"/>
                <w:sz w:val="24"/>
                <w:szCs w:val="24"/>
                <w:lang w:eastAsia="en-US"/>
              </w:rPr>
              <w:t>Принято</w:t>
            </w:r>
          </w:p>
          <w:p w:rsidR="0030362C" w:rsidRPr="00E35BEA" w:rsidRDefault="0030362C" w:rsidP="0030362C">
            <w:pPr>
              <w:spacing w:after="0" w:line="360" w:lineRule="auto"/>
              <w:rPr>
                <w:rFonts w:ascii="Times New Roman" w:hAnsi="Times New Roman"/>
                <w:sz w:val="24"/>
                <w:szCs w:val="24"/>
                <w:lang w:eastAsia="en-US"/>
              </w:rPr>
            </w:pPr>
            <w:r w:rsidRPr="00FA2F83">
              <w:rPr>
                <w:rFonts w:ascii="Times New Roman" w:hAnsi="Times New Roman"/>
                <w:sz w:val="24"/>
                <w:szCs w:val="24"/>
                <w:lang w:eastAsia="en-US"/>
              </w:rPr>
              <w:t>общим собранием работников</w:t>
            </w:r>
          </w:p>
          <w:p w:rsidR="0030362C" w:rsidRPr="00E35BEA" w:rsidRDefault="0030362C" w:rsidP="0030362C">
            <w:pPr>
              <w:spacing w:after="0" w:line="360" w:lineRule="auto"/>
              <w:rPr>
                <w:rFonts w:ascii="Times New Roman" w:hAnsi="Times New Roman"/>
                <w:sz w:val="24"/>
                <w:szCs w:val="24"/>
                <w:lang w:eastAsia="en-US"/>
              </w:rPr>
            </w:pPr>
            <w:r>
              <w:rPr>
                <w:rFonts w:ascii="Times New Roman" w:hAnsi="Times New Roman"/>
                <w:sz w:val="24"/>
                <w:szCs w:val="24"/>
                <w:lang w:eastAsia="en-US"/>
              </w:rPr>
              <w:t>Протокол № 3 от 27.12.2019</w:t>
            </w:r>
          </w:p>
        </w:tc>
        <w:tc>
          <w:tcPr>
            <w:tcW w:w="4927" w:type="dxa"/>
          </w:tcPr>
          <w:p w:rsidR="0030362C" w:rsidRPr="00FA2F83" w:rsidRDefault="0030362C" w:rsidP="0030362C">
            <w:pPr>
              <w:spacing w:after="0" w:line="360" w:lineRule="auto"/>
              <w:ind w:left="1417"/>
              <w:rPr>
                <w:rFonts w:ascii="Times New Roman" w:hAnsi="Times New Roman"/>
                <w:sz w:val="24"/>
                <w:szCs w:val="24"/>
                <w:lang w:eastAsia="en-US"/>
              </w:rPr>
            </w:pPr>
            <w:r w:rsidRPr="00FA2F83">
              <w:rPr>
                <w:rFonts w:ascii="Times New Roman" w:hAnsi="Times New Roman"/>
                <w:sz w:val="24"/>
                <w:szCs w:val="24"/>
                <w:lang w:eastAsia="en-US"/>
              </w:rPr>
              <w:t>Утверждаю</w:t>
            </w:r>
            <w:r>
              <w:rPr>
                <w:rFonts w:ascii="Times New Roman" w:hAnsi="Times New Roman"/>
                <w:sz w:val="24"/>
                <w:szCs w:val="24"/>
                <w:lang w:eastAsia="en-US"/>
              </w:rPr>
              <w:t>:</w:t>
            </w:r>
          </w:p>
          <w:p w:rsidR="0030362C" w:rsidRPr="00FA2F83" w:rsidRDefault="0030362C" w:rsidP="0030362C">
            <w:pPr>
              <w:spacing w:after="0" w:line="360" w:lineRule="auto"/>
              <w:ind w:left="1417"/>
              <w:rPr>
                <w:rFonts w:ascii="Times New Roman" w:hAnsi="Times New Roman"/>
                <w:sz w:val="24"/>
                <w:szCs w:val="24"/>
                <w:lang w:eastAsia="en-US"/>
              </w:rPr>
            </w:pPr>
            <w:r w:rsidRPr="00FA2F83">
              <w:rPr>
                <w:rFonts w:ascii="Times New Roman" w:hAnsi="Times New Roman"/>
                <w:sz w:val="24"/>
                <w:szCs w:val="24"/>
                <w:lang w:eastAsia="en-US"/>
              </w:rPr>
              <w:t>Директор школы:</w:t>
            </w:r>
          </w:p>
          <w:p w:rsidR="0030362C" w:rsidRPr="00FA2F83" w:rsidRDefault="0030362C" w:rsidP="0030362C">
            <w:pPr>
              <w:spacing w:after="0" w:line="360" w:lineRule="auto"/>
              <w:ind w:left="1417"/>
              <w:rPr>
                <w:rFonts w:ascii="Times New Roman" w:hAnsi="Times New Roman"/>
                <w:sz w:val="24"/>
                <w:szCs w:val="24"/>
                <w:lang w:eastAsia="en-US"/>
              </w:rPr>
            </w:pPr>
            <w:r w:rsidRPr="00FA2F83">
              <w:rPr>
                <w:rFonts w:ascii="Times New Roman" w:hAnsi="Times New Roman"/>
                <w:sz w:val="24"/>
                <w:szCs w:val="24"/>
                <w:lang w:eastAsia="en-US"/>
              </w:rPr>
              <w:t>_________________</w:t>
            </w:r>
            <w:r>
              <w:rPr>
                <w:rFonts w:ascii="Times New Roman" w:hAnsi="Times New Roman"/>
                <w:sz w:val="24"/>
                <w:szCs w:val="24"/>
                <w:lang w:eastAsia="en-US"/>
              </w:rPr>
              <w:t>/В.И.Карелов/</w:t>
            </w:r>
          </w:p>
          <w:p w:rsidR="0030362C" w:rsidRPr="00FA2F83" w:rsidRDefault="0030362C" w:rsidP="0030362C">
            <w:pPr>
              <w:spacing w:after="0" w:line="360" w:lineRule="auto"/>
              <w:ind w:left="1417"/>
              <w:rPr>
                <w:rFonts w:ascii="Times New Roman" w:hAnsi="Times New Roman"/>
                <w:sz w:val="24"/>
                <w:szCs w:val="24"/>
                <w:lang w:eastAsia="en-US"/>
              </w:rPr>
            </w:pPr>
            <w:r w:rsidRPr="00FA2F83">
              <w:rPr>
                <w:rFonts w:ascii="Times New Roman" w:hAnsi="Times New Roman"/>
                <w:sz w:val="24"/>
                <w:szCs w:val="24"/>
                <w:lang w:eastAsia="en-US"/>
              </w:rPr>
              <w:t>Приказ</w:t>
            </w:r>
            <w:r>
              <w:rPr>
                <w:rFonts w:ascii="Times New Roman" w:hAnsi="Times New Roman"/>
                <w:sz w:val="24"/>
                <w:szCs w:val="24"/>
                <w:lang w:eastAsia="en-US"/>
              </w:rPr>
              <w:t xml:space="preserve"> № 181 от 30.12.2019</w:t>
            </w:r>
          </w:p>
        </w:tc>
      </w:tr>
      <w:tr w:rsidR="0030362C" w:rsidRPr="00FA2F83" w:rsidTr="0030362C">
        <w:tc>
          <w:tcPr>
            <w:tcW w:w="4927" w:type="dxa"/>
          </w:tcPr>
          <w:p w:rsidR="0030362C" w:rsidRPr="00FA2F83" w:rsidRDefault="0030362C" w:rsidP="0030362C">
            <w:pPr>
              <w:spacing w:before="194" w:after="0" w:line="360" w:lineRule="auto"/>
              <w:jc w:val="right"/>
              <w:rPr>
                <w:rFonts w:ascii="Times New Roman" w:hAnsi="Times New Roman"/>
                <w:sz w:val="24"/>
                <w:szCs w:val="24"/>
                <w:lang w:eastAsia="en-US"/>
              </w:rPr>
            </w:pPr>
          </w:p>
        </w:tc>
        <w:tc>
          <w:tcPr>
            <w:tcW w:w="4927" w:type="dxa"/>
          </w:tcPr>
          <w:p w:rsidR="0030362C" w:rsidRPr="00FA2F83" w:rsidRDefault="0030362C" w:rsidP="0030362C">
            <w:pPr>
              <w:spacing w:before="194" w:after="0" w:line="360" w:lineRule="auto"/>
              <w:ind w:left="1417"/>
              <w:rPr>
                <w:rFonts w:ascii="Times New Roman" w:hAnsi="Times New Roman"/>
                <w:sz w:val="24"/>
                <w:szCs w:val="24"/>
                <w:lang w:eastAsia="en-US"/>
              </w:rPr>
            </w:pPr>
          </w:p>
        </w:tc>
      </w:tr>
    </w:tbl>
    <w:p w:rsidR="0030362C" w:rsidRPr="00FA2F83" w:rsidRDefault="0030362C" w:rsidP="0030362C">
      <w:pPr>
        <w:shd w:val="clear" w:color="auto" w:fill="FFFFFF"/>
        <w:spacing w:before="194" w:after="0" w:line="360" w:lineRule="auto"/>
        <w:rPr>
          <w:rFonts w:ascii="Times New Roman" w:hAnsi="Times New Roman"/>
          <w:sz w:val="24"/>
          <w:szCs w:val="24"/>
          <w:lang w:eastAsia="en-US"/>
        </w:rPr>
      </w:pPr>
      <w:r w:rsidRPr="00FA2F83">
        <w:rPr>
          <w:rFonts w:ascii="Times New Roman" w:hAnsi="Times New Roman"/>
          <w:sz w:val="24"/>
          <w:szCs w:val="24"/>
          <w:lang w:eastAsia="en-US"/>
        </w:rPr>
        <w:t>Согласовано</w:t>
      </w:r>
      <w:r>
        <w:rPr>
          <w:rFonts w:ascii="Times New Roman" w:hAnsi="Times New Roman"/>
          <w:sz w:val="24"/>
          <w:szCs w:val="24"/>
          <w:lang w:eastAsia="en-US"/>
        </w:rPr>
        <w:t>:</w:t>
      </w:r>
    </w:p>
    <w:p w:rsidR="0030362C" w:rsidRPr="00FA2F83" w:rsidRDefault="0030362C" w:rsidP="0030362C">
      <w:pPr>
        <w:shd w:val="clear" w:color="auto" w:fill="FFFFFF"/>
        <w:spacing w:after="0" w:line="360" w:lineRule="auto"/>
        <w:rPr>
          <w:rFonts w:ascii="Times New Roman" w:hAnsi="Times New Roman"/>
          <w:sz w:val="24"/>
          <w:szCs w:val="24"/>
          <w:lang w:eastAsia="en-US"/>
        </w:rPr>
      </w:pPr>
      <w:r w:rsidRPr="00FA2F83">
        <w:rPr>
          <w:rFonts w:ascii="Times New Roman" w:hAnsi="Times New Roman"/>
          <w:sz w:val="24"/>
          <w:szCs w:val="24"/>
          <w:lang w:eastAsia="en-US"/>
        </w:rPr>
        <w:t xml:space="preserve">Председатель первичной </w:t>
      </w:r>
    </w:p>
    <w:p w:rsidR="0030362C" w:rsidRPr="00FA2F83" w:rsidRDefault="0030362C" w:rsidP="0030362C">
      <w:pPr>
        <w:shd w:val="clear" w:color="auto" w:fill="FFFFFF"/>
        <w:spacing w:after="0" w:line="360" w:lineRule="auto"/>
        <w:rPr>
          <w:rFonts w:ascii="Times New Roman" w:hAnsi="Times New Roman"/>
          <w:sz w:val="24"/>
          <w:szCs w:val="24"/>
          <w:lang w:eastAsia="en-US"/>
        </w:rPr>
      </w:pPr>
      <w:r w:rsidRPr="00FA2F83">
        <w:rPr>
          <w:rFonts w:ascii="Times New Roman" w:hAnsi="Times New Roman"/>
          <w:sz w:val="24"/>
          <w:szCs w:val="24"/>
          <w:lang w:eastAsia="en-US"/>
        </w:rPr>
        <w:t>профсоюзной организации</w:t>
      </w:r>
    </w:p>
    <w:p w:rsidR="0030362C" w:rsidRPr="00FA2F83" w:rsidRDefault="0030362C" w:rsidP="0030362C">
      <w:pPr>
        <w:shd w:val="clear" w:color="auto" w:fill="FFFFFF"/>
        <w:spacing w:after="0" w:line="360" w:lineRule="auto"/>
        <w:rPr>
          <w:rFonts w:ascii="Times New Roman" w:hAnsi="Times New Roman"/>
          <w:sz w:val="24"/>
          <w:szCs w:val="24"/>
          <w:lang w:eastAsia="en-US"/>
        </w:rPr>
      </w:pPr>
      <w:r w:rsidRPr="00FA2F83">
        <w:rPr>
          <w:rFonts w:ascii="Times New Roman" w:hAnsi="Times New Roman"/>
          <w:sz w:val="24"/>
          <w:szCs w:val="24"/>
          <w:lang w:eastAsia="en-US"/>
        </w:rPr>
        <w:t>______________</w:t>
      </w:r>
      <w:r>
        <w:rPr>
          <w:rFonts w:ascii="Times New Roman" w:hAnsi="Times New Roman"/>
          <w:sz w:val="24"/>
          <w:szCs w:val="24"/>
          <w:lang w:eastAsia="en-US"/>
        </w:rPr>
        <w:t>/</w:t>
      </w:r>
      <w:r w:rsidRPr="00FA2F83">
        <w:rPr>
          <w:rFonts w:ascii="Times New Roman" w:hAnsi="Times New Roman"/>
          <w:sz w:val="24"/>
          <w:szCs w:val="24"/>
          <w:lang w:eastAsia="en-US"/>
        </w:rPr>
        <w:t>Е.А.Тараторкина</w:t>
      </w:r>
      <w:r>
        <w:rPr>
          <w:rFonts w:ascii="Times New Roman" w:hAnsi="Times New Roman"/>
          <w:sz w:val="24"/>
          <w:szCs w:val="24"/>
          <w:lang w:eastAsia="en-US"/>
        </w:rPr>
        <w:t>/</w:t>
      </w:r>
    </w:p>
    <w:p w:rsidR="0030362C" w:rsidRPr="00FA2F83" w:rsidRDefault="0030362C" w:rsidP="0030362C">
      <w:pPr>
        <w:shd w:val="clear" w:color="auto" w:fill="FFFFFF"/>
        <w:spacing w:before="194" w:after="0" w:line="240" w:lineRule="auto"/>
        <w:rPr>
          <w:rFonts w:ascii="Times New Roman" w:hAnsi="Times New Roman"/>
          <w:sz w:val="24"/>
          <w:szCs w:val="24"/>
          <w:lang w:eastAsia="en-US"/>
        </w:rPr>
      </w:pPr>
    </w:p>
    <w:p w:rsidR="0030362C" w:rsidRPr="00E35BEA" w:rsidRDefault="0030362C" w:rsidP="0030362C">
      <w:pPr>
        <w:shd w:val="clear" w:color="auto" w:fill="FFFFFF"/>
        <w:spacing w:before="194" w:after="0" w:line="360" w:lineRule="auto"/>
        <w:jc w:val="right"/>
        <w:rPr>
          <w:rFonts w:ascii="Times New Roman" w:hAnsi="Times New Roman"/>
          <w:b/>
          <w:sz w:val="24"/>
          <w:szCs w:val="24"/>
          <w:lang w:eastAsia="en-US"/>
        </w:rPr>
      </w:pPr>
    </w:p>
    <w:p w:rsidR="0030362C" w:rsidRPr="00E35BEA" w:rsidRDefault="0030362C" w:rsidP="0030362C">
      <w:pPr>
        <w:shd w:val="clear" w:color="auto" w:fill="FFFFFF"/>
        <w:spacing w:before="194" w:after="0" w:line="360" w:lineRule="auto"/>
        <w:jc w:val="center"/>
        <w:rPr>
          <w:rFonts w:ascii="Times New Roman" w:hAnsi="Times New Roman"/>
          <w:b/>
          <w:sz w:val="24"/>
          <w:szCs w:val="24"/>
          <w:lang w:eastAsia="en-US"/>
        </w:rPr>
      </w:pPr>
      <w:r w:rsidRPr="00E35BEA">
        <w:rPr>
          <w:rFonts w:ascii="Times New Roman" w:hAnsi="Times New Roman"/>
          <w:b/>
          <w:sz w:val="24"/>
          <w:szCs w:val="24"/>
          <w:lang w:eastAsia="en-US"/>
        </w:rPr>
        <w:t>ПОЛОЖЕНИЕ</w:t>
      </w: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r w:rsidRPr="00E35BEA">
        <w:rPr>
          <w:rFonts w:ascii="Times New Roman" w:hAnsi="Times New Roman"/>
          <w:b/>
          <w:sz w:val="24"/>
          <w:szCs w:val="24"/>
          <w:lang w:eastAsia="en-US"/>
        </w:rPr>
        <w:t>о выплатах стимулирующего характера работникам муниципального бюджетного общеобразовательного учреждения «</w:t>
      </w:r>
      <w:r w:rsidRPr="00E35BEA">
        <w:rPr>
          <w:rFonts w:ascii="Times New Roman" w:hAnsi="Times New Roman"/>
          <w:b/>
          <w:sz w:val="24"/>
          <w:szCs w:val="24"/>
        </w:rPr>
        <w:t xml:space="preserve">Косиновская основная </w:t>
      </w:r>
      <w:r w:rsidRPr="00E35BEA">
        <w:rPr>
          <w:rFonts w:ascii="Times New Roman" w:hAnsi="Times New Roman"/>
          <w:b/>
          <w:sz w:val="24"/>
          <w:szCs w:val="24"/>
          <w:lang w:eastAsia="en-US"/>
        </w:rPr>
        <w:t>общеобразовательная школа»  (новая редакция)</w:t>
      </w: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p>
    <w:p w:rsidR="0030362C" w:rsidRDefault="0030362C" w:rsidP="0030362C">
      <w:pPr>
        <w:shd w:val="clear" w:color="auto" w:fill="FFFFFF"/>
        <w:spacing w:before="194" w:after="0" w:line="360" w:lineRule="auto"/>
        <w:jc w:val="center"/>
        <w:rPr>
          <w:rFonts w:ascii="Times New Roman" w:hAnsi="Times New Roman"/>
          <w:b/>
          <w:sz w:val="24"/>
          <w:szCs w:val="24"/>
          <w:lang w:eastAsia="en-US"/>
        </w:rPr>
      </w:pPr>
    </w:p>
    <w:p w:rsidR="00AD6DCE" w:rsidRDefault="00AD6DCE" w:rsidP="0030362C">
      <w:pPr>
        <w:shd w:val="clear" w:color="auto" w:fill="FFFFFF"/>
        <w:spacing w:before="194" w:after="0" w:line="360" w:lineRule="auto"/>
        <w:jc w:val="center"/>
        <w:rPr>
          <w:rFonts w:ascii="Times New Roman" w:hAnsi="Times New Roman"/>
          <w:b/>
          <w:sz w:val="24"/>
          <w:szCs w:val="24"/>
          <w:lang w:eastAsia="en-US"/>
        </w:rPr>
      </w:pPr>
    </w:p>
    <w:p w:rsidR="00AD6DCE" w:rsidRDefault="00AD6DCE" w:rsidP="0030362C">
      <w:pPr>
        <w:shd w:val="clear" w:color="auto" w:fill="FFFFFF"/>
        <w:spacing w:before="194" w:after="0" w:line="360" w:lineRule="auto"/>
        <w:jc w:val="center"/>
        <w:rPr>
          <w:rFonts w:ascii="Times New Roman" w:hAnsi="Times New Roman"/>
          <w:b/>
          <w:sz w:val="24"/>
          <w:szCs w:val="24"/>
          <w:lang w:eastAsia="en-US"/>
        </w:rPr>
      </w:pPr>
    </w:p>
    <w:p w:rsidR="00AD6DCE" w:rsidRDefault="00AD6DCE" w:rsidP="0030362C">
      <w:pPr>
        <w:shd w:val="clear" w:color="auto" w:fill="FFFFFF"/>
        <w:spacing w:before="194" w:after="0" w:line="360" w:lineRule="auto"/>
        <w:jc w:val="center"/>
        <w:rPr>
          <w:rFonts w:ascii="Times New Roman" w:hAnsi="Times New Roman"/>
          <w:b/>
          <w:sz w:val="24"/>
          <w:szCs w:val="24"/>
          <w:lang w:eastAsia="en-US"/>
        </w:rPr>
      </w:pPr>
    </w:p>
    <w:p w:rsidR="0030362C" w:rsidRDefault="0030362C" w:rsidP="0030362C">
      <w:pPr>
        <w:pStyle w:val="a9"/>
        <w:spacing w:after="0" w:line="240" w:lineRule="auto"/>
        <w:ind w:left="0"/>
        <w:rPr>
          <w:rFonts w:ascii="Times New Roman" w:hAnsi="Times New Roman"/>
          <w:b/>
          <w:sz w:val="24"/>
          <w:szCs w:val="24"/>
        </w:rPr>
      </w:pPr>
    </w:p>
    <w:p w:rsidR="0030362C" w:rsidRPr="00FA2F83" w:rsidRDefault="0030362C" w:rsidP="000E61A4">
      <w:pPr>
        <w:pStyle w:val="a9"/>
        <w:numPr>
          <w:ilvl w:val="0"/>
          <w:numId w:val="54"/>
        </w:numPr>
        <w:spacing w:line="240" w:lineRule="auto"/>
        <w:rPr>
          <w:rFonts w:ascii="Times New Roman" w:hAnsi="Times New Roman"/>
          <w:b/>
          <w:bCs/>
          <w:sz w:val="24"/>
          <w:szCs w:val="24"/>
        </w:rPr>
      </w:pPr>
      <w:r w:rsidRPr="00FA2F83">
        <w:rPr>
          <w:rFonts w:ascii="Times New Roman" w:hAnsi="Times New Roman"/>
          <w:b/>
          <w:bCs/>
          <w:sz w:val="24"/>
          <w:szCs w:val="24"/>
        </w:rPr>
        <w:t>Общие положения</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1.1. Настоящее  Положение о</w:t>
      </w:r>
      <w:r w:rsidRPr="00FA2F83">
        <w:rPr>
          <w:rFonts w:ascii="Times New Roman" w:hAnsi="Times New Roman"/>
          <w:bCs/>
          <w:sz w:val="24"/>
          <w:szCs w:val="24"/>
        </w:rPr>
        <w:t xml:space="preserve"> выпл</w:t>
      </w:r>
      <w:r>
        <w:rPr>
          <w:rFonts w:ascii="Times New Roman" w:hAnsi="Times New Roman"/>
          <w:bCs/>
          <w:sz w:val="24"/>
          <w:szCs w:val="24"/>
        </w:rPr>
        <w:t xml:space="preserve">атах стимулирующего характера </w:t>
      </w:r>
      <w:r w:rsidRPr="00FA2F83">
        <w:rPr>
          <w:rFonts w:ascii="Times New Roman" w:hAnsi="Times New Roman"/>
          <w:bCs/>
          <w:sz w:val="24"/>
          <w:szCs w:val="24"/>
        </w:rPr>
        <w:t xml:space="preserve">работникам </w:t>
      </w:r>
      <w:r w:rsidRPr="00FA2F83">
        <w:rPr>
          <w:rFonts w:ascii="Times New Roman" w:hAnsi="Times New Roman"/>
          <w:sz w:val="24"/>
          <w:szCs w:val="24"/>
        </w:rPr>
        <w:t xml:space="preserve">муниципального бюджетного общеобразовательного учреждения «Косиновская основная общеобразовательная школа» разработано в соответствии с Трудовым кодексом РФ, </w:t>
      </w:r>
      <w:r w:rsidRPr="00FA2F83">
        <w:rPr>
          <w:rFonts w:ascii="Times New Roman" w:hAnsi="Times New Roman"/>
          <w:color w:val="000000"/>
          <w:sz w:val="24"/>
          <w:szCs w:val="24"/>
        </w:rPr>
        <w:t xml:space="preserve">Примерным положением об оплате труда работников муниципальных бюджетных и казенных образовательных учреждений, подведомственных Управлению образования Администрации Обоянского района Курской области по виду экономической деятельности «Образование» (с изменениями и дополнениями), Перечнем видов выплат стимулирующего характера в муниципальных  учреждениях, утвержденным решением Представительного Собрания Обоянского района Курской области от 18.02.2010г. № 4 /23 - </w:t>
      </w:r>
      <w:r w:rsidRPr="00FA2F83">
        <w:rPr>
          <w:rFonts w:ascii="Times New Roman" w:hAnsi="Times New Roman"/>
          <w:color w:val="000000"/>
          <w:sz w:val="24"/>
          <w:szCs w:val="24"/>
          <w:lang w:val="en-US"/>
        </w:rPr>
        <w:t>II</w:t>
      </w:r>
      <w:r w:rsidRPr="00FA2F83">
        <w:rPr>
          <w:rFonts w:ascii="Times New Roman" w:hAnsi="Times New Roman"/>
          <w:color w:val="000000"/>
          <w:sz w:val="24"/>
          <w:szCs w:val="24"/>
        </w:rPr>
        <w:t xml:space="preserve"> «Об утверждении перечня видов выплат стимулирующего характера в муниципальных  учреждениях, подведомственных Управлению образования Администрации Обоя</w:t>
      </w:r>
      <w:r>
        <w:rPr>
          <w:rFonts w:ascii="Times New Roman" w:hAnsi="Times New Roman"/>
          <w:color w:val="000000"/>
          <w:sz w:val="24"/>
          <w:szCs w:val="24"/>
        </w:rPr>
        <w:t>н</w:t>
      </w:r>
      <w:r w:rsidRPr="00FA2F83">
        <w:rPr>
          <w:rFonts w:ascii="Times New Roman" w:hAnsi="Times New Roman"/>
          <w:color w:val="000000"/>
          <w:sz w:val="24"/>
          <w:szCs w:val="24"/>
        </w:rPr>
        <w:t>ского района Курской области, и разъяснения о порядке установления выплат стимулирующего характера в муниципальных  учреждениях подведомственных Управлению образования Администрации Обоя</w:t>
      </w:r>
      <w:r>
        <w:rPr>
          <w:rFonts w:ascii="Times New Roman" w:hAnsi="Times New Roman"/>
          <w:color w:val="000000"/>
          <w:sz w:val="24"/>
          <w:szCs w:val="24"/>
        </w:rPr>
        <w:t>н</w:t>
      </w:r>
      <w:r w:rsidRPr="00FA2F83">
        <w:rPr>
          <w:rFonts w:ascii="Times New Roman" w:hAnsi="Times New Roman"/>
          <w:color w:val="000000"/>
          <w:sz w:val="24"/>
          <w:szCs w:val="24"/>
        </w:rPr>
        <w:t>ского района  Курской области» (</w:t>
      </w:r>
      <w:r w:rsidRPr="00FA2F83">
        <w:rPr>
          <w:rFonts w:ascii="Times New Roman" w:hAnsi="Times New Roman"/>
          <w:sz w:val="24"/>
          <w:szCs w:val="24"/>
        </w:rPr>
        <w:t>с изменениями и дополнениями)</w:t>
      </w:r>
      <w:r>
        <w:rPr>
          <w:rFonts w:ascii="Times New Roman" w:hAnsi="Times New Roman"/>
          <w:sz w:val="24"/>
          <w:szCs w:val="24"/>
        </w:rPr>
        <w:t>.</w:t>
      </w:r>
    </w:p>
    <w:p w:rsidR="0030362C" w:rsidRPr="0030362C" w:rsidRDefault="0030362C" w:rsidP="0030362C">
      <w:pPr>
        <w:spacing w:line="240" w:lineRule="auto"/>
        <w:rPr>
          <w:rFonts w:ascii="Times New Roman" w:hAnsi="Times New Roman" w:cs="Times New Roman"/>
          <w:sz w:val="24"/>
        </w:rPr>
      </w:pPr>
      <w:r w:rsidRPr="0030362C">
        <w:rPr>
          <w:rFonts w:ascii="Times New Roman" w:hAnsi="Times New Roman" w:cs="Times New Roman"/>
          <w:sz w:val="24"/>
        </w:rPr>
        <w:t>1.2. Настоящее Положение определяет виды, условия и порядок  выплат стимулирующего характера работникам муниципального бюджетного общеобразовательного учреждения «Косиновская основная общеобразовательная школа»</w:t>
      </w:r>
      <w:r w:rsidRPr="0030362C">
        <w:rPr>
          <w:rFonts w:ascii="Times New Roman" w:hAnsi="Times New Roman" w:cs="Times New Roman"/>
          <w:bCs/>
          <w:i/>
          <w:sz w:val="24"/>
        </w:rPr>
        <w:t xml:space="preserve"> </w:t>
      </w:r>
      <w:r w:rsidRPr="0030362C">
        <w:rPr>
          <w:rFonts w:ascii="Times New Roman" w:hAnsi="Times New Roman" w:cs="Times New Roman"/>
          <w:sz w:val="24"/>
        </w:rPr>
        <w:t xml:space="preserve"> (далее – Организации).</w:t>
      </w:r>
    </w:p>
    <w:p w:rsidR="0030362C" w:rsidRPr="0030362C" w:rsidRDefault="0030362C" w:rsidP="0030362C">
      <w:pPr>
        <w:spacing w:line="240" w:lineRule="auto"/>
        <w:rPr>
          <w:rFonts w:ascii="Times New Roman" w:hAnsi="Times New Roman" w:cs="Times New Roman"/>
          <w:sz w:val="24"/>
        </w:rPr>
      </w:pPr>
      <w:r w:rsidRPr="0030362C">
        <w:rPr>
          <w:rFonts w:ascii="Times New Roman" w:hAnsi="Times New Roman" w:cs="Times New Roman"/>
          <w:sz w:val="24"/>
        </w:rPr>
        <w:t>1.3. Данное Положение распространяется на все категории работников  Организации, за исключением руководителя, выплаты стимулирующего характера  которому устанавливаются учредителем образовательной организации.</w:t>
      </w:r>
    </w:p>
    <w:p w:rsidR="0030362C" w:rsidRPr="0030362C" w:rsidRDefault="0030362C" w:rsidP="0030362C">
      <w:pPr>
        <w:spacing w:line="240" w:lineRule="auto"/>
        <w:rPr>
          <w:rFonts w:ascii="Times New Roman" w:hAnsi="Times New Roman" w:cs="Times New Roman"/>
          <w:sz w:val="24"/>
        </w:rPr>
      </w:pPr>
      <w:r w:rsidRPr="0030362C">
        <w:rPr>
          <w:rFonts w:ascii="Times New Roman" w:hAnsi="Times New Roman" w:cs="Times New Roman"/>
          <w:sz w:val="24"/>
        </w:rPr>
        <w:t>1.4. Установление выплат стимулирующего характера в Организации обеспечивается на принципах объективности оценки деятельности работников, коллегиальности, открытости и гласности.</w:t>
      </w:r>
    </w:p>
    <w:p w:rsidR="0030362C" w:rsidRPr="0030362C" w:rsidRDefault="0030362C" w:rsidP="0030362C">
      <w:pPr>
        <w:spacing w:line="240" w:lineRule="auto"/>
        <w:rPr>
          <w:rFonts w:ascii="Times New Roman" w:hAnsi="Times New Roman" w:cs="Times New Roman"/>
          <w:sz w:val="24"/>
        </w:rPr>
      </w:pPr>
      <w:r w:rsidRPr="0030362C">
        <w:rPr>
          <w:rFonts w:ascii="Times New Roman" w:hAnsi="Times New Roman" w:cs="Times New Roman"/>
          <w:sz w:val="24"/>
        </w:rPr>
        <w:t>1.5. Работникам Организации, отсутствовавшим на рабочем месте в течение всего периода, за который устанавливаются стимулирующие выплаты, по причинам: заболевания, использования ежегодного оплачиваемого отпуска, отпуска без сохранения заработной платы, учебного отпуска, подготовки и защиты выпускной квалификационной работы и сдачи итоговых государственных экзаменов и других уважительных причин, стимулирующие выплаты не выплачиваются.</w:t>
      </w:r>
    </w:p>
    <w:p w:rsidR="0030362C" w:rsidRPr="00FA2F83" w:rsidRDefault="0030362C" w:rsidP="0030362C">
      <w:pPr>
        <w:spacing w:line="240" w:lineRule="auto"/>
        <w:jc w:val="both"/>
        <w:rPr>
          <w:rFonts w:ascii="Times New Roman" w:hAnsi="Times New Roman"/>
          <w:sz w:val="24"/>
          <w:szCs w:val="24"/>
        </w:rPr>
      </w:pPr>
      <w:r w:rsidRPr="00FA2F83">
        <w:rPr>
          <w:rFonts w:ascii="Times New Roman" w:hAnsi="Times New Roman"/>
          <w:sz w:val="24"/>
          <w:szCs w:val="24"/>
        </w:rPr>
        <w:t xml:space="preserve">1.6. Размеры выплат стимулирующего характера по итогам работы устанавливаются как в процентах к окладу (ставке) по соответствующим квалификационным уровням ПКГ работника, так и в абсолютном размере. Максимальный размер выплаты стимулирующего характера по итогам работы не ограничен. </w:t>
      </w:r>
    </w:p>
    <w:p w:rsidR="0030362C" w:rsidRPr="00FA2F83" w:rsidRDefault="0030362C" w:rsidP="0030362C">
      <w:pPr>
        <w:pStyle w:val="a9"/>
        <w:tabs>
          <w:tab w:val="left" w:pos="0"/>
        </w:tabs>
        <w:suppressAutoHyphens/>
        <w:spacing w:after="0" w:line="240" w:lineRule="auto"/>
        <w:ind w:left="0"/>
        <w:jc w:val="both"/>
        <w:rPr>
          <w:rFonts w:ascii="Times New Roman" w:hAnsi="Times New Roman"/>
          <w:sz w:val="24"/>
          <w:szCs w:val="24"/>
        </w:rPr>
      </w:pPr>
      <w:r w:rsidRPr="00FA2F83">
        <w:rPr>
          <w:rFonts w:ascii="Times New Roman" w:hAnsi="Times New Roman"/>
          <w:color w:val="000000"/>
          <w:sz w:val="24"/>
          <w:szCs w:val="24"/>
        </w:rPr>
        <w:t xml:space="preserve">1.7. В целях поощрения работников Организации </w:t>
      </w:r>
      <w:r w:rsidRPr="00FA2F83">
        <w:rPr>
          <w:rFonts w:ascii="Times New Roman" w:hAnsi="Times New Roman"/>
          <w:sz w:val="24"/>
          <w:szCs w:val="24"/>
        </w:rPr>
        <w:t>устанавливаются следующие виды выплат стимулирующего характера:</w:t>
      </w:r>
    </w:p>
    <w:p w:rsidR="0030362C" w:rsidRPr="0030362C" w:rsidRDefault="0030362C" w:rsidP="000E61A4">
      <w:pPr>
        <w:pStyle w:val="a9"/>
        <w:numPr>
          <w:ilvl w:val="0"/>
          <w:numId w:val="55"/>
        </w:numPr>
        <w:spacing w:after="0" w:line="240" w:lineRule="auto"/>
        <w:jc w:val="both"/>
        <w:rPr>
          <w:rFonts w:ascii="Times New Roman" w:hAnsi="Times New Roman"/>
          <w:sz w:val="24"/>
          <w:szCs w:val="24"/>
        </w:rPr>
      </w:pPr>
      <w:r w:rsidRPr="0030362C">
        <w:rPr>
          <w:rFonts w:ascii="Times New Roman" w:hAnsi="Times New Roman"/>
          <w:sz w:val="24"/>
          <w:szCs w:val="24"/>
        </w:rPr>
        <w:t>выплаты за интенсивность и высокие  результаты работы;</w:t>
      </w:r>
    </w:p>
    <w:p w:rsidR="0030362C" w:rsidRPr="0030362C" w:rsidRDefault="0030362C" w:rsidP="000E61A4">
      <w:pPr>
        <w:pStyle w:val="a9"/>
        <w:numPr>
          <w:ilvl w:val="0"/>
          <w:numId w:val="55"/>
        </w:numPr>
        <w:spacing w:after="0" w:line="240" w:lineRule="auto"/>
        <w:jc w:val="both"/>
        <w:rPr>
          <w:rFonts w:ascii="Times New Roman" w:hAnsi="Times New Roman"/>
          <w:sz w:val="24"/>
          <w:szCs w:val="24"/>
        </w:rPr>
      </w:pPr>
      <w:r w:rsidRPr="0030362C">
        <w:rPr>
          <w:rFonts w:ascii="Times New Roman" w:hAnsi="Times New Roman"/>
          <w:sz w:val="24"/>
          <w:szCs w:val="24"/>
        </w:rPr>
        <w:t>выплаты за качество выполняемых работ;</w:t>
      </w:r>
    </w:p>
    <w:p w:rsidR="0030362C" w:rsidRPr="0030362C" w:rsidRDefault="0030362C" w:rsidP="000E61A4">
      <w:pPr>
        <w:pStyle w:val="a9"/>
        <w:numPr>
          <w:ilvl w:val="0"/>
          <w:numId w:val="55"/>
        </w:numPr>
        <w:spacing w:after="0" w:line="240" w:lineRule="auto"/>
        <w:jc w:val="both"/>
        <w:rPr>
          <w:rFonts w:ascii="Times New Roman" w:hAnsi="Times New Roman"/>
          <w:sz w:val="24"/>
          <w:szCs w:val="24"/>
        </w:rPr>
      </w:pPr>
      <w:r w:rsidRPr="0030362C">
        <w:rPr>
          <w:rFonts w:ascii="Times New Roman" w:hAnsi="Times New Roman"/>
          <w:sz w:val="24"/>
          <w:szCs w:val="24"/>
        </w:rPr>
        <w:t>премиальные выплаты по итогам работы;</w:t>
      </w:r>
    </w:p>
    <w:p w:rsidR="0030362C" w:rsidRPr="0030362C" w:rsidRDefault="0030362C" w:rsidP="000E61A4">
      <w:pPr>
        <w:pStyle w:val="a9"/>
        <w:numPr>
          <w:ilvl w:val="0"/>
          <w:numId w:val="55"/>
        </w:numPr>
        <w:spacing w:line="240" w:lineRule="auto"/>
        <w:jc w:val="both"/>
        <w:rPr>
          <w:rFonts w:ascii="Times New Roman" w:hAnsi="Times New Roman"/>
          <w:sz w:val="24"/>
          <w:szCs w:val="24"/>
        </w:rPr>
      </w:pPr>
      <w:r w:rsidRPr="0030362C">
        <w:rPr>
          <w:rFonts w:ascii="Times New Roman" w:hAnsi="Times New Roman"/>
          <w:sz w:val="24"/>
          <w:szCs w:val="24"/>
        </w:rPr>
        <w:t>выплаты за стаж непрерывной работы, выслугу лет (при наличии денежных средств).</w:t>
      </w:r>
    </w:p>
    <w:p w:rsidR="0030362C" w:rsidRPr="0030362C" w:rsidRDefault="0030362C" w:rsidP="0030362C">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t>1.8.</w:t>
      </w:r>
      <w:r w:rsidRPr="0030362C">
        <w:rPr>
          <w:rFonts w:ascii="Times New Roman" w:hAnsi="Times New Roman"/>
          <w:sz w:val="24"/>
          <w:szCs w:val="24"/>
        </w:rPr>
        <w:t xml:space="preserve">Выплаты стимулирующего характера за интенсивность, высокие результаты работы, качество выполняемых работ устанавливаются в соответствии с перечнем показателей и критериев эффективности деятельности различных категорий работников образовательной Организации по должностям, разработанным в соответствии  с  приложением № 8 к Примерному  положению   об оплате труда  работников муниципальных бюджетных и казенных учреждений, подведомственных Управлению </w:t>
      </w:r>
      <w:r w:rsidRPr="0030362C">
        <w:rPr>
          <w:rFonts w:ascii="Times New Roman" w:hAnsi="Times New Roman"/>
          <w:sz w:val="24"/>
          <w:szCs w:val="24"/>
        </w:rPr>
        <w:lastRenderedPageBreak/>
        <w:t>образования Администрации Обоянского района Курской области,  по виду экономической деятельности «Образование»</w:t>
      </w:r>
    </w:p>
    <w:p w:rsidR="0030362C" w:rsidRDefault="0030362C" w:rsidP="0030362C">
      <w:pPr>
        <w:pStyle w:val="a9"/>
        <w:tabs>
          <w:tab w:val="left" w:pos="0"/>
        </w:tabs>
        <w:suppressAutoHyphens/>
        <w:spacing w:after="0" w:line="240" w:lineRule="auto"/>
        <w:ind w:left="0"/>
        <w:rPr>
          <w:rFonts w:ascii="Times New Roman" w:hAnsi="Times New Roman"/>
          <w:sz w:val="24"/>
          <w:szCs w:val="24"/>
        </w:rPr>
      </w:pPr>
    </w:p>
    <w:p w:rsidR="0030362C" w:rsidRPr="00FA2F83" w:rsidRDefault="0030362C" w:rsidP="0030362C">
      <w:pPr>
        <w:pStyle w:val="a9"/>
        <w:tabs>
          <w:tab w:val="left" w:pos="0"/>
        </w:tabs>
        <w:suppressAutoHyphens/>
        <w:spacing w:line="240" w:lineRule="auto"/>
        <w:ind w:left="0"/>
        <w:rPr>
          <w:rFonts w:ascii="Times New Roman" w:hAnsi="Times New Roman"/>
          <w:sz w:val="24"/>
          <w:szCs w:val="24"/>
        </w:rPr>
      </w:pPr>
      <w:r w:rsidRPr="00FA2F83">
        <w:rPr>
          <w:rFonts w:ascii="Times New Roman" w:hAnsi="Times New Roman"/>
          <w:sz w:val="24"/>
          <w:szCs w:val="24"/>
        </w:rPr>
        <w:t>1.9. Порядок, условия выплат стимулирующего характера (в том числе выплата премий), показатели  и критерии эффективности деятельности различных категорий работников могут дополняться и изменяться в соответствии с особенностями и приоритетами деятельности образовательной организации в условиях развития системы образования, временного периода, по итогам которого осуществляется стимулирование, в других случаях с обязательным обоснованием дополнений и изменений и согласованием (учетом мнения) профсоюзного комитета.</w:t>
      </w:r>
    </w:p>
    <w:p w:rsidR="0030362C" w:rsidRPr="00FA2F83" w:rsidRDefault="0030362C" w:rsidP="0030362C">
      <w:pPr>
        <w:spacing w:after="0" w:line="240" w:lineRule="auto"/>
        <w:rPr>
          <w:rFonts w:ascii="Times New Roman" w:hAnsi="Times New Roman"/>
          <w:sz w:val="24"/>
          <w:szCs w:val="24"/>
        </w:rPr>
      </w:pPr>
      <w:r w:rsidRPr="00FA2F83">
        <w:rPr>
          <w:rFonts w:ascii="Times New Roman" w:hAnsi="Times New Roman"/>
          <w:sz w:val="24"/>
          <w:szCs w:val="24"/>
        </w:rPr>
        <w:t>1.10. Премия по итогам работы (за месяц, квартал, полугодие, год) – выплачивается с целью поощрения работников за общие результаты труда по итогам  работы.</w:t>
      </w:r>
    </w:p>
    <w:p w:rsidR="0030362C" w:rsidRPr="00FA2F83" w:rsidRDefault="0030362C" w:rsidP="0030362C">
      <w:pPr>
        <w:spacing w:after="0" w:line="240" w:lineRule="auto"/>
        <w:ind w:firstLine="709"/>
        <w:rPr>
          <w:rFonts w:ascii="Times New Roman" w:hAnsi="Times New Roman"/>
          <w:sz w:val="24"/>
          <w:szCs w:val="24"/>
        </w:rPr>
      </w:pPr>
      <w:r w:rsidRPr="00FA2F83">
        <w:rPr>
          <w:rFonts w:ascii="Times New Roman" w:hAnsi="Times New Roman"/>
          <w:sz w:val="24"/>
          <w:szCs w:val="24"/>
        </w:rPr>
        <w:t>При премировании учитывается:</w:t>
      </w:r>
    </w:p>
    <w:p w:rsidR="0030362C" w:rsidRPr="0030362C" w:rsidRDefault="0030362C" w:rsidP="000E61A4">
      <w:pPr>
        <w:pStyle w:val="a9"/>
        <w:numPr>
          <w:ilvl w:val="0"/>
          <w:numId w:val="56"/>
        </w:numPr>
        <w:spacing w:after="0" w:line="240" w:lineRule="auto"/>
        <w:rPr>
          <w:rFonts w:ascii="Times New Roman" w:hAnsi="Times New Roman"/>
          <w:sz w:val="24"/>
          <w:szCs w:val="24"/>
        </w:rPr>
      </w:pPr>
      <w:r w:rsidRPr="0030362C">
        <w:rPr>
          <w:rFonts w:ascii="Times New Roman" w:hAnsi="Times New Roman"/>
          <w:sz w:val="24"/>
          <w:szCs w:val="24"/>
        </w:rPr>
        <w:t>успешное и добросовестное исполнение работником своих должностных обязанностей в соответствующем периоде;</w:t>
      </w:r>
    </w:p>
    <w:p w:rsidR="0030362C" w:rsidRPr="0030362C" w:rsidRDefault="0030362C" w:rsidP="000E61A4">
      <w:pPr>
        <w:pStyle w:val="a9"/>
        <w:numPr>
          <w:ilvl w:val="0"/>
          <w:numId w:val="56"/>
        </w:numPr>
        <w:spacing w:after="0" w:line="240" w:lineRule="auto"/>
        <w:rPr>
          <w:rFonts w:ascii="Times New Roman" w:hAnsi="Times New Roman"/>
          <w:sz w:val="24"/>
          <w:szCs w:val="24"/>
        </w:rPr>
      </w:pPr>
      <w:r w:rsidRPr="0030362C">
        <w:rPr>
          <w:rFonts w:ascii="Times New Roman" w:hAnsi="Times New Roman"/>
          <w:sz w:val="24"/>
          <w:szCs w:val="24"/>
        </w:rPr>
        <w:t>инициатива, творчество и применение в работе современных форм и методов организации труда;</w:t>
      </w:r>
    </w:p>
    <w:p w:rsidR="0030362C" w:rsidRPr="0030362C" w:rsidRDefault="0030362C" w:rsidP="000E61A4">
      <w:pPr>
        <w:pStyle w:val="a9"/>
        <w:numPr>
          <w:ilvl w:val="0"/>
          <w:numId w:val="56"/>
        </w:numPr>
        <w:spacing w:after="0" w:line="240" w:lineRule="auto"/>
        <w:rPr>
          <w:rFonts w:ascii="Times New Roman" w:hAnsi="Times New Roman"/>
          <w:sz w:val="24"/>
          <w:szCs w:val="24"/>
        </w:rPr>
      </w:pPr>
      <w:r w:rsidRPr="0030362C">
        <w:rPr>
          <w:rFonts w:ascii="Times New Roman" w:hAnsi="Times New Roman"/>
          <w:sz w:val="24"/>
          <w:szCs w:val="24"/>
        </w:rPr>
        <w:t xml:space="preserve"> качественная подготовка и проведение мероприятий, связанных с уставной деятельностью Организации;</w:t>
      </w:r>
    </w:p>
    <w:p w:rsidR="0030362C" w:rsidRPr="0030362C" w:rsidRDefault="0030362C" w:rsidP="000E61A4">
      <w:pPr>
        <w:pStyle w:val="a9"/>
        <w:numPr>
          <w:ilvl w:val="0"/>
          <w:numId w:val="56"/>
        </w:numPr>
        <w:spacing w:after="0" w:line="240" w:lineRule="auto"/>
        <w:rPr>
          <w:rFonts w:ascii="Times New Roman" w:hAnsi="Times New Roman"/>
          <w:sz w:val="24"/>
          <w:szCs w:val="24"/>
        </w:rPr>
      </w:pPr>
      <w:r w:rsidRPr="0030362C">
        <w:rPr>
          <w:rFonts w:ascii="Times New Roman" w:hAnsi="Times New Roman"/>
          <w:sz w:val="24"/>
          <w:szCs w:val="24"/>
        </w:rPr>
        <w:t>выполнение порученной работы, связанной с обеспечением рабочего процесса или уставной деятельности Организации;</w:t>
      </w:r>
    </w:p>
    <w:p w:rsidR="0030362C" w:rsidRPr="0030362C" w:rsidRDefault="0030362C" w:rsidP="000E61A4">
      <w:pPr>
        <w:pStyle w:val="a9"/>
        <w:numPr>
          <w:ilvl w:val="0"/>
          <w:numId w:val="56"/>
        </w:numPr>
        <w:spacing w:after="0" w:line="240" w:lineRule="auto"/>
        <w:rPr>
          <w:rFonts w:ascii="Times New Roman" w:hAnsi="Times New Roman"/>
          <w:sz w:val="24"/>
          <w:szCs w:val="24"/>
        </w:rPr>
      </w:pPr>
      <w:r w:rsidRPr="0030362C">
        <w:rPr>
          <w:rFonts w:ascii="Times New Roman" w:hAnsi="Times New Roman"/>
          <w:sz w:val="24"/>
          <w:szCs w:val="24"/>
        </w:rPr>
        <w:t>качественная подготовка и своевременная сдача отчетности;</w:t>
      </w:r>
    </w:p>
    <w:p w:rsidR="0030362C" w:rsidRPr="0030362C" w:rsidRDefault="0030362C" w:rsidP="000E61A4">
      <w:pPr>
        <w:pStyle w:val="a9"/>
        <w:numPr>
          <w:ilvl w:val="0"/>
          <w:numId w:val="56"/>
        </w:numPr>
        <w:spacing w:after="0" w:line="240" w:lineRule="auto"/>
        <w:rPr>
          <w:rFonts w:ascii="Times New Roman" w:hAnsi="Times New Roman"/>
          <w:sz w:val="24"/>
          <w:szCs w:val="24"/>
        </w:rPr>
      </w:pPr>
      <w:r w:rsidRPr="0030362C">
        <w:rPr>
          <w:rFonts w:ascii="Times New Roman" w:hAnsi="Times New Roman"/>
          <w:sz w:val="24"/>
          <w:szCs w:val="24"/>
        </w:rPr>
        <w:t>оперативность и качественный результат труда;</w:t>
      </w:r>
    </w:p>
    <w:p w:rsidR="0030362C" w:rsidRPr="0030362C" w:rsidRDefault="0030362C" w:rsidP="000E61A4">
      <w:pPr>
        <w:pStyle w:val="a9"/>
        <w:numPr>
          <w:ilvl w:val="0"/>
          <w:numId w:val="56"/>
        </w:numPr>
        <w:spacing w:after="0" w:line="240" w:lineRule="auto"/>
        <w:rPr>
          <w:rFonts w:ascii="Times New Roman" w:hAnsi="Times New Roman"/>
          <w:sz w:val="24"/>
          <w:szCs w:val="24"/>
        </w:rPr>
      </w:pPr>
      <w:r w:rsidRPr="0030362C">
        <w:rPr>
          <w:rFonts w:ascii="Times New Roman" w:hAnsi="Times New Roman"/>
          <w:sz w:val="24"/>
          <w:szCs w:val="24"/>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Организации);</w:t>
      </w:r>
    </w:p>
    <w:p w:rsidR="0030362C" w:rsidRPr="0030362C" w:rsidRDefault="0030362C" w:rsidP="000E61A4">
      <w:pPr>
        <w:pStyle w:val="a9"/>
        <w:numPr>
          <w:ilvl w:val="0"/>
          <w:numId w:val="56"/>
        </w:numPr>
        <w:spacing w:after="0" w:line="240" w:lineRule="auto"/>
        <w:rPr>
          <w:rFonts w:ascii="Times New Roman" w:hAnsi="Times New Roman"/>
          <w:sz w:val="24"/>
          <w:szCs w:val="24"/>
        </w:rPr>
      </w:pPr>
      <w:r w:rsidRPr="0030362C">
        <w:rPr>
          <w:rFonts w:ascii="Times New Roman" w:hAnsi="Times New Roman"/>
          <w:sz w:val="24"/>
          <w:szCs w:val="24"/>
        </w:rPr>
        <w:t>организация и проведение мероприятий, направленных на повышение авторитета и имиджа Организации среди населения;</w:t>
      </w:r>
    </w:p>
    <w:p w:rsidR="0030362C" w:rsidRPr="0030362C" w:rsidRDefault="0030362C" w:rsidP="000E61A4">
      <w:pPr>
        <w:pStyle w:val="a9"/>
        <w:numPr>
          <w:ilvl w:val="0"/>
          <w:numId w:val="56"/>
        </w:numPr>
        <w:spacing w:after="0" w:line="240" w:lineRule="auto"/>
        <w:rPr>
          <w:rFonts w:ascii="Times New Roman" w:hAnsi="Times New Roman"/>
          <w:sz w:val="24"/>
          <w:szCs w:val="24"/>
        </w:rPr>
      </w:pPr>
      <w:r w:rsidRPr="0030362C">
        <w:rPr>
          <w:rFonts w:ascii="Times New Roman" w:hAnsi="Times New Roman"/>
          <w:sz w:val="24"/>
          <w:szCs w:val="24"/>
        </w:rPr>
        <w:t>непосредственное участие в реализации национальных проектов, федеральных и региональных целевых программ и т.д.;</w:t>
      </w:r>
    </w:p>
    <w:p w:rsidR="0030362C" w:rsidRPr="0030362C" w:rsidRDefault="0030362C" w:rsidP="000E61A4">
      <w:pPr>
        <w:pStyle w:val="a9"/>
        <w:numPr>
          <w:ilvl w:val="0"/>
          <w:numId w:val="56"/>
        </w:numPr>
        <w:spacing w:line="240" w:lineRule="auto"/>
        <w:rPr>
          <w:rFonts w:ascii="Times New Roman" w:hAnsi="Times New Roman"/>
          <w:sz w:val="24"/>
          <w:szCs w:val="24"/>
        </w:rPr>
      </w:pPr>
      <w:r w:rsidRPr="0030362C">
        <w:rPr>
          <w:rFonts w:ascii="Times New Roman" w:hAnsi="Times New Roman"/>
          <w:sz w:val="24"/>
          <w:szCs w:val="24"/>
        </w:rPr>
        <w:t>участие в течение месяца в выполнении важных работ, мероприятий.</w:t>
      </w:r>
    </w:p>
    <w:p w:rsidR="0030362C" w:rsidRPr="00FA2F83" w:rsidRDefault="0030362C" w:rsidP="0030362C">
      <w:pPr>
        <w:spacing w:line="240" w:lineRule="auto"/>
        <w:rPr>
          <w:rFonts w:ascii="Times New Roman" w:hAnsi="Times New Roman"/>
          <w:bCs/>
          <w:iCs/>
          <w:sz w:val="24"/>
          <w:szCs w:val="24"/>
        </w:rPr>
      </w:pPr>
      <w:r w:rsidRPr="00FA2F83">
        <w:rPr>
          <w:rFonts w:ascii="Times New Roman" w:hAnsi="Times New Roman"/>
          <w:bCs/>
          <w:iCs/>
          <w:sz w:val="24"/>
          <w:szCs w:val="24"/>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ставке работника, так и в абсолютном размере. Максимальным размером премия по итогам работы не ограничена.</w:t>
      </w:r>
    </w:p>
    <w:p w:rsidR="0030362C" w:rsidRPr="00FA2F83" w:rsidRDefault="0030362C" w:rsidP="0030362C">
      <w:pPr>
        <w:spacing w:after="0" w:line="240" w:lineRule="auto"/>
        <w:rPr>
          <w:rFonts w:ascii="Times New Roman" w:hAnsi="Times New Roman"/>
          <w:bCs/>
          <w:iCs/>
          <w:sz w:val="24"/>
          <w:szCs w:val="24"/>
        </w:rPr>
      </w:pPr>
      <w:r w:rsidRPr="00FA2F83">
        <w:rPr>
          <w:rFonts w:ascii="Times New Roman" w:hAnsi="Times New Roman"/>
          <w:bCs/>
          <w:iCs/>
          <w:sz w:val="24"/>
          <w:szCs w:val="24"/>
        </w:rPr>
        <w:t xml:space="preserve">1.11. Выплаты стимулирующего характера за выслугу лет устанавливаются работникам в зависимости от общего количества лет, проработанных в  Организации (за исключением библиотечных и медицинских работников). </w:t>
      </w:r>
    </w:p>
    <w:p w:rsidR="0030362C" w:rsidRPr="00FA2F83" w:rsidRDefault="0030362C" w:rsidP="0030362C">
      <w:pPr>
        <w:spacing w:after="0" w:line="240" w:lineRule="auto"/>
        <w:ind w:firstLine="709"/>
        <w:rPr>
          <w:rFonts w:ascii="Times New Roman" w:hAnsi="Times New Roman"/>
          <w:bCs/>
          <w:iCs/>
          <w:sz w:val="24"/>
          <w:szCs w:val="24"/>
        </w:rPr>
      </w:pPr>
      <w:r w:rsidRPr="00FA2F83">
        <w:rPr>
          <w:rFonts w:ascii="Times New Roman" w:hAnsi="Times New Roman"/>
          <w:bCs/>
          <w:iCs/>
          <w:sz w:val="24"/>
          <w:szCs w:val="24"/>
        </w:rPr>
        <w:t>Размеры</w:t>
      </w:r>
      <w:r w:rsidRPr="00FA2F83">
        <w:rPr>
          <w:rFonts w:ascii="Times New Roman" w:hAnsi="Times New Roman"/>
          <w:bCs/>
          <w:i/>
          <w:iCs/>
          <w:sz w:val="24"/>
          <w:szCs w:val="24"/>
        </w:rPr>
        <w:t xml:space="preserve"> </w:t>
      </w:r>
      <w:r w:rsidRPr="00FA2F83">
        <w:rPr>
          <w:rFonts w:ascii="Times New Roman" w:hAnsi="Times New Roman"/>
          <w:bCs/>
          <w:iCs/>
          <w:sz w:val="24"/>
          <w:szCs w:val="24"/>
        </w:rPr>
        <w:t>повышающего коэффициента к окладу за выслугу лет:</w:t>
      </w:r>
    </w:p>
    <w:p w:rsidR="0030362C" w:rsidRPr="0030362C" w:rsidRDefault="0030362C" w:rsidP="000E61A4">
      <w:pPr>
        <w:pStyle w:val="a9"/>
        <w:numPr>
          <w:ilvl w:val="0"/>
          <w:numId w:val="57"/>
        </w:numPr>
        <w:spacing w:after="0" w:line="240" w:lineRule="auto"/>
        <w:rPr>
          <w:rFonts w:ascii="Times New Roman" w:hAnsi="Times New Roman"/>
          <w:bCs/>
          <w:iCs/>
          <w:sz w:val="24"/>
          <w:szCs w:val="24"/>
        </w:rPr>
      </w:pPr>
      <w:r w:rsidRPr="0030362C">
        <w:rPr>
          <w:rFonts w:ascii="Times New Roman" w:hAnsi="Times New Roman"/>
          <w:bCs/>
          <w:iCs/>
          <w:sz w:val="24"/>
          <w:szCs w:val="24"/>
        </w:rPr>
        <w:t>при выслуге лет от 1 года до 3 лет - до 0,05;</w:t>
      </w:r>
    </w:p>
    <w:p w:rsidR="0030362C" w:rsidRPr="0030362C" w:rsidRDefault="0030362C" w:rsidP="000E61A4">
      <w:pPr>
        <w:pStyle w:val="a9"/>
        <w:numPr>
          <w:ilvl w:val="0"/>
          <w:numId w:val="57"/>
        </w:numPr>
        <w:spacing w:after="0" w:line="240" w:lineRule="auto"/>
        <w:rPr>
          <w:rFonts w:ascii="Times New Roman" w:hAnsi="Times New Roman"/>
          <w:bCs/>
          <w:iCs/>
          <w:sz w:val="24"/>
          <w:szCs w:val="24"/>
        </w:rPr>
      </w:pPr>
      <w:r w:rsidRPr="0030362C">
        <w:rPr>
          <w:rFonts w:ascii="Times New Roman" w:hAnsi="Times New Roman"/>
          <w:bCs/>
          <w:iCs/>
          <w:sz w:val="24"/>
          <w:szCs w:val="24"/>
        </w:rPr>
        <w:t>при выслуге лет от 3 до 5 лет - до 0,1;</w:t>
      </w:r>
    </w:p>
    <w:p w:rsidR="0030362C" w:rsidRPr="0030362C" w:rsidRDefault="0030362C" w:rsidP="000E61A4">
      <w:pPr>
        <w:pStyle w:val="a9"/>
        <w:numPr>
          <w:ilvl w:val="0"/>
          <w:numId w:val="57"/>
        </w:numPr>
        <w:spacing w:after="0" w:line="240" w:lineRule="auto"/>
        <w:rPr>
          <w:rFonts w:ascii="Times New Roman" w:hAnsi="Times New Roman"/>
          <w:bCs/>
          <w:iCs/>
          <w:sz w:val="24"/>
          <w:szCs w:val="24"/>
        </w:rPr>
      </w:pPr>
      <w:r w:rsidRPr="0030362C">
        <w:rPr>
          <w:rFonts w:ascii="Times New Roman" w:hAnsi="Times New Roman"/>
          <w:bCs/>
          <w:iCs/>
          <w:sz w:val="24"/>
          <w:szCs w:val="24"/>
        </w:rPr>
        <w:t>при выслуге лет от 5 до 10 лет - до 0,15;</w:t>
      </w:r>
    </w:p>
    <w:p w:rsidR="0030362C" w:rsidRPr="0030362C" w:rsidRDefault="0030362C" w:rsidP="000E61A4">
      <w:pPr>
        <w:pStyle w:val="a9"/>
        <w:numPr>
          <w:ilvl w:val="0"/>
          <w:numId w:val="57"/>
        </w:numPr>
        <w:spacing w:after="0" w:line="240" w:lineRule="auto"/>
        <w:rPr>
          <w:rFonts w:ascii="Times New Roman" w:hAnsi="Times New Roman"/>
          <w:bCs/>
          <w:iCs/>
          <w:sz w:val="24"/>
          <w:szCs w:val="24"/>
        </w:rPr>
      </w:pPr>
      <w:r w:rsidRPr="0030362C">
        <w:rPr>
          <w:rFonts w:ascii="Times New Roman" w:hAnsi="Times New Roman"/>
          <w:bCs/>
          <w:iCs/>
          <w:sz w:val="24"/>
          <w:szCs w:val="24"/>
        </w:rPr>
        <w:t>при выслуге лет от 10 до 15 лет - до 0,2;</w:t>
      </w:r>
    </w:p>
    <w:p w:rsidR="0030362C" w:rsidRPr="0030362C" w:rsidRDefault="0030362C" w:rsidP="000E61A4">
      <w:pPr>
        <w:pStyle w:val="a9"/>
        <w:numPr>
          <w:ilvl w:val="0"/>
          <w:numId w:val="57"/>
        </w:numPr>
        <w:spacing w:after="0" w:line="240" w:lineRule="auto"/>
        <w:rPr>
          <w:rFonts w:ascii="Times New Roman" w:hAnsi="Times New Roman"/>
          <w:bCs/>
          <w:iCs/>
          <w:sz w:val="24"/>
          <w:szCs w:val="24"/>
        </w:rPr>
      </w:pPr>
      <w:r w:rsidRPr="0030362C">
        <w:rPr>
          <w:rFonts w:ascii="Times New Roman" w:hAnsi="Times New Roman"/>
          <w:bCs/>
          <w:iCs/>
          <w:sz w:val="24"/>
          <w:szCs w:val="24"/>
        </w:rPr>
        <w:t>при выслуге лет свыше 15 лет - до 0,25.</w:t>
      </w:r>
    </w:p>
    <w:p w:rsidR="0030362C" w:rsidRPr="00FA2F83" w:rsidRDefault="0030362C" w:rsidP="0030362C">
      <w:pPr>
        <w:spacing w:after="0" w:line="240" w:lineRule="auto"/>
        <w:rPr>
          <w:rFonts w:ascii="Times New Roman" w:hAnsi="Times New Roman"/>
          <w:bCs/>
          <w:iCs/>
          <w:sz w:val="24"/>
          <w:szCs w:val="24"/>
        </w:rPr>
      </w:pPr>
      <w:r w:rsidRPr="00FA2F83">
        <w:rPr>
          <w:rFonts w:ascii="Times New Roman" w:hAnsi="Times New Roman"/>
          <w:bCs/>
          <w:iCs/>
          <w:sz w:val="24"/>
          <w:szCs w:val="24"/>
        </w:rPr>
        <w:t xml:space="preserve">Библиотечным работникам Организации выплаты стимулирующего характера за стаж работы устанавливаются в зависимости от общего количества лет, проработанных в образовательных Организациях и учреждениях культуры. </w:t>
      </w:r>
    </w:p>
    <w:p w:rsidR="0030362C" w:rsidRPr="00FA2F83" w:rsidRDefault="0030362C" w:rsidP="0030362C">
      <w:pPr>
        <w:spacing w:after="0" w:line="240" w:lineRule="auto"/>
        <w:ind w:firstLine="709"/>
        <w:rPr>
          <w:rFonts w:ascii="Times New Roman" w:hAnsi="Times New Roman"/>
          <w:bCs/>
          <w:iCs/>
          <w:sz w:val="24"/>
          <w:szCs w:val="24"/>
        </w:rPr>
      </w:pPr>
      <w:r w:rsidRPr="00FA2F83">
        <w:rPr>
          <w:rFonts w:ascii="Times New Roman" w:hAnsi="Times New Roman"/>
          <w:bCs/>
          <w:iCs/>
          <w:sz w:val="24"/>
          <w:szCs w:val="24"/>
        </w:rPr>
        <w:t>Размеры  повышающего коэффициента к окладу за стаж работы:</w:t>
      </w:r>
    </w:p>
    <w:p w:rsidR="0030362C" w:rsidRPr="0030362C" w:rsidRDefault="0030362C" w:rsidP="000E61A4">
      <w:pPr>
        <w:pStyle w:val="a9"/>
        <w:numPr>
          <w:ilvl w:val="0"/>
          <w:numId w:val="58"/>
        </w:numPr>
        <w:spacing w:after="0" w:line="240" w:lineRule="auto"/>
        <w:rPr>
          <w:rFonts w:ascii="Times New Roman" w:hAnsi="Times New Roman"/>
          <w:bCs/>
          <w:iCs/>
          <w:sz w:val="24"/>
          <w:szCs w:val="24"/>
        </w:rPr>
      </w:pPr>
      <w:r w:rsidRPr="0030362C">
        <w:rPr>
          <w:rFonts w:ascii="Times New Roman" w:hAnsi="Times New Roman"/>
          <w:bCs/>
          <w:iCs/>
          <w:sz w:val="24"/>
          <w:szCs w:val="24"/>
        </w:rPr>
        <w:t>при выслуге лет от 1 года до 5 лет - 0,10;</w:t>
      </w:r>
    </w:p>
    <w:p w:rsidR="0030362C" w:rsidRPr="0030362C" w:rsidRDefault="0030362C" w:rsidP="000E61A4">
      <w:pPr>
        <w:pStyle w:val="a9"/>
        <w:numPr>
          <w:ilvl w:val="0"/>
          <w:numId w:val="58"/>
        </w:numPr>
        <w:spacing w:after="0" w:line="240" w:lineRule="auto"/>
        <w:rPr>
          <w:rFonts w:ascii="Times New Roman" w:hAnsi="Times New Roman"/>
          <w:bCs/>
          <w:iCs/>
          <w:sz w:val="24"/>
          <w:szCs w:val="24"/>
        </w:rPr>
      </w:pPr>
      <w:r w:rsidRPr="0030362C">
        <w:rPr>
          <w:rFonts w:ascii="Times New Roman" w:hAnsi="Times New Roman"/>
          <w:bCs/>
          <w:iCs/>
          <w:sz w:val="24"/>
          <w:szCs w:val="24"/>
        </w:rPr>
        <w:t>при выслуге лет от 5 до 10 лет - 0,15;</w:t>
      </w:r>
    </w:p>
    <w:p w:rsidR="0030362C" w:rsidRPr="0030362C" w:rsidRDefault="0030362C" w:rsidP="000E61A4">
      <w:pPr>
        <w:pStyle w:val="a9"/>
        <w:numPr>
          <w:ilvl w:val="0"/>
          <w:numId w:val="58"/>
        </w:numPr>
        <w:spacing w:after="0" w:line="240" w:lineRule="auto"/>
        <w:rPr>
          <w:rFonts w:ascii="Times New Roman" w:hAnsi="Times New Roman"/>
          <w:bCs/>
          <w:iCs/>
          <w:sz w:val="24"/>
          <w:szCs w:val="24"/>
        </w:rPr>
      </w:pPr>
      <w:r w:rsidRPr="0030362C">
        <w:rPr>
          <w:rFonts w:ascii="Times New Roman" w:hAnsi="Times New Roman"/>
          <w:bCs/>
          <w:iCs/>
          <w:sz w:val="24"/>
          <w:szCs w:val="24"/>
        </w:rPr>
        <w:t>при выслуге лет от 10 до 15 лет - 0,20;</w:t>
      </w:r>
    </w:p>
    <w:p w:rsidR="0030362C" w:rsidRPr="0030362C" w:rsidRDefault="0030362C" w:rsidP="000E61A4">
      <w:pPr>
        <w:pStyle w:val="a9"/>
        <w:numPr>
          <w:ilvl w:val="0"/>
          <w:numId w:val="58"/>
        </w:numPr>
        <w:spacing w:line="240" w:lineRule="auto"/>
        <w:rPr>
          <w:rFonts w:ascii="Times New Roman" w:hAnsi="Times New Roman"/>
          <w:bCs/>
          <w:iCs/>
          <w:sz w:val="24"/>
          <w:szCs w:val="24"/>
        </w:rPr>
      </w:pPr>
      <w:r w:rsidRPr="0030362C">
        <w:rPr>
          <w:rFonts w:ascii="Times New Roman" w:hAnsi="Times New Roman"/>
          <w:bCs/>
          <w:iCs/>
          <w:sz w:val="24"/>
          <w:szCs w:val="24"/>
        </w:rPr>
        <w:lastRenderedPageBreak/>
        <w:t>при выслуге лет свыше 15 лет - 0,25.</w:t>
      </w:r>
    </w:p>
    <w:p w:rsidR="0030362C" w:rsidRPr="00FA2F83" w:rsidRDefault="0030362C" w:rsidP="0030362C">
      <w:pPr>
        <w:spacing w:after="0" w:line="240" w:lineRule="auto"/>
        <w:rPr>
          <w:rFonts w:ascii="Times New Roman" w:hAnsi="Times New Roman"/>
          <w:bCs/>
          <w:iCs/>
          <w:sz w:val="24"/>
          <w:szCs w:val="24"/>
        </w:rPr>
      </w:pPr>
      <w:r w:rsidRPr="00FA2F83">
        <w:rPr>
          <w:rFonts w:ascii="Times New Roman" w:hAnsi="Times New Roman"/>
          <w:sz w:val="24"/>
          <w:szCs w:val="24"/>
        </w:rPr>
        <w:t>1.12. По решению руководителя Организации работники, совершившие в течение месяца нарушение общественного порядка, трудовой или производственной дисциплины, неоднократно не выполнявшие порученные им задания, допустившие производственные упущения в работе, могут быть премированы в пониженном размере или депремированы полностью.</w:t>
      </w:r>
    </w:p>
    <w:p w:rsidR="0030362C" w:rsidRPr="00FA2F83" w:rsidRDefault="0030362C" w:rsidP="0030362C">
      <w:pPr>
        <w:spacing w:after="0" w:line="240" w:lineRule="auto"/>
        <w:rPr>
          <w:rFonts w:ascii="Times New Roman" w:hAnsi="Times New Roman"/>
          <w:sz w:val="24"/>
          <w:szCs w:val="24"/>
        </w:rPr>
      </w:pPr>
      <w:r w:rsidRPr="00FA2F83">
        <w:rPr>
          <w:rFonts w:ascii="Times New Roman" w:hAnsi="Times New Roman"/>
          <w:sz w:val="24"/>
          <w:szCs w:val="24"/>
        </w:rPr>
        <w:t>Все замечания, упущения и претензии к работникам должны иметь письменное подтверждение в виде приказа, распоряжения, служебно</w:t>
      </w:r>
      <w:r>
        <w:rPr>
          <w:rFonts w:ascii="Times New Roman" w:hAnsi="Times New Roman"/>
          <w:sz w:val="24"/>
          <w:szCs w:val="24"/>
        </w:rPr>
        <w:t xml:space="preserve">й записки или иного документа. </w:t>
      </w:r>
      <w:r w:rsidRPr="00FA2F83">
        <w:rPr>
          <w:rFonts w:ascii="Times New Roman" w:hAnsi="Times New Roman"/>
          <w:sz w:val="24"/>
          <w:szCs w:val="24"/>
        </w:rPr>
        <w:t>Решение руководителя Организации о депремировании работника или уменьшении размера премии оформляется в виде приказа с указанием конкретных причин, с которым работник должен быть своевременно ознакомлен под роспись.</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30362C" w:rsidRPr="00FA2F83" w:rsidRDefault="0030362C" w:rsidP="0030362C">
      <w:pPr>
        <w:spacing w:line="240" w:lineRule="auto"/>
        <w:ind w:firstLine="709"/>
        <w:rPr>
          <w:rFonts w:ascii="Times New Roman" w:hAnsi="Times New Roman"/>
          <w:b/>
          <w:sz w:val="24"/>
          <w:szCs w:val="24"/>
        </w:rPr>
      </w:pPr>
      <w:r w:rsidRPr="00FA2F83">
        <w:rPr>
          <w:rFonts w:ascii="Times New Roman" w:hAnsi="Times New Roman"/>
          <w:b/>
          <w:sz w:val="24"/>
          <w:szCs w:val="24"/>
        </w:rPr>
        <w:t>2. Порядок установления выплат стимулирующего характера</w:t>
      </w:r>
    </w:p>
    <w:p w:rsidR="0030362C" w:rsidRPr="00FA2F83" w:rsidRDefault="0030362C" w:rsidP="0030362C">
      <w:pPr>
        <w:spacing w:line="240" w:lineRule="auto"/>
        <w:rPr>
          <w:rFonts w:ascii="Times New Roman" w:hAnsi="Times New Roman"/>
          <w:b/>
          <w:sz w:val="24"/>
          <w:szCs w:val="24"/>
        </w:rPr>
      </w:pPr>
      <w:r w:rsidRPr="00FA2F83">
        <w:rPr>
          <w:rFonts w:ascii="Times New Roman" w:hAnsi="Times New Roman"/>
          <w:sz w:val="24"/>
          <w:szCs w:val="24"/>
        </w:rPr>
        <w:t>2.1. Работники Организации проводят самооценку результатов деятельности за оценочный период по установленной форме оценочного листа (форму оценочного листа для различных категорий работников Организация определяет самостоятельно).</w:t>
      </w:r>
    </w:p>
    <w:p w:rsidR="0030362C" w:rsidRPr="00FA2F83" w:rsidRDefault="0030362C" w:rsidP="0030362C">
      <w:pPr>
        <w:spacing w:after="0" w:line="240" w:lineRule="auto"/>
        <w:rPr>
          <w:rFonts w:ascii="Times New Roman" w:hAnsi="Times New Roman"/>
          <w:sz w:val="24"/>
          <w:szCs w:val="24"/>
        </w:rPr>
      </w:pPr>
      <w:r w:rsidRPr="00FA2F83">
        <w:rPr>
          <w:rFonts w:ascii="Times New Roman" w:hAnsi="Times New Roman"/>
          <w:sz w:val="24"/>
          <w:szCs w:val="24"/>
        </w:rPr>
        <w:t>2.2. Для всесторонней и объективной оценки эффективности деятельности работников создается комиссия по распределению стимулирующих выплат (далее - Комиссия), количественный и персональный состав которой утверждается приказом руководителя Организации. Комиссия является рабочим органом. Организационной формой работы Комиссии являются заседания, которые проводятся, как правило,  1 раз в месяц.</w:t>
      </w:r>
    </w:p>
    <w:p w:rsidR="0030362C" w:rsidRPr="00FA2F83" w:rsidRDefault="0030362C" w:rsidP="0030362C">
      <w:pPr>
        <w:spacing w:after="0" w:line="240" w:lineRule="auto"/>
        <w:rPr>
          <w:rFonts w:ascii="Times New Roman" w:hAnsi="Times New Roman"/>
          <w:sz w:val="24"/>
          <w:szCs w:val="24"/>
        </w:rPr>
      </w:pPr>
      <w:r w:rsidRPr="00FA2F83">
        <w:rPr>
          <w:rFonts w:ascii="Times New Roman" w:hAnsi="Times New Roman"/>
          <w:sz w:val="24"/>
          <w:szCs w:val="24"/>
        </w:rPr>
        <w:t>В состав Комиссии включаются представители:</w:t>
      </w:r>
    </w:p>
    <w:p w:rsidR="0030362C" w:rsidRPr="0030362C" w:rsidRDefault="0030362C" w:rsidP="000E61A4">
      <w:pPr>
        <w:pStyle w:val="a9"/>
        <w:numPr>
          <w:ilvl w:val="0"/>
          <w:numId w:val="59"/>
        </w:numPr>
        <w:spacing w:after="0" w:line="240" w:lineRule="auto"/>
        <w:rPr>
          <w:rFonts w:ascii="Times New Roman" w:hAnsi="Times New Roman"/>
          <w:sz w:val="24"/>
          <w:szCs w:val="24"/>
        </w:rPr>
      </w:pPr>
      <w:r w:rsidRPr="0030362C">
        <w:rPr>
          <w:rFonts w:ascii="Times New Roman" w:hAnsi="Times New Roman"/>
          <w:sz w:val="24"/>
          <w:szCs w:val="24"/>
        </w:rPr>
        <w:t>административно-управленческого аппарата;</w:t>
      </w:r>
    </w:p>
    <w:p w:rsidR="0030362C" w:rsidRPr="0030362C" w:rsidRDefault="0030362C" w:rsidP="000E61A4">
      <w:pPr>
        <w:pStyle w:val="a9"/>
        <w:numPr>
          <w:ilvl w:val="0"/>
          <w:numId w:val="59"/>
        </w:numPr>
        <w:spacing w:after="0" w:line="240" w:lineRule="auto"/>
        <w:rPr>
          <w:rFonts w:ascii="Times New Roman" w:hAnsi="Times New Roman"/>
          <w:sz w:val="24"/>
          <w:szCs w:val="24"/>
        </w:rPr>
      </w:pPr>
      <w:r w:rsidRPr="0030362C">
        <w:rPr>
          <w:rFonts w:ascii="Times New Roman" w:hAnsi="Times New Roman"/>
          <w:sz w:val="24"/>
          <w:szCs w:val="24"/>
        </w:rPr>
        <w:t>профсоюзного комитета;</w:t>
      </w:r>
    </w:p>
    <w:p w:rsidR="0030362C" w:rsidRPr="0030362C" w:rsidRDefault="0030362C" w:rsidP="000E61A4">
      <w:pPr>
        <w:pStyle w:val="a9"/>
        <w:numPr>
          <w:ilvl w:val="0"/>
          <w:numId w:val="59"/>
        </w:numPr>
        <w:spacing w:after="0" w:line="240" w:lineRule="auto"/>
        <w:rPr>
          <w:rFonts w:ascii="Times New Roman" w:hAnsi="Times New Roman"/>
          <w:sz w:val="24"/>
          <w:szCs w:val="24"/>
        </w:rPr>
      </w:pPr>
      <w:r w:rsidRPr="0030362C">
        <w:rPr>
          <w:rFonts w:ascii="Times New Roman" w:hAnsi="Times New Roman"/>
          <w:sz w:val="24"/>
          <w:szCs w:val="24"/>
        </w:rPr>
        <w:t>педагогического коллектива;</w:t>
      </w:r>
    </w:p>
    <w:p w:rsidR="0030362C" w:rsidRPr="0030362C" w:rsidRDefault="0030362C" w:rsidP="000E61A4">
      <w:pPr>
        <w:pStyle w:val="a9"/>
        <w:numPr>
          <w:ilvl w:val="0"/>
          <w:numId w:val="59"/>
        </w:numPr>
        <w:spacing w:after="0" w:line="240" w:lineRule="auto"/>
        <w:rPr>
          <w:rFonts w:ascii="Times New Roman" w:hAnsi="Times New Roman"/>
          <w:i/>
          <w:sz w:val="24"/>
          <w:szCs w:val="24"/>
        </w:rPr>
      </w:pPr>
      <w:r w:rsidRPr="0030362C">
        <w:rPr>
          <w:rFonts w:ascii="Times New Roman" w:hAnsi="Times New Roman"/>
          <w:sz w:val="24"/>
          <w:szCs w:val="24"/>
        </w:rPr>
        <w:t>обслуживающего персонала.</w:t>
      </w:r>
    </w:p>
    <w:p w:rsidR="0030362C" w:rsidRPr="00FA2F83" w:rsidRDefault="0030362C" w:rsidP="0030362C">
      <w:pPr>
        <w:spacing w:after="0" w:line="240" w:lineRule="auto"/>
        <w:rPr>
          <w:rFonts w:ascii="Times New Roman" w:hAnsi="Times New Roman"/>
          <w:sz w:val="24"/>
          <w:szCs w:val="24"/>
        </w:rPr>
      </w:pPr>
      <w:r w:rsidRPr="00FA2F83">
        <w:rPr>
          <w:rFonts w:ascii="Times New Roman" w:hAnsi="Times New Roman"/>
          <w:sz w:val="24"/>
          <w:szCs w:val="24"/>
        </w:rPr>
        <w:t>(Количественный состав комиссии не менее 5 человек.  В состав комиссии не   включают  руководителя Организации, так как он принимает окончательное решение о распределении стимулирующих выплат).</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Комиссия избирает председателя  и секретаря комиссии.</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2.3. Комиссия правомочна принимать решения при наличии на заседании более половины членов Комиссии.  Каждый из членов имеет один голос. Решение комиссии о рекомендации установления размера стимулирующей выплаты каждому работнику принимается открытым голосованием большинством голосов присутствующих на заседан</w:t>
      </w:r>
      <w:r>
        <w:rPr>
          <w:rFonts w:ascii="Times New Roman" w:hAnsi="Times New Roman"/>
          <w:sz w:val="24"/>
          <w:szCs w:val="24"/>
        </w:rPr>
        <w:t>ии.</w:t>
      </w:r>
      <w:r w:rsidRPr="00FA2F83">
        <w:rPr>
          <w:rFonts w:ascii="Times New Roman" w:hAnsi="Times New Roman"/>
          <w:sz w:val="24"/>
          <w:szCs w:val="24"/>
        </w:rPr>
        <w:tab/>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 xml:space="preserve">2.4. При равенстве голосов «за» и «против» решение принимается в сторону увеличения  количества баллов.  </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2.5. Работники Организации заполняют оценочные листы 2 раза в год (по итогам работы за 1 полугодие до 15 января, за 2 полугодие – до 15 сентября) и не позднее 15 числа сентября и января месяца</w:t>
      </w:r>
      <w:r w:rsidRPr="00FA2F83">
        <w:rPr>
          <w:rFonts w:ascii="Times New Roman" w:hAnsi="Times New Roman"/>
          <w:i/>
          <w:sz w:val="24"/>
          <w:szCs w:val="24"/>
        </w:rPr>
        <w:t>,</w:t>
      </w:r>
      <w:r w:rsidRPr="00FA2F83">
        <w:rPr>
          <w:rFonts w:ascii="Times New Roman" w:hAnsi="Times New Roman"/>
          <w:sz w:val="24"/>
          <w:szCs w:val="24"/>
        </w:rPr>
        <w:t xml:space="preserve">  представляют в Комиссию заполненный оценочный лист.</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 xml:space="preserve">2.6. На основании  показателей оценочного листа, служебных записок  заместителей директора, завхоза, руководителей МО, членов Комиссии и др.  Комиссией устанавливаются баллы по каждому критерию, и производится подсчет общего количества баллов </w:t>
      </w:r>
      <w:r w:rsidRPr="00FA2F83">
        <w:rPr>
          <w:rFonts w:ascii="Times New Roman" w:hAnsi="Times New Roman"/>
          <w:i/>
          <w:sz w:val="24"/>
          <w:szCs w:val="24"/>
        </w:rPr>
        <w:t xml:space="preserve"> </w:t>
      </w:r>
      <w:r w:rsidRPr="00FA2F83">
        <w:rPr>
          <w:rFonts w:ascii="Times New Roman" w:hAnsi="Times New Roman"/>
          <w:sz w:val="24"/>
          <w:szCs w:val="24"/>
        </w:rPr>
        <w:t xml:space="preserve">каждому работнику Организации за указанный период. </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2.7. Комиссия имеет право запрашивать разъяснения, дополнительные сведения о результатах работы работников.</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lastRenderedPageBreak/>
        <w:t>2.8. При оценке деятельности работников Организации, входящих в состав Комиссии, последние участия в этом процессе не принимают.</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2.9. Итоги работы Комиссии оформляются Сводным оценочным листом. В нем указывается дата проведения заседания, присутствующие члены комиссии, а также общее количество баллов у работника с указанием ФИО. Далее составляется Протокол утверждения сводного оценочного листа, и Лист согласования с профсоюзным комитетом школы.</w:t>
      </w:r>
    </w:p>
    <w:p w:rsidR="0030362C" w:rsidRPr="00FA2F83" w:rsidRDefault="0030362C" w:rsidP="0030362C">
      <w:pPr>
        <w:spacing w:line="240" w:lineRule="auto"/>
        <w:rPr>
          <w:rFonts w:ascii="Times New Roman" w:hAnsi="Times New Roman"/>
          <w:b/>
          <w:i/>
          <w:sz w:val="24"/>
          <w:szCs w:val="24"/>
        </w:rPr>
      </w:pPr>
      <w:r w:rsidRPr="00FA2F83">
        <w:rPr>
          <w:rFonts w:ascii="Times New Roman" w:hAnsi="Times New Roman"/>
          <w:sz w:val="24"/>
          <w:szCs w:val="24"/>
        </w:rPr>
        <w:t>2.10. Документы представляются руководителю Организации и он готовит приказ о распределении баллов для установления  стимулирующих выплат  работникам школы.</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2.11. Приказы, изданные на основании реш</w:t>
      </w:r>
      <w:r>
        <w:rPr>
          <w:rFonts w:ascii="Times New Roman" w:hAnsi="Times New Roman"/>
          <w:sz w:val="24"/>
          <w:szCs w:val="24"/>
        </w:rPr>
        <w:t xml:space="preserve">ения комиссии по распределению </w:t>
      </w:r>
      <w:r w:rsidRPr="00FA2F83">
        <w:rPr>
          <w:rFonts w:ascii="Times New Roman" w:hAnsi="Times New Roman"/>
          <w:sz w:val="24"/>
          <w:szCs w:val="24"/>
        </w:rPr>
        <w:t>стимулирующих выплат согласуются с профсоюзным комитетом (премирование, оказание материальной помощи и т.д.).</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2.12. В случае, если мотивированное мнение профсоюзного комитета не содержит согласия с  приказом  либо содержит предложения по его совершенствованию, руководитель Организации может согласиться с ним либо обязан в течение трех дней после получения мотивированного мнения провести дополнительные консультации с профсоюзным комитетом в целях достижения взаимоприемлемого решения.</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2.13. При недостижении согласия возникшие разногласия регулируются в соответствии со статьёй 372 Трудового кодекса РФ.</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2.14. После издания приказа, руководитель Организации должен ознакомить работников с ним  под роспись в семидневный срок.</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2.15. В случае несогласия с решением руководителя об установлении стимулирующей выплаты,  работник  вправе обратиться  к руководителю, в профсоюзный комитет Организации, в комиссию по трудовым спорам в соответствии с локальными нормативными актами Организации и трудовым законодательством РФ.</w:t>
      </w:r>
    </w:p>
    <w:p w:rsidR="0030362C" w:rsidRPr="00FA2F83" w:rsidRDefault="0030362C" w:rsidP="0030362C">
      <w:pPr>
        <w:spacing w:line="240" w:lineRule="auto"/>
        <w:rPr>
          <w:rFonts w:ascii="Times New Roman" w:hAnsi="Times New Roman"/>
          <w:sz w:val="24"/>
          <w:szCs w:val="24"/>
        </w:rPr>
      </w:pPr>
      <w:r w:rsidRPr="00FA2F83">
        <w:rPr>
          <w:rFonts w:ascii="Times New Roman" w:hAnsi="Times New Roman"/>
          <w:sz w:val="24"/>
          <w:szCs w:val="24"/>
        </w:rPr>
        <w:t>2.16. Решение руководителя об установлении стимулирующей выплаты доводится до работников в принятой в образовательной организации форме (в баллах) с учетом статьи 3 Федерального закона от 27.07.2006 № 152-ФЗ «О персональных данных».</w:t>
      </w:r>
      <w:r w:rsidRPr="00FA2F83">
        <w:rPr>
          <w:rFonts w:ascii="Times New Roman" w:hAnsi="Times New Roman"/>
          <w:color w:val="FF0000"/>
          <w:sz w:val="24"/>
          <w:szCs w:val="24"/>
        </w:rPr>
        <w:tab/>
      </w:r>
    </w:p>
    <w:p w:rsidR="0030362C" w:rsidRPr="00FA2F83" w:rsidRDefault="0030362C" w:rsidP="0030362C">
      <w:pPr>
        <w:spacing w:line="240" w:lineRule="auto"/>
        <w:ind w:firstLine="709"/>
        <w:rPr>
          <w:rFonts w:ascii="Times New Roman" w:hAnsi="Times New Roman"/>
          <w:sz w:val="24"/>
          <w:szCs w:val="24"/>
        </w:rPr>
      </w:pPr>
      <w:r w:rsidRPr="00FA2F83">
        <w:rPr>
          <w:rFonts w:ascii="Times New Roman" w:hAnsi="Times New Roman"/>
          <w:b/>
          <w:sz w:val="24"/>
          <w:szCs w:val="24"/>
        </w:rPr>
        <w:t>3.Финансирование выплат стимулирующего характера</w:t>
      </w:r>
    </w:p>
    <w:p w:rsidR="0030362C" w:rsidRPr="00FA2F83" w:rsidRDefault="0030362C" w:rsidP="0030362C">
      <w:pPr>
        <w:spacing w:after="0" w:line="240" w:lineRule="auto"/>
        <w:rPr>
          <w:rFonts w:ascii="Times New Roman" w:hAnsi="Times New Roman"/>
          <w:sz w:val="24"/>
          <w:szCs w:val="24"/>
        </w:rPr>
      </w:pPr>
      <w:r w:rsidRPr="00FA2F83">
        <w:rPr>
          <w:rFonts w:ascii="Times New Roman" w:hAnsi="Times New Roman"/>
          <w:sz w:val="24"/>
          <w:szCs w:val="24"/>
        </w:rPr>
        <w:t>3.1. Выплаты стимулирующего характера работникам Организации производятся по решению руководителя Организации, с учетом мнения профсоюзного комитета, в пределах бюджетных ассигнований на оплату труда работников Организации, а также средств от предпринимательской и иной приносящей доход деятельности, направленных организацией на оплату труда.</w:t>
      </w:r>
    </w:p>
    <w:p w:rsidR="0030362C" w:rsidRDefault="0030362C" w:rsidP="0030362C">
      <w:pPr>
        <w:spacing w:after="0" w:line="240" w:lineRule="auto"/>
        <w:ind w:firstLine="709"/>
        <w:rPr>
          <w:rFonts w:ascii="Times New Roman" w:hAnsi="Times New Roman"/>
          <w:sz w:val="24"/>
          <w:szCs w:val="24"/>
        </w:rPr>
      </w:pPr>
    </w:p>
    <w:p w:rsidR="008169C9" w:rsidRDefault="008169C9" w:rsidP="0030362C">
      <w:pPr>
        <w:spacing w:after="0" w:line="240" w:lineRule="auto"/>
        <w:ind w:firstLine="709"/>
        <w:rPr>
          <w:rFonts w:ascii="Times New Roman" w:hAnsi="Times New Roman"/>
          <w:sz w:val="24"/>
          <w:szCs w:val="24"/>
        </w:rPr>
      </w:pPr>
    </w:p>
    <w:p w:rsidR="008169C9" w:rsidRDefault="008169C9" w:rsidP="0030362C">
      <w:pPr>
        <w:spacing w:after="0" w:line="240" w:lineRule="auto"/>
        <w:ind w:firstLine="709"/>
        <w:rPr>
          <w:rFonts w:ascii="Times New Roman" w:hAnsi="Times New Roman"/>
          <w:sz w:val="24"/>
          <w:szCs w:val="24"/>
        </w:rPr>
      </w:pPr>
    </w:p>
    <w:p w:rsidR="00E645BB" w:rsidRDefault="00E645BB"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Default="00AD6DCE" w:rsidP="00E645BB">
      <w:pPr>
        <w:rPr>
          <w:rFonts w:ascii="Times New Roman" w:hAnsi="Times New Roman" w:cs="Times New Roman"/>
          <w:sz w:val="24"/>
          <w:szCs w:val="24"/>
        </w:rPr>
      </w:pPr>
    </w:p>
    <w:p w:rsidR="00AD6DCE" w:rsidRPr="0030362C" w:rsidRDefault="00AD6DCE" w:rsidP="00E645BB">
      <w:pPr>
        <w:rPr>
          <w:rFonts w:ascii="Times New Roman" w:hAnsi="Times New Roman" w:cs="Times New Roman"/>
          <w:sz w:val="24"/>
          <w:szCs w:val="24"/>
        </w:rPr>
      </w:pPr>
    </w:p>
    <w:p w:rsidR="008169C9" w:rsidRPr="00F766A1" w:rsidRDefault="008169C9" w:rsidP="008169C9">
      <w:pPr>
        <w:shd w:val="clear" w:color="auto" w:fill="FFFFFF"/>
        <w:spacing w:before="240" w:after="0" w:line="240" w:lineRule="auto"/>
        <w:jc w:val="center"/>
        <w:rPr>
          <w:rFonts w:ascii="Times New Roman" w:hAnsi="Times New Roman"/>
          <w:b/>
          <w:sz w:val="24"/>
          <w:szCs w:val="24"/>
          <w:lang w:val="en-US" w:eastAsia="en-US"/>
        </w:rPr>
      </w:pPr>
      <w:r>
        <w:rPr>
          <w:rFonts w:ascii="Times New Roman" w:hAnsi="Times New Roman"/>
          <w:b/>
          <w:sz w:val="24"/>
          <w:szCs w:val="24"/>
          <w:lang w:eastAsia="en-US"/>
        </w:rPr>
        <w:lastRenderedPageBreak/>
        <w:t>Приложение № 4</w:t>
      </w:r>
      <w:r w:rsidRPr="00F766A1">
        <w:rPr>
          <w:rFonts w:ascii="Times New Roman" w:hAnsi="Times New Roman"/>
          <w:b/>
          <w:sz w:val="24"/>
          <w:szCs w:val="24"/>
          <w:lang w:eastAsia="en-US"/>
        </w:rPr>
        <w:t xml:space="preserve">  к Коллективному договору</w:t>
      </w:r>
    </w:p>
    <w:p w:rsidR="008169C9" w:rsidRPr="00F766A1" w:rsidRDefault="008169C9" w:rsidP="008169C9">
      <w:pPr>
        <w:shd w:val="clear" w:color="auto" w:fill="FFFFFF"/>
        <w:spacing w:after="0" w:line="240" w:lineRule="auto"/>
        <w:jc w:val="right"/>
        <w:rPr>
          <w:rFonts w:ascii="Times New Roman" w:hAnsi="Times New Roman"/>
          <w:sz w:val="24"/>
          <w:szCs w:val="24"/>
          <w:lang w:val="en-US" w:eastAsia="en-US"/>
        </w:rPr>
      </w:pPr>
    </w:p>
    <w:tbl>
      <w:tblPr>
        <w:tblW w:w="0" w:type="auto"/>
        <w:tblLook w:val="04A0"/>
      </w:tblPr>
      <w:tblGrid>
        <w:gridCol w:w="4717"/>
        <w:gridCol w:w="4854"/>
      </w:tblGrid>
      <w:tr w:rsidR="008169C9" w:rsidRPr="00AE6A95" w:rsidTr="00D05A1E">
        <w:tc>
          <w:tcPr>
            <w:tcW w:w="4927" w:type="dxa"/>
          </w:tcPr>
          <w:p w:rsidR="008169C9" w:rsidRPr="00F766A1" w:rsidRDefault="008169C9"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Принято</w:t>
            </w:r>
          </w:p>
          <w:p w:rsidR="008169C9" w:rsidRPr="00AE6A95" w:rsidRDefault="008169C9"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общим собранием работников</w:t>
            </w:r>
          </w:p>
          <w:p w:rsidR="008169C9" w:rsidRPr="00AE6A95" w:rsidRDefault="008169C9"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Протокол № 3 от 27.12.2019</w:t>
            </w:r>
          </w:p>
        </w:tc>
        <w:tc>
          <w:tcPr>
            <w:tcW w:w="4927" w:type="dxa"/>
          </w:tcPr>
          <w:p w:rsidR="008169C9" w:rsidRPr="00AE6A95" w:rsidRDefault="008169C9"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8169C9" w:rsidRPr="00AE6A95" w:rsidRDefault="008169C9"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8169C9" w:rsidRPr="00AE6A95" w:rsidRDefault="008169C9"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8169C9" w:rsidRPr="00AE6A95" w:rsidRDefault="008169C9"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r w:rsidR="008169C9" w:rsidRPr="00AE6A95" w:rsidTr="00D05A1E">
        <w:tc>
          <w:tcPr>
            <w:tcW w:w="4927" w:type="dxa"/>
          </w:tcPr>
          <w:p w:rsidR="008169C9" w:rsidRPr="00AE6A95" w:rsidRDefault="008169C9" w:rsidP="00D05A1E">
            <w:pPr>
              <w:spacing w:after="0" w:line="360" w:lineRule="auto"/>
              <w:jc w:val="right"/>
              <w:rPr>
                <w:rFonts w:ascii="Times New Roman" w:hAnsi="Times New Roman"/>
                <w:sz w:val="24"/>
                <w:szCs w:val="24"/>
                <w:lang w:eastAsia="en-US"/>
              </w:rPr>
            </w:pPr>
          </w:p>
        </w:tc>
        <w:tc>
          <w:tcPr>
            <w:tcW w:w="4927" w:type="dxa"/>
          </w:tcPr>
          <w:p w:rsidR="008169C9" w:rsidRPr="00AE6A95" w:rsidRDefault="008169C9" w:rsidP="00D05A1E">
            <w:pPr>
              <w:spacing w:after="0" w:line="360" w:lineRule="auto"/>
              <w:jc w:val="center"/>
              <w:rPr>
                <w:rFonts w:ascii="Times New Roman" w:hAnsi="Times New Roman"/>
                <w:sz w:val="24"/>
                <w:szCs w:val="24"/>
                <w:lang w:eastAsia="en-US"/>
              </w:rPr>
            </w:pPr>
          </w:p>
        </w:tc>
      </w:tr>
    </w:tbl>
    <w:p w:rsidR="008169C9" w:rsidRDefault="008169C9" w:rsidP="008169C9">
      <w:pPr>
        <w:shd w:val="clear" w:color="auto" w:fill="FFFFFF"/>
        <w:spacing w:after="0" w:line="360" w:lineRule="auto"/>
        <w:rPr>
          <w:rFonts w:ascii="Times New Roman" w:hAnsi="Times New Roman"/>
          <w:sz w:val="24"/>
          <w:szCs w:val="24"/>
          <w:lang w:eastAsia="en-US"/>
        </w:rPr>
      </w:pPr>
    </w:p>
    <w:p w:rsidR="008169C9" w:rsidRPr="00AE6A95" w:rsidRDefault="008169C9" w:rsidP="008169C9">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8169C9" w:rsidRPr="00AE6A95" w:rsidRDefault="008169C9" w:rsidP="008169C9">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8169C9" w:rsidRPr="00AE6A95" w:rsidRDefault="008169C9" w:rsidP="008169C9">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8169C9" w:rsidRPr="00AE6A95" w:rsidRDefault="008169C9" w:rsidP="008169C9">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p w:rsidR="008169C9" w:rsidRDefault="008169C9" w:rsidP="008169C9">
      <w:pPr>
        <w:shd w:val="clear" w:color="auto" w:fill="FFFFFF"/>
        <w:spacing w:after="0" w:line="240" w:lineRule="auto"/>
        <w:jc w:val="right"/>
        <w:rPr>
          <w:rFonts w:ascii="Times New Roman" w:hAnsi="Times New Roman"/>
          <w:sz w:val="24"/>
          <w:szCs w:val="24"/>
          <w:lang w:eastAsia="en-US"/>
        </w:rPr>
      </w:pPr>
    </w:p>
    <w:p w:rsidR="008169C9" w:rsidRDefault="008169C9" w:rsidP="008169C9">
      <w:pPr>
        <w:shd w:val="clear" w:color="auto" w:fill="FFFFFF"/>
        <w:spacing w:after="0" w:line="240" w:lineRule="auto"/>
        <w:jc w:val="right"/>
        <w:rPr>
          <w:rFonts w:ascii="Times New Roman" w:hAnsi="Times New Roman"/>
          <w:sz w:val="24"/>
          <w:szCs w:val="24"/>
          <w:lang w:eastAsia="en-US"/>
        </w:rPr>
      </w:pPr>
    </w:p>
    <w:p w:rsidR="008169C9" w:rsidRDefault="008169C9" w:rsidP="008169C9">
      <w:pPr>
        <w:shd w:val="clear" w:color="auto" w:fill="FFFFFF"/>
        <w:spacing w:after="0" w:line="240" w:lineRule="auto"/>
        <w:jc w:val="right"/>
        <w:rPr>
          <w:rFonts w:ascii="Times New Roman" w:hAnsi="Times New Roman"/>
          <w:sz w:val="24"/>
          <w:szCs w:val="24"/>
          <w:lang w:eastAsia="en-US"/>
        </w:rPr>
      </w:pPr>
    </w:p>
    <w:p w:rsidR="008169C9" w:rsidRDefault="008169C9" w:rsidP="008169C9">
      <w:pPr>
        <w:shd w:val="clear" w:color="auto" w:fill="FFFFFF"/>
        <w:spacing w:after="0" w:line="240" w:lineRule="auto"/>
        <w:jc w:val="right"/>
        <w:rPr>
          <w:rFonts w:ascii="Times New Roman" w:hAnsi="Times New Roman"/>
          <w:sz w:val="24"/>
          <w:szCs w:val="24"/>
          <w:lang w:eastAsia="en-US"/>
        </w:rPr>
      </w:pPr>
    </w:p>
    <w:p w:rsidR="008169C9" w:rsidRDefault="008169C9" w:rsidP="008169C9">
      <w:pPr>
        <w:shd w:val="clear" w:color="auto" w:fill="FFFFFF"/>
        <w:spacing w:after="0" w:line="240" w:lineRule="auto"/>
        <w:jc w:val="right"/>
        <w:rPr>
          <w:rFonts w:ascii="Times New Roman" w:hAnsi="Times New Roman"/>
          <w:sz w:val="24"/>
          <w:szCs w:val="24"/>
          <w:lang w:eastAsia="en-US"/>
        </w:rPr>
      </w:pPr>
    </w:p>
    <w:p w:rsidR="008169C9" w:rsidRPr="0017092E" w:rsidRDefault="008169C9" w:rsidP="008169C9">
      <w:pPr>
        <w:shd w:val="clear" w:color="auto" w:fill="FFFFFF"/>
        <w:spacing w:after="0" w:line="240" w:lineRule="auto"/>
        <w:jc w:val="right"/>
        <w:rPr>
          <w:rFonts w:ascii="Times New Roman" w:hAnsi="Times New Roman"/>
          <w:sz w:val="24"/>
          <w:szCs w:val="24"/>
          <w:lang w:eastAsia="en-US"/>
        </w:rPr>
      </w:pPr>
    </w:p>
    <w:p w:rsidR="008169C9" w:rsidRPr="001969C6" w:rsidRDefault="008169C9" w:rsidP="008169C9">
      <w:pPr>
        <w:shd w:val="clear" w:color="auto" w:fill="FFFFFF"/>
        <w:spacing w:after="0" w:line="360" w:lineRule="auto"/>
        <w:jc w:val="center"/>
        <w:rPr>
          <w:rFonts w:ascii="Times New Roman" w:hAnsi="Times New Roman"/>
          <w:b/>
          <w:sz w:val="24"/>
          <w:szCs w:val="24"/>
          <w:lang w:eastAsia="en-US"/>
        </w:rPr>
      </w:pPr>
      <w:r w:rsidRPr="001969C6">
        <w:rPr>
          <w:rFonts w:ascii="Times New Roman" w:hAnsi="Times New Roman"/>
          <w:b/>
          <w:sz w:val="24"/>
          <w:szCs w:val="24"/>
          <w:lang w:eastAsia="en-US"/>
        </w:rPr>
        <w:t>ПОЛОЖЕНИЕ</w:t>
      </w:r>
    </w:p>
    <w:p w:rsidR="008169C9" w:rsidRDefault="008169C9" w:rsidP="008169C9">
      <w:pPr>
        <w:shd w:val="clear" w:color="auto" w:fill="FFFFFF"/>
        <w:spacing w:after="0" w:line="360" w:lineRule="auto"/>
        <w:jc w:val="center"/>
        <w:rPr>
          <w:rFonts w:ascii="Times New Roman" w:hAnsi="Times New Roman"/>
          <w:b/>
          <w:sz w:val="24"/>
          <w:szCs w:val="24"/>
          <w:lang w:eastAsia="en-US"/>
        </w:rPr>
      </w:pPr>
      <w:r w:rsidRPr="001969C6">
        <w:rPr>
          <w:rFonts w:ascii="Times New Roman" w:hAnsi="Times New Roman"/>
          <w:b/>
          <w:sz w:val="24"/>
          <w:szCs w:val="24"/>
          <w:lang w:eastAsia="en-US"/>
        </w:rPr>
        <w:t>о порядке оказания материальной пом</w:t>
      </w:r>
      <w:r>
        <w:rPr>
          <w:rFonts w:ascii="Times New Roman" w:hAnsi="Times New Roman"/>
          <w:b/>
          <w:sz w:val="24"/>
          <w:szCs w:val="24"/>
          <w:lang w:eastAsia="en-US"/>
        </w:rPr>
        <w:t>ощи работникам</w:t>
      </w:r>
    </w:p>
    <w:p w:rsidR="008169C9" w:rsidRDefault="008169C9" w:rsidP="008169C9">
      <w:pPr>
        <w:shd w:val="clear" w:color="auto" w:fill="FFFFFF"/>
        <w:spacing w:after="0" w:line="360" w:lineRule="auto"/>
        <w:jc w:val="center"/>
        <w:rPr>
          <w:rFonts w:ascii="Times New Roman" w:hAnsi="Times New Roman"/>
          <w:b/>
          <w:sz w:val="24"/>
          <w:szCs w:val="24"/>
          <w:lang w:eastAsia="en-US"/>
        </w:rPr>
      </w:pPr>
      <w:r>
        <w:rPr>
          <w:rFonts w:ascii="Times New Roman" w:hAnsi="Times New Roman"/>
          <w:b/>
          <w:sz w:val="24"/>
          <w:szCs w:val="24"/>
          <w:lang w:eastAsia="en-US"/>
        </w:rPr>
        <w:t>муниципального бюджетного общеобразовательного учреждения</w:t>
      </w:r>
    </w:p>
    <w:p w:rsidR="008169C9" w:rsidRPr="008169C9" w:rsidRDefault="008169C9" w:rsidP="008169C9">
      <w:pPr>
        <w:pStyle w:val="a9"/>
        <w:jc w:val="center"/>
        <w:rPr>
          <w:rFonts w:ascii="Times New Roman" w:hAnsi="Times New Roman" w:cs="Times New Roman"/>
          <w:b/>
          <w:sz w:val="24"/>
          <w:szCs w:val="24"/>
        </w:rPr>
      </w:pPr>
      <w:r w:rsidRPr="008169C9">
        <w:rPr>
          <w:rFonts w:ascii="Times New Roman" w:hAnsi="Times New Roman" w:cs="Times New Roman"/>
          <w:b/>
          <w:bCs/>
          <w:color w:val="000000"/>
          <w:spacing w:val="-4"/>
          <w:sz w:val="24"/>
          <w:szCs w:val="24"/>
          <w:lang w:val="az-Cyrl-AZ"/>
        </w:rPr>
        <w:t>“Косиновская основная общеобразовательная школа”</w:t>
      </w:r>
    </w:p>
    <w:p w:rsidR="008169C9" w:rsidRPr="001969C6" w:rsidRDefault="008169C9" w:rsidP="008169C9">
      <w:pPr>
        <w:shd w:val="clear" w:color="auto" w:fill="FFFFFF"/>
        <w:spacing w:after="0" w:line="360" w:lineRule="auto"/>
        <w:jc w:val="center"/>
        <w:rPr>
          <w:rFonts w:ascii="Times New Roman" w:hAnsi="Times New Roman"/>
          <w:b/>
          <w:sz w:val="24"/>
          <w:szCs w:val="24"/>
          <w:lang w:eastAsia="en-US"/>
        </w:rPr>
      </w:pPr>
    </w:p>
    <w:p w:rsidR="008169C9" w:rsidRPr="001969C6"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8169C9" w:rsidRDefault="008169C9" w:rsidP="008169C9">
      <w:pPr>
        <w:spacing w:after="0" w:line="240" w:lineRule="auto"/>
        <w:jc w:val="center"/>
        <w:rPr>
          <w:rFonts w:ascii="Times New Roman" w:hAnsi="Times New Roman"/>
          <w:b/>
          <w:sz w:val="24"/>
          <w:szCs w:val="24"/>
        </w:rPr>
      </w:pPr>
    </w:p>
    <w:p w:rsidR="00AD6DCE" w:rsidRDefault="00AD6DCE" w:rsidP="008169C9">
      <w:pPr>
        <w:spacing w:after="0" w:line="240" w:lineRule="auto"/>
        <w:jc w:val="center"/>
        <w:rPr>
          <w:rFonts w:ascii="Times New Roman" w:hAnsi="Times New Roman"/>
          <w:b/>
          <w:sz w:val="24"/>
          <w:szCs w:val="24"/>
        </w:rPr>
      </w:pPr>
    </w:p>
    <w:p w:rsidR="008169C9" w:rsidRPr="001969C6" w:rsidRDefault="008169C9" w:rsidP="008169C9">
      <w:pPr>
        <w:spacing w:after="0" w:line="240" w:lineRule="auto"/>
        <w:jc w:val="center"/>
        <w:rPr>
          <w:rFonts w:ascii="Times New Roman" w:hAnsi="Times New Roman"/>
          <w:b/>
          <w:sz w:val="24"/>
          <w:szCs w:val="24"/>
        </w:rPr>
      </w:pPr>
    </w:p>
    <w:p w:rsidR="008169C9" w:rsidRPr="008169C9" w:rsidRDefault="008169C9" w:rsidP="000E61A4">
      <w:pPr>
        <w:pStyle w:val="a9"/>
        <w:numPr>
          <w:ilvl w:val="0"/>
          <w:numId w:val="60"/>
        </w:numPr>
        <w:jc w:val="center"/>
        <w:rPr>
          <w:rFonts w:ascii="Times New Roman" w:hAnsi="Times New Roman"/>
          <w:b/>
          <w:sz w:val="24"/>
          <w:szCs w:val="24"/>
        </w:rPr>
      </w:pPr>
      <w:r w:rsidRPr="008169C9">
        <w:rPr>
          <w:rFonts w:ascii="Times New Roman" w:hAnsi="Times New Roman"/>
          <w:b/>
          <w:sz w:val="24"/>
          <w:szCs w:val="24"/>
        </w:rPr>
        <w:lastRenderedPageBreak/>
        <w:t>Общие положения</w:t>
      </w:r>
    </w:p>
    <w:p w:rsidR="008169C9" w:rsidRPr="008169C9" w:rsidRDefault="008169C9" w:rsidP="008169C9">
      <w:pPr>
        <w:rPr>
          <w:rFonts w:ascii="Times New Roman" w:hAnsi="Times New Roman" w:cs="Times New Roman"/>
          <w:sz w:val="24"/>
          <w:szCs w:val="24"/>
        </w:rPr>
      </w:pPr>
      <w:r w:rsidRPr="008169C9">
        <w:rPr>
          <w:rFonts w:ascii="Times New Roman" w:hAnsi="Times New Roman"/>
          <w:sz w:val="24"/>
          <w:szCs w:val="24"/>
        </w:rPr>
        <w:t xml:space="preserve">Положение «Об оказании материальной помощи работникам  муниципального бюджетного общеобразовательного учреждения </w:t>
      </w:r>
      <w:r w:rsidRPr="008169C9">
        <w:rPr>
          <w:rFonts w:ascii="Times New Roman" w:hAnsi="Times New Roman" w:cs="Times New Roman"/>
          <w:bCs/>
          <w:color w:val="000000"/>
          <w:spacing w:val="-4"/>
          <w:sz w:val="24"/>
          <w:szCs w:val="24"/>
          <w:lang w:val="az-Cyrl-AZ"/>
        </w:rPr>
        <w:t>“Косиновская основная общеобразовательная школа”</w:t>
      </w:r>
      <w:r w:rsidRPr="008169C9">
        <w:rPr>
          <w:rFonts w:ascii="Times New Roman" w:hAnsi="Times New Roman"/>
          <w:sz w:val="24"/>
          <w:szCs w:val="24"/>
        </w:rPr>
        <w:t xml:space="preserve"> (далее – Положение) разработано в соответствии  с Коллективным трудовым договором.</w:t>
      </w:r>
    </w:p>
    <w:p w:rsidR="008169C9" w:rsidRPr="00D82A90" w:rsidRDefault="008169C9" w:rsidP="008169C9">
      <w:pPr>
        <w:pStyle w:val="ConsPlusNormal"/>
        <w:tabs>
          <w:tab w:val="left" w:pos="567"/>
        </w:tabs>
        <w:ind w:firstLine="0"/>
        <w:rPr>
          <w:rFonts w:ascii="Times New Roman" w:hAnsi="Times New Roman" w:cs="Times New Roman"/>
          <w:sz w:val="24"/>
          <w:szCs w:val="24"/>
        </w:rPr>
      </w:pPr>
      <w:r w:rsidRPr="00D82A90">
        <w:rPr>
          <w:rFonts w:ascii="Times New Roman" w:hAnsi="Times New Roman" w:cs="Times New Roman"/>
          <w:sz w:val="24"/>
          <w:szCs w:val="24"/>
        </w:rPr>
        <w:t>Настоящее Положение рассматривает условия, порядок начисления и размер оказания материальной помощи работникам и распространяется на всех работников школы, занимающих должности в соо</w:t>
      </w:r>
      <w:r>
        <w:rPr>
          <w:rFonts w:ascii="Times New Roman" w:hAnsi="Times New Roman" w:cs="Times New Roman"/>
          <w:sz w:val="24"/>
          <w:szCs w:val="24"/>
        </w:rPr>
        <w:t>тветствии со штатным расписанием.</w:t>
      </w:r>
    </w:p>
    <w:p w:rsidR="008169C9" w:rsidRPr="00D82A90" w:rsidRDefault="008169C9" w:rsidP="008169C9">
      <w:pPr>
        <w:pStyle w:val="ConsPlusNormal"/>
        <w:tabs>
          <w:tab w:val="left" w:pos="567"/>
        </w:tabs>
        <w:ind w:firstLine="0"/>
        <w:rPr>
          <w:rFonts w:ascii="Times New Roman" w:hAnsi="Times New Roman" w:cs="Times New Roman"/>
          <w:sz w:val="24"/>
          <w:szCs w:val="24"/>
        </w:rPr>
      </w:pPr>
      <w:r w:rsidRPr="00D82A90">
        <w:rPr>
          <w:rFonts w:ascii="Times New Roman" w:hAnsi="Times New Roman" w:cs="Times New Roman"/>
          <w:sz w:val="24"/>
          <w:szCs w:val="24"/>
        </w:rPr>
        <w:t>В настоящем Положении под оказанием материальной помощи следует понимать выплату работникам денежных сумм сверх должностного оклада, установленного в трудовом договоре.</w:t>
      </w:r>
    </w:p>
    <w:p w:rsidR="008169C9" w:rsidRPr="00D82A90" w:rsidRDefault="008169C9" w:rsidP="008169C9">
      <w:pPr>
        <w:pStyle w:val="ConsPlusNormal"/>
        <w:jc w:val="center"/>
        <w:outlineLvl w:val="2"/>
        <w:rPr>
          <w:rFonts w:ascii="Times New Roman" w:hAnsi="Times New Roman" w:cs="Times New Roman"/>
          <w:sz w:val="24"/>
          <w:szCs w:val="24"/>
        </w:rPr>
      </w:pPr>
    </w:p>
    <w:p w:rsidR="008169C9" w:rsidRPr="00D82A90" w:rsidRDefault="008169C9" w:rsidP="008169C9">
      <w:pPr>
        <w:pStyle w:val="ConsPlusNormal"/>
        <w:jc w:val="center"/>
        <w:outlineLvl w:val="2"/>
        <w:rPr>
          <w:rFonts w:ascii="Times New Roman" w:hAnsi="Times New Roman" w:cs="Times New Roman"/>
          <w:b/>
          <w:sz w:val="24"/>
          <w:szCs w:val="24"/>
        </w:rPr>
      </w:pPr>
      <w:r w:rsidRPr="00D82A90">
        <w:rPr>
          <w:rFonts w:ascii="Times New Roman" w:hAnsi="Times New Roman" w:cs="Times New Roman"/>
          <w:b/>
          <w:sz w:val="24"/>
          <w:szCs w:val="24"/>
        </w:rPr>
        <w:t xml:space="preserve"> II. Виды, размер и порядок утверждения, начисления и выплаты материальной помощи</w:t>
      </w:r>
    </w:p>
    <w:p w:rsidR="008169C9" w:rsidRPr="00D82A90" w:rsidRDefault="008169C9" w:rsidP="008169C9">
      <w:pPr>
        <w:spacing w:line="240" w:lineRule="auto"/>
        <w:jc w:val="both"/>
        <w:rPr>
          <w:rFonts w:ascii="Times New Roman" w:hAnsi="Times New Roman"/>
          <w:sz w:val="24"/>
          <w:szCs w:val="24"/>
        </w:rPr>
      </w:pPr>
      <w:r w:rsidRPr="00D82A90">
        <w:rPr>
          <w:rFonts w:ascii="Times New Roman" w:hAnsi="Times New Roman"/>
          <w:sz w:val="24"/>
          <w:szCs w:val="24"/>
        </w:rPr>
        <w:t>Материальная помощь предоставляется из фонда оплаты труда  (из стимулирующей части ФОТ)</w:t>
      </w:r>
    </w:p>
    <w:p w:rsidR="008169C9" w:rsidRPr="00D82A90" w:rsidRDefault="008169C9" w:rsidP="008169C9">
      <w:pPr>
        <w:spacing w:before="240" w:line="240" w:lineRule="auto"/>
        <w:jc w:val="both"/>
        <w:rPr>
          <w:rFonts w:ascii="Times New Roman" w:hAnsi="Times New Roman"/>
          <w:sz w:val="24"/>
          <w:szCs w:val="24"/>
        </w:rPr>
      </w:pPr>
      <w:r w:rsidRPr="00D82A90">
        <w:rPr>
          <w:rFonts w:ascii="Times New Roman" w:hAnsi="Times New Roman"/>
          <w:sz w:val="24"/>
          <w:szCs w:val="24"/>
        </w:rPr>
        <w:t>Основания для выплаты материальной помощи работникам и размеры выплат:</w:t>
      </w:r>
    </w:p>
    <w:tbl>
      <w:tblPr>
        <w:tblW w:w="0" w:type="auto"/>
        <w:tblInd w:w="-567" w:type="dxa"/>
        <w:tblBorders>
          <w:top w:val="single" w:sz="4" w:space="0" w:color="000000"/>
          <w:left w:val="single" w:sz="4" w:space="0" w:color="000000"/>
          <w:bottom w:val="single" w:sz="4" w:space="0" w:color="000000"/>
          <w:right w:val="single" w:sz="4" w:space="0" w:color="000000"/>
        </w:tblBorders>
        <w:tblLook w:val="04A0"/>
      </w:tblPr>
      <w:tblGrid>
        <w:gridCol w:w="1276"/>
        <w:gridCol w:w="6000"/>
        <w:gridCol w:w="2816"/>
      </w:tblGrid>
      <w:tr w:rsidR="008169C9" w:rsidRPr="00D82A90" w:rsidTr="00D05A1E">
        <w:tc>
          <w:tcPr>
            <w:tcW w:w="1276" w:type="dxa"/>
            <w:tcBorders>
              <w:top w:val="single" w:sz="4" w:space="0" w:color="000000"/>
              <w:bottom w:val="single" w:sz="4" w:space="0" w:color="000000"/>
              <w:right w:val="single" w:sz="4" w:space="0" w:color="000000"/>
            </w:tcBorders>
            <w:hideMark/>
          </w:tcPr>
          <w:p w:rsidR="008169C9" w:rsidRPr="00D82A90" w:rsidRDefault="008169C9" w:rsidP="00D05A1E">
            <w:pPr>
              <w:spacing w:line="240" w:lineRule="auto"/>
              <w:jc w:val="center"/>
              <w:rPr>
                <w:rFonts w:ascii="Times New Roman" w:hAnsi="Times New Roman"/>
                <w:sz w:val="24"/>
                <w:szCs w:val="24"/>
              </w:rPr>
            </w:pPr>
            <w:r w:rsidRPr="00D82A90">
              <w:rPr>
                <w:rFonts w:ascii="Times New Roman" w:hAnsi="Times New Roman"/>
                <w:sz w:val="24"/>
                <w:szCs w:val="24"/>
              </w:rPr>
              <w:t>№</w:t>
            </w:r>
          </w:p>
        </w:tc>
        <w:tc>
          <w:tcPr>
            <w:tcW w:w="6000" w:type="dxa"/>
            <w:tcBorders>
              <w:top w:val="single" w:sz="4" w:space="0" w:color="000000"/>
              <w:left w:val="single" w:sz="4" w:space="0" w:color="000000"/>
              <w:bottom w:val="single" w:sz="4" w:space="0" w:color="000000"/>
              <w:right w:val="single" w:sz="4" w:space="0" w:color="auto"/>
            </w:tcBorders>
            <w:hideMark/>
          </w:tcPr>
          <w:p w:rsidR="008169C9" w:rsidRPr="00D82A90" w:rsidRDefault="008169C9" w:rsidP="00D05A1E">
            <w:pPr>
              <w:spacing w:line="240" w:lineRule="auto"/>
              <w:rPr>
                <w:rFonts w:ascii="Times New Roman" w:hAnsi="Times New Roman"/>
                <w:sz w:val="24"/>
                <w:szCs w:val="24"/>
              </w:rPr>
            </w:pPr>
            <w:r w:rsidRPr="00D82A90">
              <w:rPr>
                <w:rFonts w:ascii="Times New Roman" w:hAnsi="Times New Roman"/>
                <w:b/>
                <w:bCs/>
                <w:color w:val="333333"/>
                <w:sz w:val="24"/>
                <w:szCs w:val="24"/>
              </w:rPr>
              <w:t>Перечень выплат.</w:t>
            </w:r>
          </w:p>
        </w:tc>
        <w:tc>
          <w:tcPr>
            <w:tcW w:w="2816" w:type="dxa"/>
            <w:tcBorders>
              <w:top w:val="single" w:sz="4" w:space="0" w:color="000000"/>
              <w:left w:val="single" w:sz="4" w:space="0" w:color="auto"/>
              <w:bottom w:val="single" w:sz="4" w:space="0" w:color="000000"/>
            </w:tcBorders>
          </w:tcPr>
          <w:p w:rsidR="008169C9" w:rsidRPr="001969C6" w:rsidRDefault="008169C9" w:rsidP="00D05A1E">
            <w:pPr>
              <w:spacing w:line="240" w:lineRule="auto"/>
              <w:rPr>
                <w:rFonts w:ascii="Times New Roman" w:hAnsi="Times New Roman"/>
                <w:b/>
                <w:sz w:val="24"/>
                <w:szCs w:val="24"/>
              </w:rPr>
            </w:pPr>
            <w:r w:rsidRPr="001969C6">
              <w:rPr>
                <w:rFonts w:ascii="Times New Roman" w:hAnsi="Times New Roman"/>
                <w:b/>
                <w:sz w:val="24"/>
                <w:szCs w:val="24"/>
              </w:rPr>
              <w:t>Размеры выплат</w:t>
            </w:r>
          </w:p>
        </w:tc>
      </w:tr>
      <w:tr w:rsidR="008169C9" w:rsidRPr="00D82A90" w:rsidTr="00D05A1E">
        <w:tc>
          <w:tcPr>
            <w:tcW w:w="1276" w:type="dxa"/>
            <w:tcBorders>
              <w:top w:val="single" w:sz="4" w:space="0" w:color="000000"/>
              <w:bottom w:val="single" w:sz="4" w:space="0" w:color="000000"/>
              <w:right w:val="single" w:sz="4" w:space="0" w:color="000000"/>
            </w:tcBorders>
            <w:hideMark/>
          </w:tcPr>
          <w:p w:rsidR="008169C9" w:rsidRPr="00D82A90" w:rsidRDefault="008169C9" w:rsidP="00D05A1E">
            <w:pPr>
              <w:spacing w:line="240" w:lineRule="auto"/>
              <w:ind w:left="720" w:hanging="360"/>
              <w:jc w:val="center"/>
              <w:rPr>
                <w:rFonts w:ascii="Times New Roman" w:hAnsi="Times New Roman"/>
                <w:sz w:val="24"/>
                <w:szCs w:val="24"/>
              </w:rPr>
            </w:pPr>
            <w:r w:rsidRPr="00D82A90">
              <w:rPr>
                <w:rFonts w:ascii="Times New Roman" w:hAnsi="Times New Roman"/>
                <w:sz w:val="24"/>
                <w:szCs w:val="24"/>
              </w:rPr>
              <w:t>1.       </w:t>
            </w:r>
          </w:p>
        </w:tc>
        <w:tc>
          <w:tcPr>
            <w:tcW w:w="6000" w:type="dxa"/>
            <w:tcBorders>
              <w:top w:val="single" w:sz="4" w:space="0" w:color="000000"/>
              <w:left w:val="single" w:sz="4" w:space="0" w:color="000000"/>
              <w:bottom w:val="single" w:sz="4" w:space="0" w:color="000000"/>
              <w:right w:val="single" w:sz="4" w:space="0" w:color="auto"/>
            </w:tcBorders>
            <w:hideMark/>
          </w:tcPr>
          <w:p w:rsidR="008169C9" w:rsidRPr="001969C6" w:rsidRDefault="008169C9" w:rsidP="00D05A1E">
            <w:pPr>
              <w:spacing w:before="100" w:beforeAutospacing="1" w:after="100" w:afterAutospacing="1" w:line="240" w:lineRule="auto"/>
              <w:rPr>
                <w:rFonts w:ascii="Times New Roman" w:hAnsi="Times New Roman"/>
                <w:bCs/>
                <w:color w:val="333333"/>
                <w:sz w:val="24"/>
                <w:szCs w:val="24"/>
              </w:rPr>
            </w:pPr>
            <w:r w:rsidRPr="001969C6">
              <w:rPr>
                <w:rFonts w:ascii="Times New Roman" w:hAnsi="Times New Roman"/>
                <w:bCs/>
                <w:color w:val="333333"/>
                <w:sz w:val="24"/>
                <w:szCs w:val="24"/>
              </w:rPr>
              <w:t xml:space="preserve">Рождение ребенка </w:t>
            </w:r>
          </w:p>
        </w:tc>
        <w:tc>
          <w:tcPr>
            <w:tcW w:w="2816" w:type="dxa"/>
            <w:tcBorders>
              <w:top w:val="single" w:sz="4" w:space="0" w:color="000000"/>
              <w:left w:val="single" w:sz="4" w:space="0" w:color="auto"/>
              <w:bottom w:val="single" w:sz="4" w:space="0" w:color="000000"/>
            </w:tcBorders>
          </w:tcPr>
          <w:p w:rsidR="008169C9" w:rsidRPr="00D82A90" w:rsidRDefault="008169C9" w:rsidP="00D05A1E">
            <w:pPr>
              <w:spacing w:line="240" w:lineRule="auto"/>
              <w:rPr>
                <w:rFonts w:ascii="Times New Roman" w:hAnsi="Times New Roman"/>
                <w:sz w:val="24"/>
                <w:szCs w:val="24"/>
              </w:rPr>
            </w:pPr>
            <w:r w:rsidRPr="00D82A90">
              <w:rPr>
                <w:rFonts w:ascii="Times New Roman" w:hAnsi="Times New Roman"/>
                <w:sz w:val="24"/>
                <w:szCs w:val="24"/>
              </w:rPr>
              <w:t>До 1 размера должностного оклада</w:t>
            </w:r>
          </w:p>
        </w:tc>
      </w:tr>
      <w:tr w:rsidR="008169C9" w:rsidRPr="00D82A90" w:rsidTr="00D05A1E">
        <w:tc>
          <w:tcPr>
            <w:tcW w:w="1276" w:type="dxa"/>
            <w:tcBorders>
              <w:top w:val="single" w:sz="4" w:space="0" w:color="000000"/>
              <w:bottom w:val="single" w:sz="4" w:space="0" w:color="000000"/>
              <w:right w:val="single" w:sz="4" w:space="0" w:color="000000"/>
            </w:tcBorders>
            <w:hideMark/>
          </w:tcPr>
          <w:p w:rsidR="008169C9" w:rsidRPr="00D82A90" w:rsidRDefault="008169C9" w:rsidP="00D05A1E">
            <w:pPr>
              <w:spacing w:line="240" w:lineRule="auto"/>
              <w:ind w:left="720" w:hanging="360"/>
              <w:jc w:val="center"/>
              <w:rPr>
                <w:rFonts w:ascii="Times New Roman" w:hAnsi="Times New Roman"/>
                <w:sz w:val="24"/>
                <w:szCs w:val="24"/>
              </w:rPr>
            </w:pPr>
            <w:r w:rsidRPr="00D82A90">
              <w:rPr>
                <w:rFonts w:ascii="Times New Roman" w:hAnsi="Times New Roman"/>
                <w:sz w:val="24"/>
                <w:szCs w:val="24"/>
              </w:rPr>
              <w:t>2.       </w:t>
            </w:r>
          </w:p>
        </w:tc>
        <w:tc>
          <w:tcPr>
            <w:tcW w:w="6000" w:type="dxa"/>
            <w:tcBorders>
              <w:top w:val="single" w:sz="4" w:space="0" w:color="000000"/>
              <w:left w:val="single" w:sz="4" w:space="0" w:color="000000"/>
              <w:bottom w:val="single" w:sz="4" w:space="0" w:color="000000"/>
              <w:right w:val="single" w:sz="4" w:space="0" w:color="auto"/>
            </w:tcBorders>
            <w:hideMark/>
          </w:tcPr>
          <w:p w:rsidR="008169C9" w:rsidRPr="001969C6" w:rsidRDefault="008169C9" w:rsidP="00D05A1E">
            <w:pPr>
              <w:spacing w:before="100" w:beforeAutospacing="1" w:after="100" w:afterAutospacing="1" w:line="240" w:lineRule="auto"/>
              <w:rPr>
                <w:rFonts w:ascii="Times New Roman" w:hAnsi="Times New Roman"/>
                <w:bCs/>
                <w:color w:val="333333"/>
                <w:sz w:val="24"/>
                <w:szCs w:val="24"/>
              </w:rPr>
            </w:pPr>
            <w:r w:rsidRPr="001969C6">
              <w:rPr>
                <w:rFonts w:ascii="Times New Roman" w:hAnsi="Times New Roman"/>
                <w:bCs/>
                <w:color w:val="333333"/>
                <w:sz w:val="24"/>
                <w:szCs w:val="24"/>
              </w:rPr>
              <w:t>Регистрация брака (членам профсоюза)</w:t>
            </w:r>
          </w:p>
        </w:tc>
        <w:tc>
          <w:tcPr>
            <w:tcW w:w="2816" w:type="dxa"/>
            <w:tcBorders>
              <w:top w:val="single" w:sz="4" w:space="0" w:color="000000"/>
              <w:left w:val="single" w:sz="4" w:space="0" w:color="auto"/>
              <w:bottom w:val="single" w:sz="4" w:space="0" w:color="000000"/>
            </w:tcBorders>
          </w:tcPr>
          <w:p w:rsidR="008169C9" w:rsidRPr="00D82A90" w:rsidRDefault="008169C9" w:rsidP="00D05A1E">
            <w:pPr>
              <w:spacing w:line="240" w:lineRule="auto"/>
              <w:rPr>
                <w:rFonts w:ascii="Times New Roman" w:hAnsi="Times New Roman"/>
                <w:sz w:val="24"/>
                <w:szCs w:val="24"/>
              </w:rPr>
            </w:pPr>
            <w:r w:rsidRPr="00D82A90">
              <w:rPr>
                <w:rFonts w:ascii="Times New Roman" w:hAnsi="Times New Roman"/>
                <w:sz w:val="24"/>
                <w:szCs w:val="24"/>
              </w:rPr>
              <w:t>До 1-го размера должностного оклада</w:t>
            </w:r>
          </w:p>
        </w:tc>
      </w:tr>
      <w:tr w:rsidR="008169C9" w:rsidRPr="00D82A90" w:rsidTr="00D05A1E">
        <w:tc>
          <w:tcPr>
            <w:tcW w:w="1276" w:type="dxa"/>
            <w:tcBorders>
              <w:top w:val="single" w:sz="4" w:space="0" w:color="000000"/>
              <w:bottom w:val="single" w:sz="4" w:space="0" w:color="000000"/>
              <w:right w:val="single" w:sz="4" w:space="0" w:color="000000"/>
            </w:tcBorders>
            <w:hideMark/>
          </w:tcPr>
          <w:p w:rsidR="008169C9" w:rsidRPr="00D82A90" w:rsidRDefault="008169C9" w:rsidP="00D05A1E">
            <w:pPr>
              <w:spacing w:line="240" w:lineRule="auto"/>
              <w:ind w:left="720" w:hanging="360"/>
              <w:jc w:val="center"/>
              <w:rPr>
                <w:rFonts w:ascii="Times New Roman" w:hAnsi="Times New Roman"/>
                <w:sz w:val="24"/>
                <w:szCs w:val="24"/>
              </w:rPr>
            </w:pPr>
            <w:r w:rsidRPr="00D82A90">
              <w:rPr>
                <w:rFonts w:ascii="Times New Roman" w:hAnsi="Times New Roman"/>
                <w:sz w:val="24"/>
                <w:szCs w:val="24"/>
              </w:rPr>
              <w:t>3.       </w:t>
            </w:r>
          </w:p>
        </w:tc>
        <w:tc>
          <w:tcPr>
            <w:tcW w:w="6000" w:type="dxa"/>
            <w:tcBorders>
              <w:top w:val="single" w:sz="4" w:space="0" w:color="000000"/>
              <w:left w:val="single" w:sz="4" w:space="0" w:color="000000"/>
              <w:bottom w:val="single" w:sz="4" w:space="0" w:color="000000"/>
              <w:right w:val="single" w:sz="4" w:space="0" w:color="auto"/>
            </w:tcBorders>
            <w:hideMark/>
          </w:tcPr>
          <w:p w:rsidR="008169C9" w:rsidRPr="001969C6" w:rsidRDefault="008169C9" w:rsidP="00D05A1E">
            <w:pPr>
              <w:spacing w:before="100" w:beforeAutospacing="1" w:after="100" w:afterAutospacing="1" w:line="240" w:lineRule="auto"/>
              <w:rPr>
                <w:rFonts w:ascii="Times New Roman" w:hAnsi="Times New Roman"/>
                <w:sz w:val="24"/>
                <w:szCs w:val="24"/>
              </w:rPr>
            </w:pPr>
            <w:r w:rsidRPr="001969C6">
              <w:rPr>
                <w:rFonts w:ascii="Times New Roman" w:hAnsi="Times New Roman"/>
                <w:sz w:val="24"/>
                <w:szCs w:val="24"/>
              </w:rPr>
              <w:t>В связи с юбилейными датами  50, 55 (для женщин),  55, 60 (для мужчин)  75, 80, 85 лет, (проработавшим в данной школе не менее 10 лет)</w:t>
            </w:r>
          </w:p>
        </w:tc>
        <w:tc>
          <w:tcPr>
            <w:tcW w:w="2816" w:type="dxa"/>
            <w:tcBorders>
              <w:top w:val="single" w:sz="4" w:space="0" w:color="000000"/>
              <w:left w:val="single" w:sz="4" w:space="0" w:color="auto"/>
              <w:bottom w:val="single" w:sz="4" w:space="0" w:color="000000"/>
            </w:tcBorders>
          </w:tcPr>
          <w:p w:rsidR="008169C9" w:rsidRPr="00D82A90" w:rsidRDefault="008169C9" w:rsidP="00D05A1E">
            <w:pPr>
              <w:spacing w:line="240" w:lineRule="auto"/>
              <w:rPr>
                <w:rFonts w:ascii="Times New Roman" w:hAnsi="Times New Roman"/>
                <w:sz w:val="24"/>
                <w:szCs w:val="24"/>
              </w:rPr>
            </w:pPr>
            <w:r w:rsidRPr="00D82A90">
              <w:rPr>
                <w:rFonts w:ascii="Times New Roman" w:hAnsi="Times New Roman"/>
                <w:sz w:val="24"/>
                <w:szCs w:val="24"/>
              </w:rPr>
              <w:t>До 2-х размеров должностного оклада</w:t>
            </w:r>
          </w:p>
          <w:p w:rsidR="008169C9" w:rsidRPr="00D82A90" w:rsidRDefault="008169C9" w:rsidP="00D05A1E">
            <w:pPr>
              <w:spacing w:before="100" w:beforeAutospacing="1" w:after="100" w:afterAutospacing="1" w:line="240" w:lineRule="auto"/>
              <w:rPr>
                <w:rFonts w:ascii="Times New Roman" w:hAnsi="Times New Roman"/>
                <w:sz w:val="24"/>
                <w:szCs w:val="24"/>
              </w:rPr>
            </w:pPr>
          </w:p>
        </w:tc>
      </w:tr>
      <w:tr w:rsidR="008169C9" w:rsidRPr="00D82A90" w:rsidTr="00D05A1E">
        <w:tc>
          <w:tcPr>
            <w:tcW w:w="1276" w:type="dxa"/>
            <w:tcBorders>
              <w:top w:val="single" w:sz="4" w:space="0" w:color="000000"/>
              <w:bottom w:val="single" w:sz="4" w:space="0" w:color="000000"/>
              <w:right w:val="single" w:sz="4" w:space="0" w:color="000000"/>
            </w:tcBorders>
            <w:hideMark/>
          </w:tcPr>
          <w:p w:rsidR="008169C9" w:rsidRPr="00D82A90" w:rsidRDefault="008169C9" w:rsidP="00D05A1E">
            <w:pPr>
              <w:spacing w:line="240" w:lineRule="auto"/>
              <w:ind w:left="720" w:hanging="360"/>
              <w:jc w:val="center"/>
              <w:rPr>
                <w:rFonts w:ascii="Times New Roman" w:hAnsi="Times New Roman"/>
                <w:sz w:val="24"/>
                <w:szCs w:val="24"/>
              </w:rPr>
            </w:pPr>
            <w:r w:rsidRPr="00D82A90">
              <w:rPr>
                <w:rFonts w:ascii="Times New Roman" w:hAnsi="Times New Roman"/>
                <w:sz w:val="24"/>
                <w:szCs w:val="24"/>
              </w:rPr>
              <w:t>4.       </w:t>
            </w:r>
          </w:p>
        </w:tc>
        <w:tc>
          <w:tcPr>
            <w:tcW w:w="6000" w:type="dxa"/>
            <w:tcBorders>
              <w:top w:val="single" w:sz="4" w:space="0" w:color="000000"/>
              <w:left w:val="single" w:sz="4" w:space="0" w:color="000000"/>
              <w:bottom w:val="single" w:sz="4" w:space="0" w:color="000000"/>
              <w:right w:val="single" w:sz="4" w:space="0" w:color="auto"/>
            </w:tcBorders>
            <w:hideMark/>
          </w:tcPr>
          <w:p w:rsidR="008169C9" w:rsidRPr="001969C6" w:rsidRDefault="008169C9" w:rsidP="00D05A1E">
            <w:pPr>
              <w:spacing w:before="100" w:beforeAutospacing="1" w:after="100" w:afterAutospacing="1" w:line="240" w:lineRule="auto"/>
              <w:rPr>
                <w:rFonts w:ascii="Times New Roman" w:hAnsi="Times New Roman"/>
                <w:color w:val="333333"/>
                <w:sz w:val="24"/>
                <w:szCs w:val="24"/>
              </w:rPr>
            </w:pPr>
            <w:r w:rsidRPr="001969C6">
              <w:rPr>
                <w:rFonts w:ascii="Times New Roman" w:hAnsi="Times New Roman"/>
                <w:bCs/>
                <w:color w:val="333333"/>
                <w:sz w:val="24"/>
                <w:szCs w:val="24"/>
              </w:rPr>
              <w:t xml:space="preserve">Смерть работника </w:t>
            </w:r>
            <w:r w:rsidRPr="001969C6">
              <w:rPr>
                <w:rFonts w:ascii="Times New Roman" w:hAnsi="Times New Roman"/>
                <w:color w:val="333333"/>
                <w:sz w:val="24"/>
                <w:szCs w:val="24"/>
              </w:rPr>
              <w:br/>
              <w:t>(выплачивается близким родственникам)</w:t>
            </w:r>
          </w:p>
        </w:tc>
        <w:tc>
          <w:tcPr>
            <w:tcW w:w="2816" w:type="dxa"/>
            <w:tcBorders>
              <w:top w:val="single" w:sz="4" w:space="0" w:color="000000"/>
              <w:left w:val="single" w:sz="4" w:space="0" w:color="auto"/>
              <w:bottom w:val="single" w:sz="4" w:space="0" w:color="000000"/>
            </w:tcBorders>
          </w:tcPr>
          <w:p w:rsidR="008169C9" w:rsidRPr="00D82A90" w:rsidRDefault="008169C9" w:rsidP="00D05A1E">
            <w:pPr>
              <w:spacing w:line="240" w:lineRule="auto"/>
              <w:rPr>
                <w:rFonts w:ascii="Times New Roman" w:hAnsi="Times New Roman"/>
                <w:sz w:val="24"/>
                <w:szCs w:val="24"/>
              </w:rPr>
            </w:pPr>
            <w:r w:rsidRPr="00D82A90">
              <w:rPr>
                <w:rFonts w:ascii="Times New Roman" w:hAnsi="Times New Roman"/>
                <w:sz w:val="24"/>
                <w:szCs w:val="24"/>
              </w:rPr>
              <w:t>До 2-х размеров должностного оклада</w:t>
            </w:r>
          </w:p>
        </w:tc>
      </w:tr>
      <w:tr w:rsidR="008169C9" w:rsidRPr="00D82A90" w:rsidTr="00D05A1E">
        <w:tc>
          <w:tcPr>
            <w:tcW w:w="1276" w:type="dxa"/>
            <w:tcBorders>
              <w:top w:val="single" w:sz="4" w:space="0" w:color="000000"/>
              <w:bottom w:val="single" w:sz="4" w:space="0" w:color="000000"/>
              <w:right w:val="single" w:sz="4" w:space="0" w:color="000000"/>
            </w:tcBorders>
            <w:hideMark/>
          </w:tcPr>
          <w:p w:rsidR="008169C9" w:rsidRPr="00D82A90" w:rsidRDefault="008169C9" w:rsidP="00D05A1E">
            <w:pPr>
              <w:spacing w:line="240" w:lineRule="auto"/>
              <w:ind w:left="720" w:hanging="360"/>
              <w:jc w:val="center"/>
              <w:rPr>
                <w:rFonts w:ascii="Times New Roman" w:hAnsi="Times New Roman"/>
                <w:sz w:val="24"/>
                <w:szCs w:val="24"/>
              </w:rPr>
            </w:pPr>
            <w:r w:rsidRPr="00D82A90">
              <w:rPr>
                <w:rFonts w:ascii="Times New Roman" w:hAnsi="Times New Roman"/>
                <w:sz w:val="24"/>
                <w:szCs w:val="24"/>
              </w:rPr>
              <w:t>5.       </w:t>
            </w:r>
          </w:p>
        </w:tc>
        <w:tc>
          <w:tcPr>
            <w:tcW w:w="6000" w:type="dxa"/>
            <w:tcBorders>
              <w:top w:val="single" w:sz="4" w:space="0" w:color="000000"/>
              <w:left w:val="single" w:sz="4" w:space="0" w:color="000000"/>
              <w:bottom w:val="single" w:sz="4" w:space="0" w:color="000000"/>
              <w:right w:val="single" w:sz="4" w:space="0" w:color="auto"/>
            </w:tcBorders>
            <w:hideMark/>
          </w:tcPr>
          <w:p w:rsidR="008169C9" w:rsidRPr="001969C6" w:rsidRDefault="008169C9" w:rsidP="00D05A1E">
            <w:pPr>
              <w:spacing w:before="100" w:beforeAutospacing="1" w:after="100" w:afterAutospacing="1" w:line="240" w:lineRule="auto"/>
              <w:rPr>
                <w:rFonts w:ascii="Times New Roman" w:hAnsi="Times New Roman"/>
                <w:sz w:val="24"/>
                <w:szCs w:val="24"/>
              </w:rPr>
            </w:pPr>
            <w:r w:rsidRPr="001969C6">
              <w:rPr>
                <w:rFonts w:ascii="Times New Roman" w:hAnsi="Times New Roman"/>
                <w:bCs/>
                <w:color w:val="333333"/>
                <w:sz w:val="24"/>
                <w:szCs w:val="24"/>
              </w:rPr>
              <w:t>Смерть близких</w:t>
            </w:r>
            <w:r w:rsidRPr="001969C6">
              <w:rPr>
                <w:rFonts w:ascii="Times New Roman" w:hAnsi="Times New Roman"/>
                <w:color w:val="333333"/>
                <w:sz w:val="24"/>
                <w:szCs w:val="24"/>
              </w:rPr>
              <w:t xml:space="preserve"> родственников (супруг, мать, отец, брат, сестра)</w:t>
            </w:r>
          </w:p>
        </w:tc>
        <w:tc>
          <w:tcPr>
            <w:tcW w:w="2816" w:type="dxa"/>
            <w:tcBorders>
              <w:top w:val="single" w:sz="4" w:space="0" w:color="000000"/>
              <w:left w:val="single" w:sz="4" w:space="0" w:color="auto"/>
              <w:bottom w:val="single" w:sz="4" w:space="0" w:color="000000"/>
            </w:tcBorders>
          </w:tcPr>
          <w:p w:rsidR="008169C9" w:rsidRPr="00D82A90" w:rsidRDefault="008169C9" w:rsidP="00D05A1E">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До 2-х размеров</w:t>
            </w:r>
            <w:r w:rsidRPr="00D82A90">
              <w:rPr>
                <w:rFonts w:ascii="Times New Roman" w:hAnsi="Times New Roman"/>
                <w:sz w:val="24"/>
                <w:szCs w:val="24"/>
              </w:rPr>
              <w:t xml:space="preserve"> должностного оклада</w:t>
            </w:r>
          </w:p>
        </w:tc>
      </w:tr>
      <w:tr w:rsidR="008169C9" w:rsidRPr="00D82A90" w:rsidTr="00D05A1E">
        <w:tc>
          <w:tcPr>
            <w:tcW w:w="1276" w:type="dxa"/>
            <w:tcBorders>
              <w:top w:val="single" w:sz="4" w:space="0" w:color="000000"/>
              <w:bottom w:val="single" w:sz="4" w:space="0" w:color="000000"/>
              <w:right w:val="single" w:sz="4" w:space="0" w:color="000000"/>
            </w:tcBorders>
            <w:hideMark/>
          </w:tcPr>
          <w:p w:rsidR="008169C9" w:rsidRPr="00D82A90" w:rsidRDefault="008169C9" w:rsidP="00D05A1E">
            <w:pPr>
              <w:spacing w:line="240" w:lineRule="auto"/>
              <w:ind w:left="720" w:hanging="360"/>
              <w:jc w:val="center"/>
              <w:rPr>
                <w:rFonts w:ascii="Times New Roman" w:hAnsi="Times New Roman"/>
                <w:sz w:val="24"/>
                <w:szCs w:val="24"/>
              </w:rPr>
            </w:pPr>
            <w:r w:rsidRPr="00D82A90">
              <w:rPr>
                <w:rFonts w:ascii="Times New Roman" w:hAnsi="Times New Roman"/>
                <w:sz w:val="24"/>
                <w:szCs w:val="24"/>
              </w:rPr>
              <w:t>6.       </w:t>
            </w:r>
          </w:p>
        </w:tc>
        <w:tc>
          <w:tcPr>
            <w:tcW w:w="6000" w:type="dxa"/>
            <w:tcBorders>
              <w:top w:val="single" w:sz="4" w:space="0" w:color="000000"/>
              <w:left w:val="single" w:sz="4" w:space="0" w:color="000000"/>
              <w:bottom w:val="single" w:sz="4" w:space="0" w:color="000000"/>
              <w:right w:val="single" w:sz="4" w:space="0" w:color="auto"/>
            </w:tcBorders>
            <w:hideMark/>
          </w:tcPr>
          <w:p w:rsidR="008169C9" w:rsidRPr="001969C6" w:rsidRDefault="008169C9" w:rsidP="00D05A1E">
            <w:pPr>
              <w:spacing w:before="100" w:beforeAutospacing="1" w:after="100" w:afterAutospacing="1" w:line="240" w:lineRule="auto"/>
              <w:rPr>
                <w:rFonts w:ascii="Times New Roman" w:hAnsi="Times New Roman"/>
                <w:sz w:val="24"/>
                <w:szCs w:val="24"/>
              </w:rPr>
            </w:pPr>
            <w:r w:rsidRPr="001969C6">
              <w:rPr>
                <w:rFonts w:ascii="Times New Roman" w:hAnsi="Times New Roman"/>
                <w:bCs/>
                <w:color w:val="333333"/>
                <w:sz w:val="24"/>
                <w:szCs w:val="24"/>
              </w:rPr>
              <w:t>Длительная болезнь работника</w:t>
            </w:r>
          </w:p>
        </w:tc>
        <w:tc>
          <w:tcPr>
            <w:tcW w:w="2816" w:type="dxa"/>
            <w:tcBorders>
              <w:top w:val="single" w:sz="4" w:space="0" w:color="000000"/>
              <w:left w:val="single" w:sz="4" w:space="0" w:color="auto"/>
              <w:bottom w:val="single" w:sz="4" w:space="0" w:color="000000"/>
            </w:tcBorders>
          </w:tcPr>
          <w:p w:rsidR="008169C9" w:rsidRPr="00D82A90" w:rsidRDefault="008169C9" w:rsidP="00D05A1E">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До 2-х размеров</w:t>
            </w:r>
            <w:r w:rsidRPr="00D82A90">
              <w:rPr>
                <w:rFonts w:ascii="Times New Roman" w:hAnsi="Times New Roman"/>
                <w:sz w:val="24"/>
                <w:szCs w:val="24"/>
              </w:rPr>
              <w:t xml:space="preserve"> должностного оклада</w:t>
            </w:r>
          </w:p>
        </w:tc>
      </w:tr>
      <w:tr w:rsidR="008169C9" w:rsidRPr="00D82A90" w:rsidTr="00D05A1E">
        <w:tc>
          <w:tcPr>
            <w:tcW w:w="1276" w:type="dxa"/>
            <w:tcBorders>
              <w:top w:val="single" w:sz="4" w:space="0" w:color="000000"/>
              <w:bottom w:val="single" w:sz="4" w:space="0" w:color="000000"/>
              <w:right w:val="single" w:sz="4" w:space="0" w:color="000000"/>
            </w:tcBorders>
            <w:hideMark/>
          </w:tcPr>
          <w:p w:rsidR="008169C9" w:rsidRPr="00D82A90" w:rsidRDefault="008169C9" w:rsidP="00D05A1E">
            <w:pPr>
              <w:spacing w:line="240" w:lineRule="auto"/>
              <w:ind w:left="720" w:hanging="360"/>
              <w:jc w:val="center"/>
              <w:rPr>
                <w:rFonts w:ascii="Times New Roman" w:hAnsi="Times New Roman"/>
                <w:sz w:val="24"/>
                <w:szCs w:val="24"/>
              </w:rPr>
            </w:pPr>
            <w:r w:rsidRPr="00D82A90">
              <w:rPr>
                <w:rFonts w:ascii="Times New Roman" w:hAnsi="Times New Roman"/>
                <w:sz w:val="24"/>
                <w:szCs w:val="24"/>
              </w:rPr>
              <w:t>7.   </w:t>
            </w:r>
          </w:p>
        </w:tc>
        <w:tc>
          <w:tcPr>
            <w:tcW w:w="6000" w:type="dxa"/>
            <w:tcBorders>
              <w:top w:val="single" w:sz="4" w:space="0" w:color="000000"/>
              <w:left w:val="single" w:sz="4" w:space="0" w:color="000000"/>
              <w:bottom w:val="single" w:sz="4" w:space="0" w:color="000000"/>
              <w:right w:val="single" w:sz="4" w:space="0" w:color="auto"/>
            </w:tcBorders>
            <w:hideMark/>
          </w:tcPr>
          <w:p w:rsidR="008169C9" w:rsidRPr="001969C6" w:rsidRDefault="008169C9" w:rsidP="00D05A1E">
            <w:pPr>
              <w:spacing w:before="100" w:beforeAutospacing="1" w:after="100" w:afterAutospacing="1" w:line="240" w:lineRule="auto"/>
              <w:rPr>
                <w:rFonts w:ascii="Times New Roman" w:hAnsi="Times New Roman"/>
                <w:sz w:val="24"/>
                <w:szCs w:val="24"/>
              </w:rPr>
            </w:pPr>
            <w:r w:rsidRPr="001969C6">
              <w:rPr>
                <w:rFonts w:ascii="Times New Roman" w:hAnsi="Times New Roman"/>
                <w:sz w:val="24"/>
                <w:szCs w:val="24"/>
              </w:rPr>
              <w:t>Утрата  личного имущества в результате пожара, стихийного бедствия, противоправных действий третьих лиц</w:t>
            </w:r>
          </w:p>
        </w:tc>
        <w:tc>
          <w:tcPr>
            <w:tcW w:w="2816" w:type="dxa"/>
            <w:tcBorders>
              <w:top w:val="single" w:sz="4" w:space="0" w:color="000000"/>
              <w:left w:val="single" w:sz="4" w:space="0" w:color="auto"/>
              <w:bottom w:val="single" w:sz="4" w:space="0" w:color="000000"/>
            </w:tcBorders>
          </w:tcPr>
          <w:p w:rsidR="008169C9" w:rsidRPr="00D82A90" w:rsidRDefault="008169C9" w:rsidP="00D05A1E">
            <w:pPr>
              <w:spacing w:line="240" w:lineRule="auto"/>
              <w:rPr>
                <w:rFonts w:ascii="Times New Roman" w:hAnsi="Times New Roman"/>
                <w:sz w:val="24"/>
                <w:szCs w:val="24"/>
              </w:rPr>
            </w:pPr>
            <w:r w:rsidRPr="00D82A90">
              <w:rPr>
                <w:rFonts w:ascii="Times New Roman" w:hAnsi="Times New Roman"/>
                <w:sz w:val="24"/>
                <w:szCs w:val="24"/>
              </w:rPr>
              <w:t>До 2-х размеров должностного оклада</w:t>
            </w:r>
          </w:p>
        </w:tc>
      </w:tr>
    </w:tbl>
    <w:p w:rsidR="008169C9" w:rsidRPr="00D82A90" w:rsidRDefault="008169C9" w:rsidP="008169C9">
      <w:pPr>
        <w:spacing w:before="100" w:beforeAutospacing="1" w:line="240" w:lineRule="auto"/>
        <w:jc w:val="center"/>
        <w:rPr>
          <w:rFonts w:ascii="Times New Roman" w:hAnsi="Times New Roman"/>
          <w:sz w:val="24"/>
          <w:szCs w:val="24"/>
        </w:rPr>
      </w:pPr>
      <w:r w:rsidRPr="00D82A90">
        <w:rPr>
          <w:rFonts w:ascii="Times New Roman" w:hAnsi="Times New Roman"/>
          <w:b/>
          <w:sz w:val="24"/>
          <w:szCs w:val="24"/>
        </w:rPr>
        <w:t>II</w:t>
      </w:r>
      <w:r w:rsidRPr="00D82A90">
        <w:rPr>
          <w:rFonts w:ascii="Times New Roman" w:hAnsi="Times New Roman"/>
          <w:b/>
          <w:sz w:val="24"/>
          <w:szCs w:val="24"/>
          <w:lang w:val="en-US"/>
        </w:rPr>
        <w:t>I</w:t>
      </w:r>
      <w:r>
        <w:rPr>
          <w:rFonts w:ascii="Times New Roman" w:hAnsi="Times New Roman"/>
          <w:b/>
          <w:sz w:val="24"/>
          <w:szCs w:val="24"/>
        </w:rPr>
        <w:t>.</w:t>
      </w:r>
      <w:r w:rsidRPr="001969C6">
        <w:rPr>
          <w:rFonts w:ascii="Times New Roman" w:hAnsi="Times New Roman"/>
          <w:b/>
          <w:sz w:val="24"/>
          <w:szCs w:val="24"/>
        </w:rPr>
        <w:t xml:space="preserve"> </w:t>
      </w:r>
      <w:r w:rsidRPr="00D82A90">
        <w:rPr>
          <w:rFonts w:ascii="Times New Roman" w:hAnsi="Times New Roman"/>
          <w:b/>
          <w:bCs/>
          <w:sz w:val="24"/>
          <w:szCs w:val="24"/>
        </w:rPr>
        <w:t>Порядок осуществления материальной помощи</w:t>
      </w:r>
    </w:p>
    <w:p w:rsidR="008169C9" w:rsidRDefault="008169C9" w:rsidP="008169C9">
      <w:pPr>
        <w:spacing w:before="100" w:beforeAutospacing="1" w:line="240" w:lineRule="auto"/>
        <w:rPr>
          <w:rFonts w:ascii="Times New Roman" w:hAnsi="Times New Roman"/>
          <w:sz w:val="24"/>
          <w:szCs w:val="24"/>
        </w:rPr>
      </w:pPr>
      <w:r w:rsidRPr="00D82A90">
        <w:rPr>
          <w:rFonts w:ascii="Times New Roman" w:hAnsi="Times New Roman"/>
          <w:sz w:val="24"/>
          <w:szCs w:val="24"/>
        </w:rPr>
        <w:t>Работники  подают заявление на имя директора, где излагают основные причины для выделения материальной помощи, подтвержденные соответствующими док</w:t>
      </w:r>
      <w:r>
        <w:rPr>
          <w:rFonts w:ascii="Times New Roman" w:hAnsi="Times New Roman"/>
          <w:sz w:val="24"/>
          <w:szCs w:val="24"/>
        </w:rPr>
        <w:t xml:space="preserve">ументами (копиями документов). </w:t>
      </w:r>
    </w:p>
    <w:p w:rsidR="008169C9" w:rsidRDefault="008169C9" w:rsidP="008169C9">
      <w:pPr>
        <w:spacing w:before="100" w:beforeAutospacing="1" w:line="240" w:lineRule="auto"/>
        <w:rPr>
          <w:rFonts w:ascii="Times New Roman" w:hAnsi="Times New Roman"/>
          <w:sz w:val="24"/>
          <w:szCs w:val="24"/>
        </w:rPr>
      </w:pPr>
      <w:r w:rsidRPr="00D82A90">
        <w:rPr>
          <w:rFonts w:ascii="Times New Roman" w:hAnsi="Times New Roman"/>
          <w:sz w:val="24"/>
          <w:szCs w:val="24"/>
        </w:rPr>
        <w:lastRenderedPageBreak/>
        <w:t>Заявление и прилагаемые документы  рассматриваются комиссией по распределению стимулирующих выплат. При положительном решении комиссии, директор издает приказ  о выплате материальной помощи работнику.</w:t>
      </w:r>
    </w:p>
    <w:p w:rsidR="008169C9" w:rsidRPr="00D82A90" w:rsidRDefault="008169C9" w:rsidP="008169C9">
      <w:pPr>
        <w:spacing w:before="100" w:beforeAutospacing="1" w:line="240" w:lineRule="auto"/>
        <w:rPr>
          <w:rFonts w:ascii="Times New Roman" w:hAnsi="Times New Roman"/>
          <w:sz w:val="24"/>
          <w:szCs w:val="24"/>
        </w:rPr>
      </w:pPr>
      <w:r w:rsidRPr="00D82A90">
        <w:rPr>
          <w:rFonts w:ascii="Times New Roman" w:hAnsi="Times New Roman"/>
          <w:sz w:val="24"/>
          <w:szCs w:val="24"/>
        </w:rPr>
        <w:t>Выплата материальной помощи оформляется приказом руководителя.</w:t>
      </w:r>
    </w:p>
    <w:p w:rsidR="008169C9" w:rsidRPr="00D82A90" w:rsidRDefault="008169C9" w:rsidP="008169C9">
      <w:pPr>
        <w:spacing w:before="100" w:beforeAutospacing="1" w:after="100" w:afterAutospacing="1" w:line="240" w:lineRule="auto"/>
        <w:rPr>
          <w:rFonts w:ascii="Times New Roman" w:hAnsi="Times New Roman"/>
          <w:sz w:val="24"/>
          <w:szCs w:val="24"/>
        </w:rPr>
      </w:pPr>
      <w:r w:rsidRPr="00D82A90">
        <w:rPr>
          <w:rFonts w:ascii="Times New Roman" w:hAnsi="Times New Roman"/>
          <w:sz w:val="24"/>
          <w:szCs w:val="24"/>
        </w:rPr>
        <w:t>В случае смерти самого работника  материальная помощь выплачивается близким родственникам, а при их отсутствии – лицу, проводившему похороны.</w:t>
      </w:r>
    </w:p>
    <w:p w:rsidR="008169C9" w:rsidRPr="00D82A90" w:rsidRDefault="008169C9" w:rsidP="008169C9">
      <w:pPr>
        <w:spacing w:before="100" w:beforeAutospacing="1" w:after="100" w:afterAutospacing="1" w:line="240" w:lineRule="auto"/>
        <w:rPr>
          <w:rFonts w:ascii="Times New Roman" w:hAnsi="Times New Roman"/>
          <w:sz w:val="24"/>
          <w:szCs w:val="24"/>
        </w:rPr>
      </w:pPr>
      <w:r w:rsidRPr="00D82A90">
        <w:rPr>
          <w:rFonts w:ascii="Times New Roman" w:hAnsi="Times New Roman"/>
          <w:sz w:val="24"/>
          <w:szCs w:val="24"/>
        </w:rPr>
        <w:t>Материальная помощь одному работнику  может оказываться не более  1 раза  в год, а при наличии финансовой возможности   и более 2 раз.</w:t>
      </w:r>
    </w:p>
    <w:p w:rsidR="008169C9" w:rsidRPr="00D82A90" w:rsidRDefault="008169C9" w:rsidP="008169C9">
      <w:pPr>
        <w:spacing w:before="100" w:beforeAutospacing="1" w:after="100" w:afterAutospacing="1" w:line="240" w:lineRule="auto"/>
        <w:rPr>
          <w:rFonts w:ascii="Times New Roman" w:hAnsi="Times New Roman"/>
          <w:sz w:val="24"/>
          <w:szCs w:val="24"/>
        </w:rPr>
      </w:pPr>
      <w:r w:rsidRPr="00D82A90">
        <w:rPr>
          <w:rFonts w:ascii="Times New Roman" w:hAnsi="Times New Roman"/>
          <w:sz w:val="24"/>
          <w:szCs w:val="24"/>
        </w:rPr>
        <w:t xml:space="preserve"> Общая сумма материальной помощи, выплачиваемая работнику в течение календарного года, максимальными размерами не ограничивается.</w:t>
      </w:r>
    </w:p>
    <w:p w:rsidR="008169C9" w:rsidRDefault="008169C9"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AD6DCE" w:rsidRDefault="00AD6DCE" w:rsidP="008169C9">
      <w:pPr>
        <w:rPr>
          <w:rFonts w:ascii="Times New Roman" w:hAnsi="Times New Roman"/>
          <w:sz w:val="28"/>
          <w:szCs w:val="28"/>
        </w:rPr>
      </w:pPr>
    </w:p>
    <w:p w:rsidR="004E402A" w:rsidRPr="00F766A1" w:rsidRDefault="004E402A" w:rsidP="004E402A">
      <w:pPr>
        <w:shd w:val="clear" w:color="auto" w:fill="FFFFFF"/>
        <w:spacing w:before="240" w:after="0" w:line="240" w:lineRule="auto"/>
        <w:jc w:val="center"/>
        <w:rPr>
          <w:rFonts w:ascii="Times New Roman" w:hAnsi="Times New Roman"/>
          <w:b/>
          <w:sz w:val="24"/>
          <w:szCs w:val="24"/>
          <w:lang w:val="en-US" w:eastAsia="en-US"/>
        </w:rPr>
      </w:pPr>
      <w:r>
        <w:rPr>
          <w:rFonts w:ascii="Times New Roman" w:hAnsi="Times New Roman"/>
          <w:b/>
          <w:sz w:val="24"/>
          <w:szCs w:val="24"/>
          <w:lang w:eastAsia="en-US"/>
        </w:rPr>
        <w:lastRenderedPageBreak/>
        <w:t xml:space="preserve">Приложение № 5 </w:t>
      </w:r>
      <w:r w:rsidRPr="00F766A1">
        <w:rPr>
          <w:rFonts w:ascii="Times New Roman" w:hAnsi="Times New Roman"/>
          <w:b/>
          <w:sz w:val="24"/>
          <w:szCs w:val="24"/>
          <w:lang w:eastAsia="en-US"/>
        </w:rPr>
        <w:t>к Коллективному договору</w:t>
      </w:r>
    </w:p>
    <w:p w:rsidR="004E402A" w:rsidRPr="00F766A1" w:rsidRDefault="004E402A" w:rsidP="004E402A">
      <w:pPr>
        <w:shd w:val="clear" w:color="auto" w:fill="FFFFFF"/>
        <w:spacing w:after="0" w:line="240" w:lineRule="auto"/>
        <w:jc w:val="right"/>
        <w:rPr>
          <w:rFonts w:ascii="Times New Roman" w:hAnsi="Times New Roman"/>
          <w:sz w:val="24"/>
          <w:szCs w:val="24"/>
          <w:lang w:val="en-US" w:eastAsia="en-US"/>
        </w:rPr>
      </w:pPr>
    </w:p>
    <w:tbl>
      <w:tblPr>
        <w:tblW w:w="0" w:type="auto"/>
        <w:tblLook w:val="04A0"/>
      </w:tblPr>
      <w:tblGrid>
        <w:gridCol w:w="4717"/>
        <w:gridCol w:w="4854"/>
      </w:tblGrid>
      <w:tr w:rsidR="004E402A" w:rsidRPr="00AE6A95" w:rsidTr="00D05A1E">
        <w:tc>
          <w:tcPr>
            <w:tcW w:w="4927" w:type="dxa"/>
          </w:tcPr>
          <w:p w:rsidR="004E402A" w:rsidRPr="00F766A1" w:rsidRDefault="004E402A"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Принято</w:t>
            </w:r>
          </w:p>
          <w:p w:rsidR="004E402A" w:rsidRPr="00AE6A95" w:rsidRDefault="004E402A"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общим собранием работников</w:t>
            </w:r>
          </w:p>
          <w:p w:rsidR="004E402A" w:rsidRPr="00AE6A95" w:rsidRDefault="004E402A"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Протокол № 3 от 27.12.2019</w:t>
            </w:r>
          </w:p>
        </w:tc>
        <w:tc>
          <w:tcPr>
            <w:tcW w:w="4927" w:type="dxa"/>
          </w:tcPr>
          <w:p w:rsidR="004E402A" w:rsidRPr="00AE6A95" w:rsidRDefault="004E402A"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4E402A" w:rsidRPr="00AE6A95" w:rsidRDefault="004E402A"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4E402A" w:rsidRPr="00AE6A95" w:rsidRDefault="004E402A"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4E402A" w:rsidRPr="00AE6A95" w:rsidRDefault="004E402A"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r w:rsidR="004E402A" w:rsidRPr="00AE6A95" w:rsidTr="00D05A1E">
        <w:tc>
          <w:tcPr>
            <w:tcW w:w="4927" w:type="dxa"/>
          </w:tcPr>
          <w:p w:rsidR="004E402A" w:rsidRPr="00AE6A95" w:rsidRDefault="004E402A" w:rsidP="00D05A1E">
            <w:pPr>
              <w:spacing w:after="0" w:line="360" w:lineRule="auto"/>
              <w:jc w:val="right"/>
              <w:rPr>
                <w:rFonts w:ascii="Times New Roman" w:hAnsi="Times New Roman"/>
                <w:sz w:val="24"/>
                <w:szCs w:val="24"/>
                <w:lang w:eastAsia="en-US"/>
              </w:rPr>
            </w:pPr>
          </w:p>
        </w:tc>
        <w:tc>
          <w:tcPr>
            <w:tcW w:w="4927" w:type="dxa"/>
          </w:tcPr>
          <w:p w:rsidR="004E402A" w:rsidRPr="00AE6A95" w:rsidRDefault="004E402A" w:rsidP="00D05A1E">
            <w:pPr>
              <w:spacing w:after="0" w:line="360" w:lineRule="auto"/>
              <w:jc w:val="center"/>
              <w:rPr>
                <w:rFonts w:ascii="Times New Roman" w:hAnsi="Times New Roman"/>
                <w:sz w:val="24"/>
                <w:szCs w:val="24"/>
                <w:lang w:eastAsia="en-US"/>
              </w:rPr>
            </w:pPr>
          </w:p>
        </w:tc>
      </w:tr>
    </w:tbl>
    <w:p w:rsidR="004E402A" w:rsidRDefault="004E402A" w:rsidP="004E402A">
      <w:pPr>
        <w:shd w:val="clear" w:color="auto" w:fill="FFFFFF"/>
        <w:spacing w:after="0" w:line="360" w:lineRule="auto"/>
        <w:rPr>
          <w:rFonts w:ascii="Times New Roman" w:hAnsi="Times New Roman"/>
          <w:sz w:val="24"/>
          <w:szCs w:val="24"/>
          <w:lang w:eastAsia="en-US"/>
        </w:rPr>
      </w:pPr>
    </w:p>
    <w:p w:rsidR="004E402A" w:rsidRPr="00AE6A95" w:rsidRDefault="004E402A" w:rsidP="004E402A">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4E402A" w:rsidRPr="00AE6A95" w:rsidRDefault="004E402A" w:rsidP="004E402A">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4E402A" w:rsidRPr="00AE6A95" w:rsidRDefault="004E402A" w:rsidP="004E402A">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4E402A" w:rsidRPr="00AE6A95" w:rsidRDefault="004E402A" w:rsidP="004E402A">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p w:rsidR="004E402A" w:rsidRDefault="004E402A" w:rsidP="004E402A">
      <w:pPr>
        <w:shd w:val="clear" w:color="auto" w:fill="FFFFFF"/>
        <w:spacing w:before="194" w:after="0" w:line="240" w:lineRule="auto"/>
        <w:jc w:val="center"/>
        <w:rPr>
          <w:rFonts w:ascii="Times New Roman" w:hAnsi="Times New Roman"/>
          <w:sz w:val="24"/>
          <w:szCs w:val="24"/>
          <w:lang w:eastAsia="en-US"/>
        </w:rPr>
      </w:pPr>
    </w:p>
    <w:p w:rsidR="004E402A" w:rsidRDefault="004E402A" w:rsidP="004E402A">
      <w:pPr>
        <w:shd w:val="clear" w:color="auto" w:fill="FFFFFF"/>
        <w:spacing w:before="194" w:after="0" w:line="240" w:lineRule="auto"/>
        <w:jc w:val="center"/>
        <w:rPr>
          <w:rFonts w:ascii="Times New Roman" w:hAnsi="Times New Roman"/>
          <w:sz w:val="24"/>
          <w:szCs w:val="24"/>
          <w:lang w:eastAsia="en-US"/>
        </w:rPr>
      </w:pPr>
    </w:p>
    <w:p w:rsidR="004E402A" w:rsidRDefault="004E402A" w:rsidP="004E402A">
      <w:pPr>
        <w:shd w:val="clear" w:color="auto" w:fill="FFFFFF"/>
        <w:spacing w:before="194" w:after="0" w:line="360" w:lineRule="auto"/>
        <w:jc w:val="center"/>
        <w:rPr>
          <w:rFonts w:ascii="Times New Roman" w:hAnsi="Times New Roman"/>
          <w:sz w:val="24"/>
          <w:szCs w:val="24"/>
          <w:lang w:eastAsia="en-US"/>
        </w:rPr>
      </w:pPr>
    </w:p>
    <w:p w:rsidR="004E402A" w:rsidRPr="00F62EBF" w:rsidRDefault="004E402A" w:rsidP="004E402A">
      <w:pPr>
        <w:shd w:val="clear" w:color="auto" w:fill="FFFFFF"/>
        <w:spacing w:before="194" w:after="0" w:line="360" w:lineRule="auto"/>
        <w:jc w:val="center"/>
        <w:rPr>
          <w:rFonts w:ascii="Times New Roman" w:hAnsi="Times New Roman"/>
          <w:b/>
          <w:sz w:val="24"/>
          <w:szCs w:val="24"/>
          <w:lang w:eastAsia="en-US"/>
        </w:rPr>
      </w:pPr>
      <w:r w:rsidRPr="00F62EBF">
        <w:rPr>
          <w:rFonts w:ascii="Times New Roman" w:hAnsi="Times New Roman"/>
          <w:b/>
          <w:sz w:val="24"/>
          <w:szCs w:val="24"/>
          <w:lang w:eastAsia="en-US"/>
        </w:rPr>
        <w:t>ПОЛОЖЕНИЕ</w:t>
      </w:r>
    </w:p>
    <w:p w:rsidR="004E402A" w:rsidRDefault="004E402A" w:rsidP="004E402A">
      <w:pPr>
        <w:spacing w:after="0" w:line="360" w:lineRule="auto"/>
        <w:jc w:val="center"/>
        <w:rPr>
          <w:rFonts w:ascii="Times New Roman" w:hAnsi="Times New Roman"/>
          <w:b/>
          <w:sz w:val="24"/>
          <w:szCs w:val="24"/>
          <w:lang w:eastAsia="en-US"/>
        </w:rPr>
      </w:pPr>
      <w:r>
        <w:rPr>
          <w:rFonts w:ascii="Times New Roman" w:hAnsi="Times New Roman"/>
          <w:b/>
          <w:sz w:val="24"/>
          <w:szCs w:val="24"/>
          <w:lang w:eastAsia="en-US"/>
        </w:rPr>
        <w:t xml:space="preserve">о комиссии по </w:t>
      </w:r>
      <w:r w:rsidRPr="00F62EBF">
        <w:rPr>
          <w:rFonts w:ascii="Times New Roman" w:hAnsi="Times New Roman"/>
          <w:b/>
          <w:sz w:val="24"/>
          <w:szCs w:val="24"/>
          <w:lang w:eastAsia="en-US"/>
        </w:rPr>
        <w:t>регулированию социально-трудовых отношений</w:t>
      </w:r>
    </w:p>
    <w:p w:rsidR="004E402A" w:rsidRDefault="004E402A" w:rsidP="004E402A">
      <w:pPr>
        <w:shd w:val="clear" w:color="auto" w:fill="FFFFFF"/>
        <w:spacing w:after="0" w:line="360" w:lineRule="auto"/>
        <w:jc w:val="center"/>
        <w:rPr>
          <w:rFonts w:ascii="Times New Roman" w:hAnsi="Times New Roman"/>
          <w:b/>
          <w:sz w:val="24"/>
          <w:szCs w:val="24"/>
          <w:lang w:eastAsia="en-US"/>
        </w:rPr>
      </w:pPr>
      <w:r>
        <w:rPr>
          <w:rFonts w:ascii="Times New Roman" w:hAnsi="Times New Roman"/>
          <w:b/>
          <w:sz w:val="24"/>
          <w:szCs w:val="24"/>
          <w:lang w:eastAsia="en-US"/>
        </w:rPr>
        <w:t>муниципального бюджетного общеобразовательного учреждения</w:t>
      </w:r>
    </w:p>
    <w:p w:rsidR="004E402A" w:rsidRPr="001969C6" w:rsidRDefault="004E402A" w:rsidP="004E402A">
      <w:pPr>
        <w:shd w:val="clear" w:color="auto" w:fill="FFFFFF"/>
        <w:spacing w:after="0" w:line="360" w:lineRule="auto"/>
        <w:jc w:val="center"/>
        <w:rPr>
          <w:rFonts w:ascii="Times New Roman" w:hAnsi="Times New Roman"/>
          <w:b/>
          <w:sz w:val="24"/>
          <w:szCs w:val="24"/>
          <w:lang w:eastAsia="en-US"/>
        </w:rPr>
      </w:pPr>
      <w:r>
        <w:rPr>
          <w:rFonts w:ascii="Times New Roman" w:hAnsi="Times New Roman"/>
          <w:b/>
          <w:sz w:val="24"/>
          <w:szCs w:val="24"/>
          <w:lang w:eastAsia="en-US"/>
        </w:rPr>
        <w:t xml:space="preserve"> «Косиновская основная общеобразовательная школа»</w:t>
      </w:r>
    </w:p>
    <w:p w:rsidR="004E402A" w:rsidRPr="001969C6" w:rsidRDefault="004E402A" w:rsidP="004E402A">
      <w:pPr>
        <w:spacing w:after="0" w:line="240" w:lineRule="auto"/>
        <w:jc w:val="center"/>
        <w:rPr>
          <w:rFonts w:ascii="Times New Roman" w:hAnsi="Times New Roman"/>
          <w:b/>
          <w:sz w:val="24"/>
          <w:szCs w:val="24"/>
        </w:rPr>
      </w:pPr>
    </w:p>
    <w:p w:rsidR="004E402A" w:rsidRDefault="004E402A" w:rsidP="004E402A">
      <w:pPr>
        <w:spacing w:line="360" w:lineRule="auto"/>
        <w:jc w:val="center"/>
        <w:rPr>
          <w:rFonts w:ascii="Times New Roman" w:hAnsi="Times New Roman"/>
          <w:b/>
          <w:sz w:val="24"/>
          <w:szCs w:val="24"/>
          <w:lang w:eastAsia="en-US"/>
        </w:rPr>
      </w:pPr>
    </w:p>
    <w:p w:rsidR="004E402A" w:rsidRDefault="004E402A" w:rsidP="004E402A">
      <w:pPr>
        <w:spacing w:line="360" w:lineRule="auto"/>
        <w:jc w:val="center"/>
        <w:rPr>
          <w:rFonts w:ascii="Times New Roman" w:hAnsi="Times New Roman"/>
          <w:b/>
          <w:sz w:val="24"/>
          <w:szCs w:val="24"/>
          <w:lang w:eastAsia="en-US"/>
        </w:rPr>
      </w:pPr>
    </w:p>
    <w:p w:rsidR="004E402A" w:rsidRDefault="004E402A" w:rsidP="004E402A">
      <w:pPr>
        <w:spacing w:line="360" w:lineRule="auto"/>
        <w:jc w:val="center"/>
        <w:rPr>
          <w:rFonts w:ascii="Times New Roman" w:hAnsi="Times New Roman"/>
          <w:b/>
          <w:sz w:val="24"/>
          <w:szCs w:val="24"/>
          <w:lang w:eastAsia="en-US"/>
        </w:rPr>
      </w:pPr>
    </w:p>
    <w:p w:rsidR="004E402A" w:rsidRDefault="004E402A" w:rsidP="004E402A">
      <w:pPr>
        <w:spacing w:line="360" w:lineRule="auto"/>
        <w:jc w:val="center"/>
        <w:rPr>
          <w:rFonts w:ascii="Times New Roman" w:hAnsi="Times New Roman"/>
          <w:b/>
          <w:sz w:val="24"/>
          <w:szCs w:val="24"/>
          <w:lang w:eastAsia="en-US"/>
        </w:rPr>
      </w:pPr>
    </w:p>
    <w:p w:rsidR="004E402A" w:rsidRDefault="004E402A" w:rsidP="004E402A">
      <w:pPr>
        <w:spacing w:line="360" w:lineRule="auto"/>
        <w:jc w:val="center"/>
        <w:rPr>
          <w:rFonts w:ascii="Times New Roman" w:hAnsi="Times New Roman"/>
          <w:b/>
          <w:sz w:val="24"/>
          <w:szCs w:val="24"/>
          <w:lang w:eastAsia="en-US"/>
        </w:rPr>
      </w:pPr>
    </w:p>
    <w:p w:rsidR="004E402A" w:rsidRDefault="004E402A" w:rsidP="004E402A">
      <w:pPr>
        <w:spacing w:line="360" w:lineRule="auto"/>
        <w:jc w:val="center"/>
        <w:rPr>
          <w:rFonts w:ascii="Times New Roman" w:hAnsi="Times New Roman"/>
          <w:b/>
          <w:sz w:val="24"/>
          <w:szCs w:val="24"/>
          <w:lang w:eastAsia="en-US"/>
        </w:rPr>
      </w:pPr>
    </w:p>
    <w:p w:rsidR="004E402A" w:rsidRDefault="004E402A" w:rsidP="004E402A">
      <w:pPr>
        <w:spacing w:line="360" w:lineRule="auto"/>
        <w:jc w:val="center"/>
        <w:rPr>
          <w:rFonts w:ascii="Times New Roman" w:hAnsi="Times New Roman"/>
          <w:b/>
          <w:sz w:val="24"/>
          <w:szCs w:val="24"/>
          <w:lang w:eastAsia="en-US"/>
        </w:rPr>
      </w:pPr>
    </w:p>
    <w:p w:rsidR="004E402A" w:rsidRDefault="004E402A" w:rsidP="004E402A">
      <w:pPr>
        <w:spacing w:line="360" w:lineRule="auto"/>
        <w:jc w:val="center"/>
        <w:rPr>
          <w:rFonts w:ascii="Times New Roman" w:hAnsi="Times New Roman"/>
          <w:b/>
          <w:sz w:val="24"/>
          <w:szCs w:val="24"/>
          <w:lang w:eastAsia="en-US"/>
        </w:rPr>
      </w:pPr>
    </w:p>
    <w:p w:rsidR="004E402A" w:rsidRDefault="004E402A" w:rsidP="004E402A">
      <w:pPr>
        <w:spacing w:line="360" w:lineRule="auto"/>
        <w:jc w:val="center"/>
        <w:rPr>
          <w:rFonts w:ascii="Times New Roman" w:hAnsi="Times New Roman"/>
          <w:b/>
          <w:sz w:val="24"/>
          <w:szCs w:val="24"/>
          <w:lang w:eastAsia="en-US"/>
        </w:rPr>
      </w:pPr>
    </w:p>
    <w:p w:rsidR="00AD6DCE" w:rsidRDefault="00AD6DCE" w:rsidP="004E402A">
      <w:pPr>
        <w:spacing w:line="360" w:lineRule="auto"/>
        <w:jc w:val="center"/>
        <w:rPr>
          <w:rFonts w:ascii="Times New Roman" w:hAnsi="Times New Roman"/>
          <w:b/>
          <w:sz w:val="24"/>
          <w:szCs w:val="24"/>
          <w:lang w:eastAsia="en-US"/>
        </w:rPr>
      </w:pPr>
    </w:p>
    <w:p w:rsidR="00AD6DCE" w:rsidRPr="00F62EBF" w:rsidRDefault="00AD6DCE" w:rsidP="004E402A">
      <w:pPr>
        <w:spacing w:line="360" w:lineRule="auto"/>
        <w:jc w:val="center"/>
        <w:rPr>
          <w:rFonts w:ascii="Times New Roman" w:hAnsi="Times New Roman"/>
          <w:b/>
          <w:sz w:val="24"/>
          <w:szCs w:val="24"/>
          <w:lang w:eastAsia="en-US"/>
        </w:rPr>
      </w:pPr>
    </w:p>
    <w:p w:rsidR="004E402A" w:rsidRPr="00F62EBF" w:rsidRDefault="004E402A" w:rsidP="004E402A">
      <w:pPr>
        <w:spacing w:line="240" w:lineRule="auto"/>
        <w:outlineLvl w:val="2"/>
        <w:rPr>
          <w:rFonts w:ascii="Times New Roman" w:hAnsi="Times New Roman"/>
          <w:b/>
          <w:bCs/>
          <w:sz w:val="24"/>
          <w:szCs w:val="24"/>
        </w:rPr>
      </w:pPr>
      <w:r w:rsidRPr="00F62EBF">
        <w:rPr>
          <w:rFonts w:ascii="Times New Roman" w:hAnsi="Times New Roman"/>
          <w:b/>
          <w:bCs/>
          <w:sz w:val="24"/>
          <w:szCs w:val="24"/>
        </w:rPr>
        <w:lastRenderedPageBreak/>
        <w:t>1. Общие положения</w:t>
      </w:r>
    </w:p>
    <w:p w:rsidR="004E402A" w:rsidRPr="004E402A" w:rsidRDefault="004E402A" w:rsidP="004E402A">
      <w:pPr>
        <w:spacing w:line="240" w:lineRule="auto"/>
        <w:rPr>
          <w:rFonts w:ascii="Times New Roman" w:hAnsi="Times New Roman" w:cs="Times New Roman"/>
          <w:sz w:val="24"/>
          <w:szCs w:val="24"/>
        </w:rPr>
      </w:pPr>
      <w:r w:rsidRPr="004E402A">
        <w:rPr>
          <w:rFonts w:ascii="Times New Roman" w:hAnsi="Times New Roman"/>
          <w:sz w:val="24"/>
          <w:szCs w:val="24"/>
        </w:rPr>
        <w:t xml:space="preserve">1.1. Комиссия по регулированию социально-трудовых отношений  муниципального бюджетного общеобразовательного учреждения </w:t>
      </w:r>
      <w:r w:rsidRPr="004E402A">
        <w:rPr>
          <w:rFonts w:ascii="Times New Roman" w:hAnsi="Times New Roman" w:cs="Times New Roman"/>
          <w:bCs/>
          <w:color w:val="000000"/>
          <w:spacing w:val="-4"/>
          <w:sz w:val="24"/>
          <w:szCs w:val="24"/>
          <w:lang w:val="az-Cyrl-AZ"/>
        </w:rPr>
        <w:t>“Косиновская основная общеобразовательная школа”</w:t>
      </w:r>
      <w:r w:rsidRPr="004E402A">
        <w:rPr>
          <w:rFonts w:ascii="Times New Roman" w:hAnsi="Times New Roman"/>
          <w:sz w:val="24"/>
          <w:szCs w:val="24"/>
        </w:rPr>
        <w:t xml:space="preserve">  (далее - Комиссия) образована в соответствии с Трудовым кодексом Российской Федерации для обеспечения регулирования социально-трудовых отношений  в школе, ведения коллективных переговоров и подготовки проекта коллективного договора, его заключения и изменения, а также для организации контроля за выполнением коллективного договора.</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1.2. Комиссия в своей деятельности руководствуется Конституцией РФ, Трудовым кодексом РФ, иными федеральными законами, указами Президента РФ, постановлениями Правительства РФ и нормативными правовыми актами федеральных органов исполнительной власти, законами и иными нормативными правовыми актами области (края, республики, города федерального подчинения), настоящим Положением и заключенным коллективным договором.</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1.3. При формировании и осуществлении деятельности Комиссии стороны руководствуются следующими основным принципами:</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1.3.1. Равноправие сторон.</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1.3.2. Уважение и учет интересов сторон.</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1.3.3. Заинтересованность сторон в участии в договорных отношениях.</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1.3.4. Соблюдение сторонами и их представителями законов и иных нормативных правовых актов.</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1.3.5. Полномочность представителей сторон.</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1.3.6. Свобода выбора при обсуждении вопросов, входящих в сферу труда.</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1.3.7. Добровольность принятия сторонами на себя обязательств.</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1.3.8. Реальность обязательств, принимаемых на себя сторонами.</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1.3.9. Обязательность выполнения коллективных договоров, соглашений.</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1.3.10. Контроль за выполнением принятых коллективных договоров, соглашений.</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1.3.11. Ответственность сторон, их представителей за невыполнение по их вине коллективных договоров, соглашений.</w:t>
      </w:r>
    </w:p>
    <w:p w:rsidR="004E402A" w:rsidRPr="00F62EBF" w:rsidRDefault="004E402A" w:rsidP="004E402A">
      <w:pPr>
        <w:spacing w:line="240" w:lineRule="auto"/>
        <w:outlineLvl w:val="2"/>
        <w:rPr>
          <w:rFonts w:ascii="Times New Roman" w:hAnsi="Times New Roman"/>
          <w:b/>
          <w:bCs/>
          <w:sz w:val="24"/>
          <w:szCs w:val="24"/>
        </w:rPr>
      </w:pPr>
      <w:r w:rsidRPr="00F62EBF">
        <w:rPr>
          <w:rFonts w:ascii="Times New Roman" w:hAnsi="Times New Roman"/>
          <w:b/>
          <w:bCs/>
          <w:sz w:val="24"/>
          <w:szCs w:val="24"/>
        </w:rPr>
        <w:t>2. Основные цели и задачи Комиссии</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2.1. Основной целью Комиссии является достижение согласования интересов сторон трудовых отношений.</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2.2. Основными задачами Комиссии являются:</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2.2.1. Согласование интересов сторон по вопросам регулирования трудовых отношений и иных непосредственно связанных с ними отношений.</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2.2.2. Ведение коллективных переговоров, подготовка проекта коллективного договора, его заключение, изменение и организация контроля за выполнением коллективного договора.</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2.3. Для обеспечения регулирования социально-трудовых отношений Комиссия:</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2.3.1. Ведет коллективные переговоры.</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2.3.2. Готовит проект коллективного договора.</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2.3.3. Заключает, изменяет, дополняет коллективный договор, продлевает срок его действия.</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2.3.4. Организует контроль за исполнением коллективного договора.</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2.3.5. Утверждает регламент Комиссии.</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2.3.6. Создает рабочие группы с привлечением специалистов.</w:t>
      </w:r>
    </w:p>
    <w:p w:rsidR="004E402A" w:rsidRPr="00F62EBF" w:rsidRDefault="004E402A" w:rsidP="004E402A">
      <w:pPr>
        <w:spacing w:line="240" w:lineRule="auto"/>
        <w:outlineLvl w:val="2"/>
        <w:rPr>
          <w:rFonts w:ascii="Times New Roman" w:hAnsi="Times New Roman"/>
          <w:b/>
          <w:bCs/>
          <w:sz w:val="24"/>
          <w:szCs w:val="24"/>
        </w:rPr>
      </w:pPr>
      <w:r w:rsidRPr="00F62EBF">
        <w:rPr>
          <w:rFonts w:ascii="Times New Roman" w:hAnsi="Times New Roman"/>
          <w:b/>
          <w:bCs/>
          <w:sz w:val="24"/>
          <w:szCs w:val="24"/>
        </w:rPr>
        <w:t>3. Состав и формирование Комиссии</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lastRenderedPageBreak/>
        <w:t>3.1. При проведении коллективных переговоров о заключении и об изменении коллективного договора, организации контроля за его выполнением, а также при формировании и осуществлении деятельности Комиссии интересы работников представляет профсоюзный комитет  школы, интересы работодателя – директор школы.</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3.2. Количество членов Комиссии от каждой стороны - не более 2  человек.</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3.3. Профсоюзный комитет школы и работодатель самостоятельно определяют персональный состав своих представителей в Комиссии и порядок их ротации.</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3.4. Образуя Комиссию, стороны наделяют своих представителей полномочиями на:</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3.4.1. Ведение коллективных переговоров.</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3.4.2. Подготовку проекта коллективного договора.</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3.4.3. Заключение и изменение коллективного договора.</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3.4.4. Организацию контроля за выполнением коллективного договора.</w:t>
      </w:r>
    </w:p>
    <w:p w:rsidR="004E402A" w:rsidRPr="00F62EBF" w:rsidRDefault="004E402A" w:rsidP="004E402A">
      <w:pPr>
        <w:spacing w:line="240" w:lineRule="auto"/>
        <w:outlineLvl w:val="2"/>
        <w:rPr>
          <w:rFonts w:ascii="Times New Roman" w:hAnsi="Times New Roman"/>
          <w:b/>
          <w:bCs/>
          <w:sz w:val="24"/>
          <w:szCs w:val="24"/>
        </w:rPr>
      </w:pPr>
      <w:r w:rsidRPr="00F62EBF">
        <w:rPr>
          <w:rFonts w:ascii="Times New Roman" w:hAnsi="Times New Roman"/>
          <w:b/>
          <w:bCs/>
          <w:sz w:val="24"/>
          <w:szCs w:val="24"/>
        </w:rPr>
        <w:t>4. Члены Комиссии</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4.1. Члены Комиссии:</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4.1.1. Участвуют в заседаниях Комиссии и рабочих групп в соответствии с регламентом Комиссии, в подготовке проектов решений Комиссии.</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4.1.2. Вносят предложения по вопросам, относящимся к компетенции Комиссии, для рассмотрения на заседаниях Комиссии и ее рабочих групп.</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4.2. Полномочия членов, координаторов Комиссии и их заместителей удостоверяются соответствующими решениями сторон социального партнерства, образовавших Комиссию.</w:t>
      </w:r>
    </w:p>
    <w:p w:rsidR="004E402A" w:rsidRPr="00F62EBF" w:rsidRDefault="004E402A" w:rsidP="004E402A">
      <w:pPr>
        <w:spacing w:line="240" w:lineRule="auto"/>
        <w:outlineLvl w:val="2"/>
        <w:rPr>
          <w:rFonts w:ascii="Times New Roman" w:hAnsi="Times New Roman"/>
          <w:b/>
          <w:bCs/>
          <w:sz w:val="24"/>
          <w:szCs w:val="24"/>
        </w:rPr>
      </w:pPr>
      <w:r w:rsidRPr="00F62EBF">
        <w:rPr>
          <w:rFonts w:ascii="Times New Roman" w:hAnsi="Times New Roman"/>
          <w:b/>
          <w:bCs/>
          <w:sz w:val="24"/>
          <w:szCs w:val="24"/>
        </w:rPr>
        <w:t>5. Порядок работы Комиссии</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5.1. Заседание Комиссии правомочно, если на нем присутствуют координаторы от каждой из сторон, образовавших Комиссию, или их заместители.</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5.2. 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позже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5.3. На первом заседании Комиссии председательствует представитель стороны, инициировавшей переговоры.</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5.4. Заседания Комиссии оформляются протоколом, который ведет один из членов Комиссии по поручению председателя. Протокол не позднее начала следующего заседания Комиссии подписывается сторонами, размножается в двух экземплярах и передается сторонам.</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5.5. Решение Комиссии считается принятым, если за его принятие высказались обе стороны, образовавшие Комиссию.</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5.6. Ведут подготовку очередных заседаний Комиссии и председательствуют на них представители сторон социального партнерства, образовавших Комиссию, по очереди.</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5.7. Решение о назначении председательствующего на следующее заседание Комиссии принимается Комиссией каждый раз перед окончанием очередного заседания.</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lastRenderedPageBreak/>
        <w:t>5.8. Представитель стороны, назначенный председательствующим на следующее заседание Комиссии:</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5.8.1. Обеспечивает взаимодействие сторон с целью достижения согласия между ними при выработке проектов решений Комиссии, выносимых на рассмотрение следующего заседания Комиссии.</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5.8.2. Утверждает по предложениям сторон перечень и состав рабочих групп (и их руководителей), создаваемых для подготовки мероприятий и проектов решений Комиссии.</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5.8.3. Председательствует на заседании Комиссии и организует ее работу.</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5.8.4. Проводит в период между заседаниями Комиссии консультации по вопросам, требующим принятия оперативного решения.</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5.9. Представители сторон, подписавшие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w:t>
      </w:r>
    </w:p>
    <w:p w:rsidR="004E402A" w:rsidRPr="00F62EBF" w:rsidRDefault="004E402A" w:rsidP="004E402A">
      <w:pPr>
        <w:spacing w:line="240" w:lineRule="auto"/>
        <w:rPr>
          <w:rFonts w:ascii="Times New Roman" w:hAnsi="Times New Roman"/>
          <w:sz w:val="24"/>
          <w:szCs w:val="24"/>
        </w:rPr>
      </w:pPr>
      <w:r w:rsidRPr="00F62EBF">
        <w:rPr>
          <w:rFonts w:ascii="Times New Roman" w:hAnsi="Times New Roman"/>
          <w:sz w:val="24"/>
          <w:szCs w:val="24"/>
        </w:rPr>
        <w:t>5.10. Изменения и дополнения в коллективный договор могут быть внесены в порядке, предусмотренном сторонами для его заключения.</w:t>
      </w:r>
    </w:p>
    <w:p w:rsidR="004E402A" w:rsidRPr="00F62EBF" w:rsidRDefault="004E402A" w:rsidP="004E402A">
      <w:pPr>
        <w:spacing w:line="240" w:lineRule="auto"/>
        <w:outlineLvl w:val="2"/>
        <w:rPr>
          <w:rFonts w:ascii="Times New Roman" w:hAnsi="Times New Roman"/>
          <w:b/>
          <w:bCs/>
          <w:sz w:val="24"/>
          <w:szCs w:val="24"/>
        </w:rPr>
      </w:pPr>
      <w:r w:rsidRPr="00F62EBF">
        <w:rPr>
          <w:rFonts w:ascii="Times New Roman" w:hAnsi="Times New Roman"/>
          <w:b/>
          <w:bCs/>
          <w:sz w:val="24"/>
          <w:szCs w:val="24"/>
        </w:rPr>
        <w:t>6. Обеспечение деятельности Комиссии</w:t>
      </w:r>
    </w:p>
    <w:p w:rsidR="004E402A" w:rsidRPr="00F62EBF" w:rsidRDefault="004E402A" w:rsidP="004E402A">
      <w:pPr>
        <w:spacing w:after="0" w:line="240" w:lineRule="auto"/>
        <w:rPr>
          <w:rFonts w:ascii="Times New Roman" w:hAnsi="Times New Roman"/>
          <w:sz w:val="24"/>
          <w:szCs w:val="24"/>
        </w:rPr>
      </w:pPr>
      <w:r w:rsidRPr="00F62EBF">
        <w:rPr>
          <w:rFonts w:ascii="Times New Roman" w:hAnsi="Times New Roman"/>
          <w:sz w:val="24"/>
          <w:szCs w:val="24"/>
        </w:rPr>
        <w:t>6.1. Организационное и материально-техническое обеспечение деятельности Комиссии осуществляется работодателем.</w:t>
      </w:r>
    </w:p>
    <w:p w:rsidR="004E402A" w:rsidRPr="00F62EBF" w:rsidRDefault="004E402A" w:rsidP="004E402A">
      <w:pPr>
        <w:spacing w:line="240" w:lineRule="auto"/>
        <w:rPr>
          <w:rFonts w:ascii="Times New Roman" w:hAnsi="Times New Roman"/>
          <w:sz w:val="24"/>
          <w:szCs w:val="24"/>
        </w:rPr>
      </w:pPr>
    </w:p>
    <w:p w:rsidR="004E402A" w:rsidRDefault="004E402A"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Default="00AD6DCE" w:rsidP="004E402A">
      <w:pPr>
        <w:spacing w:line="240" w:lineRule="auto"/>
        <w:rPr>
          <w:rFonts w:ascii="Times New Roman" w:hAnsi="Times New Roman"/>
          <w:sz w:val="24"/>
          <w:szCs w:val="24"/>
        </w:rPr>
      </w:pPr>
    </w:p>
    <w:p w:rsidR="00AD6DCE" w:rsidRPr="00F62EBF" w:rsidRDefault="00AD6DCE" w:rsidP="004E402A">
      <w:pPr>
        <w:spacing w:line="240" w:lineRule="auto"/>
        <w:rPr>
          <w:rFonts w:ascii="Times New Roman" w:hAnsi="Times New Roman"/>
          <w:sz w:val="24"/>
          <w:szCs w:val="24"/>
        </w:rPr>
      </w:pPr>
    </w:p>
    <w:p w:rsidR="00A118BD" w:rsidRPr="000423C4" w:rsidRDefault="00A118BD" w:rsidP="00C21F1A">
      <w:pPr>
        <w:shd w:val="clear" w:color="auto" w:fill="FFFFFF"/>
        <w:spacing w:before="240" w:after="0" w:line="240" w:lineRule="auto"/>
        <w:jc w:val="center"/>
        <w:rPr>
          <w:rFonts w:ascii="Times New Roman" w:hAnsi="Times New Roman"/>
          <w:b/>
          <w:sz w:val="24"/>
          <w:szCs w:val="24"/>
          <w:lang w:eastAsia="en-US"/>
        </w:rPr>
      </w:pPr>
    </w:p>
    <w:p w:rsidR="00A118BD" w:rsidRPr="008B3F34" w:rsidRDefault="00A118BD" w:rsidP="00A118BD">
      <w:pPr>
        <w:shd w:val="clear" w:color="auto" w:fill="FFFFFF"/>
        <w:spacing w:before="240" w:after="0" w:line="240" w:lineRule="auto"/>
        <w:jc w:val="center"/>
        <w:rPr>
          <w:rFonts w:ascii="Times New Roman" w:hAnsi="Times New Roman"/>
          <w:b/>
          <w:sz w:val="24"/>
          <w:szCs w:val="24"/>
          <w:lang w:eastAsia="en-US"/>
        </w:rPr>
      </w:pPr>
      <w:r>
        <w:rPr>
          <w:rFonts w:ascii="Times New Roman" w:hAnsi="Times New Roman"/>
          <w:b/>
          <w:sz w:val="24"/>
          <w:szCs w:val="24"/>
          <w:lang w:eastAsia="en-US"/>
        </w:rPr>
        <w:t>Приложение № 6</w:t>
      </w:r>
      <w:r w:rsidRPr="00F766A1">
        <w:rPr>
          <w:rFonts w:ascii="Times New Roman" w:hAnsi="Times New Roman"/>
          <w:b/>
          <w:sz w:val="24"/>
          <w:szCs w:val="24"/>
          <w:lang w:eastAsia="en-US"/>
        </w:rPr>
        <w:t xml:space="preserve">  к Коллективному договору</w:t>
      </w:r>
    </w:p>
    <w:p w:rsidR="00A118BD" w:rsidRPr="008B3F34" w:rsidRDefault="00A118BD" w:rsidP="00A118BD">
      <w:pPr>
        <w:shd w:val="clear" w:color="auto" w:fill="FFFFFF"/>
        <w:spacing w:after="0" w:line="240" w:lineRule="auto"/>
        <w:jc w:val="right"/>
        <w:rPr>
          <w:rFonts w:ascii="Times New Roman" w:hAnsi="Times New Roman"/>
          <w:sz w:val="24"/>
          <w:szCs w:val="24"/>
          <w:lang w:eastAsia="en-US"/>
        </w:rPr>
      </w:pPr>
    </w:p>
    <w:tbl>
      <w:tblPr>
        <w:tblW w:w="0" w:type="auto"/>
        <w:tblLook w:val="04A0"/>
      </w:tblPr>
      <w:tblGrid>
        <w:gridCol w:w="4791"/>
        <w:gridCol w:w="4780"/>
      </w:tblGrid>
      <w:tr w:rsidR="00A118BD" w:rsidRPr="00AE6A95" w:rsidTr="000423C4">
        <w:tc>
          <w:tcPr>
            <w:tcW w:w="4927" w:type="dxa"/>
          </w:tcPr>
          <w:p w:rsidR="00A118BD" w:rsidRPr="00AE6A95" w:rsidRDefault="00A118BD" w:rsidP="000423C4">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A118BD" w:rsidRPr="00AE6A95" w:rsidRDefault="00A118BD" w:rsidP="000423C4">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A118BD" w:rsidRPr="00AE6A95" w:rsidRDefault="00A118BD" w:rsidP="000423C4">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A118BD" w:rsidRPr="00AE6A95" w:rsidRDefault="00A118BD" w:rsidP="000423C4">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p w:rsidR="00A118BD" w:rsidRPr="00AE6A95" w:rsidRDefault="00A118BD" w:rsidP="000423C4">
            <w:pPr>
              <w:spacing w:after="0" w:line="360" w:lineRule="auto"/>
              <w:rPr>
                <w:rFonts w:ascii="Times New Roman" w:hAnsi="Times New Roman"/>
                <w:sz w:val="24"/>
                <w:szCs w:val="24"/>
                <w:lang w:eastAsia="en-US"/>
              </w:rPr>
            </w:pPr>
          </w:p>
        </w:tc>
        <w:tc>
          <w:tcPr>
            <w:tcW w:w="4927" w:type="dxa"/>
          </w:tcPr>
          <w:p w:rsidR="00A118BD" w:rsidRPr="00AE6A95" w:rsidRDefault="00A118BD" w:rsidP="000423C4">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A118BD" w:rsidRPr="00AE6A95" w:rsidRDefault="00A118BD" w:rsidP="000423C4">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A118BD" w:rsidRPr="00AE6A95" w:rsidRDefault="00A118BD" w:rsidP="000423C4">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A118BD" w:rsidRPr="00AE6A95" w:rsidRDefault="00A118BD" w:rsidP="000423C4">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bl>
    <w:p w:rsidR="00A118BD" w:rsidRPr="00D248EB" w:rsidRDefault="00A118BD" w:rsidP="00A118BD">
      <w:pPr>
        <w:pStyle w:val="ad"/>
        <w:tabs>
          <w:tab w:val="num" w:pos="0"/>
        </w:tabs>
        <w:ind w:firstLine="360"/>
        <w:jc w:val="center"/>
        <w:rPr>
          <w:b/>
          <w:bCs/>
          <w:spacing w:val="20"/>
        </w:rPr>
      </w:pPr>
    </w:p>
    <w:p w:rsidR="00A118BD" w:rsidRPr="00D248EB" w:rsidRDefault="00A118BD" w:rsidP="00A118BD">
      <w:pPr>
        <w:pStyle w:val="1"/>
        <w:spacing w:before="0"/>
        <w:jc w:val="center"/>
        <w:rPr>
          <w:sz w:val="24"/>
          <w:szCs w:val="24"/>
        </w:rPr>
      </w:pPr>
      <w:r w:rsidRPr="00D248EB">
        <w:rPr>
          <w:sz w:val="24"/>
          <w:szCs w:val="24"/>
        </w:rPr>
        <w:t xml:space="preserve">Учёт мнения  </w:t>
      </w:r>
      <w:r w:rsidRPr="00D248EB">
        <w:rPr>
          <w:iCs/>
          <w:sz w:val="24"/>
          <w:szCs w:val="24"/>
        </w:rPr>
        <w:t>представительного органа работников</w:t>
      </w:r>
    </w:p>
    <w:p w:rsidR="00A118BD" w:rsidRPr="00BD4638" w:rsidRDefault="00A118BD" w:rsidP="00A118BD">
      <w:pPr>
        <w:spacing w:line="240" w:lineRule="auto"/>
        <w:ind w:firstLine="360"/>
        <w:rPr>
          <w:rFonts w:ascii="Times New Roman" w:hAnsi="Times New Roman"/>
          <w:sz w:val="24"/>
          <w:szCs w:val="24"/>
        </w:rPr>
      </w:pPr>
      <w:r w:rsidRPr="00BD4638">
        <w:rPr>
          <w:rFonts w:ascii="Times New Roman" w:hAnsi="Times New Roman"/>
          <w:sz w:val="24"/>
          <w:szCs w:val="24"/>
        </w:rPr>
        <w:t>Работодатели принимают локальные нормативные акты в соответствии  с коллективными договорами и учётом мнения  профсоюзн</w:t>
      </w:r>
      <w:r>
        <w:rPr>
          <w:rFonts w:ascii="Times New Roman" w:hAnsi="Times New Roman"/>
          <w:sz w:val="24"/>
          <w:szCs w:val="24"/>
        </w:rPr>
        <w:t>ого органа в следующих случаях:</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установлении конкретных размеров  оплаты труда за сверхурочную работу (ст.147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привлечении работников к сверхурочной работе в случаях, не предусмотренных пп.1-3 ст.99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составлении графиков работы, расписаний учебных занятий в соответствии со ст.103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принятии работодателем локального нормативного акта о разделении рабочего дня на части (ст.105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привлечении работников к работе в выходные и нерабочие праздничные дни в случаях, не отнесенных к абзацам 1-3 ст.113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составлении графиков отпусков (ст.123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установлении системы оплаты и стимулирования труда, в том числе повышения оплаты за работу в ночное время, выходные и нерабочие праздничные дни, сверхурочную работу и в других случаях в соответствии со ст.135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установлении системы оплаты труда (ст.144 ТК РФ): - при исчислении средней заработной платы при оплате отпускных и компенсации за неиспользованный отпуск помимо установленных 12-ти календарных месяцев могут браться иные периоды (ст.139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утверждении формы расчётного листка (ст.136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установлении порядка  и условий  предоставления  дополнительных отпусков (ст.116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определении Перечня  должностей работников с ненормированным рабочим днём (ст.101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предоставлении работникам с ненормированным рабочим днём ежегодного дополнительного отпуска и определении его продолжительности (ст.119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установлении различных систем премирования, стимулирующих доплат и надбавок (ст.144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установлении конкретных размеров повышения заработной платы работников, занятых на тяжелых работах, работах с вредными и (или) опасными и иными особыми условиями труда (ст.147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установлении конкретных размеров повышенной оплаты за работу в ночное время (ст.154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определении систем нормирования труда (ст.159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принятии локальных нормативных актов, предусматривающих введение, замену  и пересмотр  норм труда (ст.162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lastRenderedPageBreak/>
        <w:t>При утверждении Правил внутреннего трудового распорядка (ст.190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по просьбе работника, ходатайству его непосредственного руководителя ли представительного органа работников. (ст.194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Работодатель обязан рассмотреть заявление представительного органа работников о нарушении руководителем организации, его заместителями законов и иных нормативных правовых актов  о труде, условий коллективного договора, соглашения и сообщить о результатах рассмотрения представительному органу работников (ст.195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определении формы профессиональной подготовки, переподготовки и повышения квалификации работников, перечней необходимых профессий и специальностей (ст.196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разработке и утверждении инструкции по охране труда (ст.212 ТК РФ).</w:t>
      </w:r>
    </w:p>
    <w:p w:rsidR="00A118BD" w:rsidRPr="00BD4638" w:rsidRDefault="00A118BD" w:rsidP="00A118BD">
      <w:pPr>
        <w:numPr>
          <w:ilvl w:val="0"/>
          <w:numId w:val="120"/>
        </w:numPr>
        <w:spacing w:after="0" w:line="240" w:lineRule="auto"/>
        <w:rPr>
          <w:rFonts w:ascii="Times New Roman" w:hAnsi="Times New Roman"/>
          <w:sz w:val="24"/>
          <w:szCs w:val="24"/>
        </w:rPr>
      </w:pPr>
      <w:r w:rsidRPr="00BD4638">
        <w:rPr>
          <w:rFonts w:ascii="Times New Roman" w:hAnsi="Times New Roman"/>
          <w:sz w:val="24"/>
          <w:szCs w:val="24"/>
        </w:rPr>
        <w:t>При увольнении работников, являющихся членами профсоюза, по пункту 2, пункту 3 и пункту 5 ст.81 Трудового Кодекса РФ (ст.82 ТК РФ). 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(ст.82 ТК РФ).</w:t>
      </w:r>
    </w:p>
    <w:p w:rsidR="00A118BD" w:rsidRPr="00BD4638" w:rsidRDefault="00A118BD" w:rsidP="00A118BD">
      <w:pPr>
        <w:rPr>
          <w:rFonts w:ascii="Times New Roman" w:hAnsi="Times New Roman"/>
          <w:sz w:val="24"/>
          <w:szCs w:val="24"/>
        </w:rPr>
      </w:pPr>
    </w:p>
    <w:p w:rsidR="00A118BD" w:rsidRPr="00BD4638" w:rsidRDefault="00A118BD" w:rsidP="00A118BD">
      <w:pPr>
        <w:rPr>
          <w:rFonts w:ascii="Times New Roman" w:hAnsi="Times New Roman"/>
          <w:sz w:val="24"/>
          <w:szCs w:val="24"/>
        </w:rPr>
      </w:pPr>
    </w:p>
    <w:p w:rsidR="00A118BD" w:rsidRPr="00BD4638" w:rsidRDefault="00A118BD" w:rsidP="00A118BD">
      <w:pPr>
        <w:rPr>
          <w:rFonts w:ascii="Times New Roman" w:hAnsi="Times New Roman"/>
          <w:sz w:val="24"/>
          <w:szCs w:val="24"/>
        </w:rPr>
      </w:pPr>
    </w:p>
    <w:p w:rsidR="00A118BD" w:rsidRPr="00BD4638" w:rsidRDefault="00A118BD" w:rsidP="00A118BD">
      <w:pPr>
        <w:rPr>
          <w:rFonts w:ascii="Times New Roman" w:hAnsi="Times New Roman"/>
          <w:sz w:val="24"/>
          <w:szCs w:val="24"/>
        </w:rPr>
      </w:pPr>
    </w:p>
    <w:p w:rsidR="00A118BD" w:rsidRPr="000423C4" w:rsidRDefault="00A118BD" w:rsidP="00A118BD"/>
    <w:p w:rsidR="00A118BD" w:rsidRPr="000423C4" w:rsidRDefault="00A118BD" w:rsidP="00A118BD"/>
    <w:p w:rsidR="00A118BD" w:rsidRPr="000423C4" w:rsidRDefault="00A118BD" w:rsidP="00A118BD"/>
    <w:p w:rsidR="00A118BD" w:rsidRPr="000423C4" w:rsidRDefault="00A118BD" w:rsidP="00A118BD"/>
    <w:p w:rsidR="00A118BD" w:rsidRPr="000423C4" w:rsidRDefault="00A118BD" w:rsidP="00A118BD"/>
    <w:p w:rsidR="00A118BD" w:rsidRPr="000423C4" w:rsidRDefault="00A118BD" w:rsidP="00A118BD"/>
    <w:p w:rsidR="00A118BD" w:rsidRPr="000423C4" w:rsidRDefault="00A118BD" w:rsidP="00A118BD"/>
    <w:p w:rsidR="00A118BD" w:rsidRPr="000423C4" w:rsidRDefault="00A118BD" w:rsidP="00A118BD"/>
    <w:p w:rsidR="00A118BD" w:rsidRPr="000423C4" w:rsidRDefault="00A118BD" w:rsidP="00A118BD"/>
    <w:p w:rsidR="00A118BD" w:rsidRPr="000423C4" w:rsidRDefault="00A118BD" w:rsidP="00A118BD"/>
    <w:p w:rsidR="00A118BD" w:rsidRPr="000423C4" w:rsidRDefault="00A118BD" w:rsidP="00A118BD"/>
    <w:p w:rsidR="00A118BD" w:rsidRPr="000423C4" w:rsidRDefault="00A118BD" w:rsidP="00A118BD"/>
    <w:p w:rsidR="00A118BD" w:rsidRPr="000423C4" w:rsidRDefault="00A118BD" w:rsidP="00A118BD"/>
    <w:p w:rsidR="00A118BD" w:rsidRPr="000423C4" w:rsidRDefault="00A118BD" w:rsidP="00A118BD"/>
    <w:p w:rsidR="00A118BD" w:rsidRPr="000423C4" w:rsidRDefault="00A118BD" w:rsidP="00C21F1A">
      <w:pPr>
        <w:shd w:val="clear" w:color="auto" w:fill="FFFFFF"/>
        <w:spacing w:before="240" w:after="0" w:line="240" w:lineRule="auto"/>
        <w:jc w:val="center"/>
        <w:rPr>
          <w:rFonts w:ascii="Times New Roman" w:hAnsi="Times New Roman"/>
          <w:b/>
          <w:sz w:val="24"/>
          <w:szCs w:val="24"/>
          <w:lang w:eastAsia="en-US"/>
        </w:rPr>
      </w:pPr>
    </w:p>
    <w:p w:rsidR="00C21F1A" w:rsidRPr="00F766A1" w:rsidRDefault="00C21F1A" w:rsidP="00C21F1A">
      <w:pPr>
        <w:shd w:val="clear" w:color="auto" w:fill="FFFFFF"/>
        <w:spacing w:before="240" w:after="0" w:line="240" w:lineRule="auto"/>
        <w:jc w:val="center"/>
        <w:rPr>
          <w:rFonts w:ascii="Times New Roman" w:hAnsi="Times New Roman"/>
          <w:b/>
          <w:sz w:val="24"/>
          <w:szCs w:val="24"/>
          <w:lang w:val="en-US" w:eastAsia="en-US"/>
        </w:rPr>
      </w:pPr>
      <w:r>
        <w:rPr>
          <w:rFonts w:ascii="Times New Roman" w:hAnsi="Times New Roman"/>
          <w:b/>
          <w:sz w:val="24"/>
          <w:szCs w:val="24"/>
          <w:lang w:eastAsia="en-US"/>
        </w:rPr>
        <w:lastRenderedPageBreak/>
        <w:t xml:space="preserve">Приложение № 7 </w:t>
      </w:r>
      <w:r w:rsidRPr="00F766A1">
        <w:rPr>
          <w:rFonts w:ascii="Times New Roman" w:hAnsi="Times New Roman"/>
          <w:b/>
          <w:sz w:val="24"/>
          <w:szCs w:val="24"/>
          <w:lang w:eastAsia="en-US"/>
        </w:rPr>
        <w:t>к Коллективному договору</w:t>
      </w:r>
    </w:p>
    <w:p w:rsidR="00C21F1A" w:rsidRPr="00F766A1" w:rsidRDefault="00C21F1A" w:rsidP="00C21F1A">
      <w:pPr>
        <w:shd w:val="clear" w:color="auto" w:fill="FFFFFF"/>
        <w:spacing w:after="0" w:line="240" w:lineRule="auto"/>
        <w:jc w:val="right"/>
        <w:rPr>
          <w:rFonts w:ascii="Times New Roman" w:hAnsi="Times New Roman"/>
          <w:sz w:val="24"/>
          <w:szCs w:val="24"/>
          <w:lang w:val="en-US" w:eastAsia="en-US"/>
        </w:rPr>
      </w:pPr>
    </w:p>
    <w:tbl>
      <w:tblPr>
        <w:tblW w:w="0" w:type="auto"/>
        <w:tblLook w:val="04A0"/>
      </w:tblPr>
      <w:tblGrid>
        <w:gridCol w:w="4791"/>
        <w:gridCol w:w="4780"/>
      </w:tblGrid>
      <w:tr w:rsidR="00C21F1A" w:rsidRPr="00AE6A95" w:rsidTr="00D05A1E">
        <w:tc>
          <w:tcPr>
            <w:tcW w:w="4927" w:type="dxa"/>
          </w:tcPr>
          <w:p w:rsidR="00C21F1A" w:rsidRPr="00F766A1" w:rsidRDefault="00C21F1A"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C21F1A" w:rsidRPr="00AE6A95" w:rsidRDefault="00C21F1A"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C21F1A" w:rsidRPr="00AE6A95" w:rsidRDefault="00C21F1A"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C21F1A" w:rsidRPr="00AE6A95" w:rsidRDefault="00C21F1A" w:rsidP="00D05A1E">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p w:rsidR="00C21F1A" w:rsidRPr="00AE6A95" w:rsidRDefault="00C21F1A" w:rsidP="00D05A1E">
            <w:pPr>
              <w:spacing w:after="0" w:line="360" w:lineRule="auto"/>
              <w:rPr>
                <w:rFonts w:ascii="Times New Roman" w:hAnsi="Times New Roman"/>
                <w:sz w:val="24"/>
                <w:szCs w:val="24"/>
                <w:lang w:eastAsia="en-US"/>
              </w:rPr>
            </w:pPr>
          </w:p>
          <w:p w:rsidR="00C21F1A" w:rsidRPr="00AE6A95" w:rsidRDefault="00C21F1A" w:rsidP="00D05A1E">
            <w:pPr>
              <w:spacing w:after="0" w:line="360" w:lineRule="auto"/>
              <w:rPr>
                <w:rFonts w:ascii="Times New Roman" w:hAnsi="Times New Roman"/>
                <w:sz w:val="24"/>
                <w:szCs w:val="24"/>
                <w:lang w:eastAsia="en-US"/>
              </w:rPr>
            </w:pPr>
          </w:p>
        </w:tc>
        <w:tc>
          <w:tcPr>
            <w:tcW w:w="4927" w:type="dxa"/>
          </w:tcPr>
          <w:p w:rsidR="00C21F1A" w:rsidRPr="00AE6A95" w:rsidRDefault="00C21F1A"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C21F1A" w:rsidRPr="00AE6A95" w:rsidRDefault="00C21F1A"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C21F1A" w:rsidRPr="00AE6A95" w:rsidRDefault="00C21F1A"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C21F1A" w:rsidRPr="00AE6A95" w:rsidRDefault="00C21F1A"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r w:rsidR="00C21F1A" w:rsidRPr="00AE6A95" w:rsidTr="00D05A1E">
        <w:tc>
          <w:tcPr>
            <w:tcW w:w="4927" w:type="dxa"/>
          </w:tcPr>
          <w:p w:rsidR="00C21F1A" w:rsidRPr="00AE6A95" w:rsidRDefault="00C21F1A" w:rsidP="00D05A1E">
            <w:pPr>
              <w:spacing w:after="0" w:line="360" w:lineRule="auto"/>
              <w:jc w:val="right"/>
              <w:rPr>
                <w:rFonts w:ascii="Times New Roman" w:hAnsi="Times New Roman"/>
                <w:sz w:val="24"/>
                <w:szCs w:val="24"/>
                <w:lang w:eastAsia="en-US"/>
              </w:rPr>
            </w:pPr>
          </w:p>
        </w:tc>
        <w:tc>
          <w:tcPr>
            <w:tcW w:w="4927" w:type="dxa"/>
          </w:tcPr>
          <w:p w:rsidR="00C21F1A" w:rsidRPr="00AE6A95" w:rsidRDefault="00C21F1A" w:rsidP="00D05A1E">
            <w:pPr>
              <w:spacing w:after="0" w:line="360" w:lineRule="auto"/>
              <w:jc w:val="center"/>
              <w:rPr>
                <w:rFonts w:ascii="Times New Roman" w:hAnsi="Times New Roman"/>
                <w:sz w:val="24"/>
                <w:szCs w:val="24"/>
                <w:lang w:eastAsia="en-US"/>
              </w:rPr>
            </w:pPr>
          </w:p>
        </w:tc>
      </w:tr>
    </w:tbl>
    <w:p w:rsidR="00C21F1A" w:rsidRDefault="00C21F1A" w:rsidP="00C21F1A">
      <w:pPr>
        <w:shd w:val="clear" w:color="auto" w:fill="FFFFFF"/>
        <w:spacing w:after="0" w:line="360" w:lineRule="auto"/>
        <w:rPr>
          <w:rFonts w:ascii="Times New Roman" w:hAnsi="Times New Roman"/>
          <w:sz w:val="24"/>
          <w:szCs w:val="24"/>
          <w:lang w:eastAsia="en-US"/>
        </w:rPr>
      </w:pPr>
    </w:p>
    <w:p w:rsidR="00C21F1A" w:rsidRPr="00F21823" w:rsidRDefault="00C21F1A" w:rsidP="00C21F1A">
      <w:pPr>
        <w:spacing w:after="0" w:line="240" w:lineRule="auto"/>
        <w:jc w:val="right"/>
        <w:rPr>
          <w:rFonts w:ascii="Times New Roman" w:hAnsi="Times New Roman"/>
          <w:sz w:val="24"/>
          <w:szCs w:val="24"/>
        </w:rPr>
      </w:pPr>
    </w:p>
    <w:tbl>
      <w:tblPr>
        <w:tblW w:w="0" w:type="auto"/>
        <w:tblLook w:val="04A0"/>
      </w:tblPr>
      <w:tblGrid>
        <w:gridCol w:w="4786"/>
        <w:gridCol w:w="4785"/>
      </w:tblGrid>
      <w:tr w:rsidR="00C21F1A" w:rsidRPr="00F21823" w:rsidTr="00D05A1E">
        <w:tc>
          <w:tcPr>
            <w:tcW w:w="4927" w:type="dxa"/>
          </w:tcPr>
          <w:p w:rsidR="00C21F1A" w:rsidRPr="00F21823" w:rsidRDefault="00C21F1A" w:rsidP="00D05A1E">
            <w:pPr>
              <w:spacing w:after="0" w:line="240" w:lineRule="auto"/>
              <w:rPr>
                <w:rFonts w:ascii="Times New Roman" w:hAnsi="Times New Roman"/>
                <w:sz w:val="24"/>
                <w:szCs w:val="24"/>
                <w:lang w:eastAsia="en-US"/>
              </w:rPr>
            </w:pPr>
          </w:p>
        </w:tc>
        <w:tc>
          <w:tcPr>
            <w:tcW w:w="4927" w:type="dxa"/>
          </w:tcPr>
          <w:p w:rsidR="00C21F1A" w:rsidRPr="00F21823" w:rsidRDefault="00C21F1A" w:rsidP="00D05A1E">
            <w:pPr>
              <w:spacing w:after="0" w:line="240" w:lineRule="auto"/>
              <w:rPr>
                <w:rFonts w:ascii="Times New Roman" w:hAnsi="Times New Roman"/>
                <w:sz w:val="24"/>
                <w:szCs w:val="24"/>
                <w:lang w:eastAsia="en-US"/>
              </w:rPr>
            </w:pPr>
          </w:p>
        </w:tc>
      </w:tr>
      <w:tr w:rsidR="00C21F1A" w:rsidRPr="00F21823" w:rsidTr="00D05A1E">
        <w:tc>
          <w:tcPr>
            <w:tcW w:w="4927" w:type="dxa"/>
          </w:tcPr>
          <w:p w:rsidR="00C21F1A" w:rsidRPr="00F21823" w:rsidRDefault="00C21F1A" w:rsidP="00D05A1E">
            <w:pPr>
              <w:spacing w:after="0" w:line="240" w:lineRule="auto"/>
              <w:jc w:val="right"/>
              <w:rPr>
                <w:rFonts w:ascii="Times New Roman" w:hAnsi="Times New Roman"/>
                <w:sz w:val="24"/>
                <w:szCs w:val="24"/>
                <w:lang w:eastAsia="en-US"/>
              </w:rPr>
            </w:pPr>
          </w:p>
        </w:tc>
        <w:tc>
          <w:tcPr>
            <w:tcW w:w="4927" w:type="dxa"/>
          </w:tcPr>
          <w:p w:rsidR="00C21F1A" w:rsidRPr="00F21823" w:rsidRDefault="00C21F1A" w:rsidP="00D05A1E">
            <w:pPr>
              <w:spacing w:after="0" w:line="240" w:lineRule="auto"/>
              <w:jc w:val="right"/>
              <w:rPr>
                <w:rFonts w:ascii="Times New Roman" w:hAnsi="Times New Roman"/>
                <w:sz w:val="24"/>
                <w:szCs w:val="24"/>
                <w:lang w:eastAsia="en-US"/>
              </w:rPr>
            </w:pPr>
          </w:p>
        </w:tc>
      </w:tr>
    </w:tbl>
    <w:p w:rsidR="00C21F1A" w:rsidRPr="00F21823" w:rsidRDefault="00C21F1A" w:rsidP="00C21F1A">
      <w:pPr>
        <w:shd w:val="clear" w:color="auto" w:fill="FFFFFF"/>
        <w:spacing w:after="0" w:line="240" w:lineRule="auto"/>
        <w:rPr>
          <w:rFonts w:ascii="Times New Roman" w:hAnsi="Times New Roman"/>
          <w:sz w:val="24"/>
          <w:szCs w:val="24"/>
          <w:lang w:eastAsia="en-US"/>
        </w:rPr>
      </w:pPr>
    </w:p>
    <w:p w:rsidR="00C21F1A" w:rsidRPr="00F21823" w:rsidRDefault="00C21F1A" w:rsidP="00C21F1A">
      <w:pPr>
        <w:spacing w:after="0" w:line="240" w:lineRule="auto"/>
        <w:jc w:val="right"/>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r w:rsidRPr="00162459">
        <w:rPr>
          <w:rFonts w:ascii="Times New Roman" w:hAnsi="Times New Roman"/>
          <w:b/>
          <w:sz w:val="24"/>
          <w:szCs w:val="24"/>
        </w:rPr>
        <w:t>ПЕРЕЧЕНЬ ДОЛЖНОСТЕЙ, ПО КОТОРЫМ РЕКОМЕНДУЕТСЯ ПРИ ОПЛАТЕ ТРУДА УЧИТЫВАТЬ КВАЛИФИКАЦИОННУЮ КАТЕГОРИЮ, УСТАНОВЛЕННУЮ ПО ОДНОЙ ИЗ СЛЕДУЮЩИХ ДОЛЖНОСТЕЙ</w:t>
      </w: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AD6DCE" w:rsidRDefault="00AD6DCE" w:rsidP="00C21F1A">
      <w:pPr>
        <w:spacing w:line="240" w:lineRule="auto"/>
        <w:jc w:val="center"/>
        <w:rPr>
          <w:rFonts w:ascii="Times New Roman" w:hAnsi="Times New Roman"/>
          <w:b/>
          <w:sz w:val="24"/>
          <w:szCs w:val="24"/>
        </w:rPr>
      </w:pPr>
    </w:p>
    <w:p w:rsidR="00AD6DCE" w:rsidRDefault="00AD6DCE" w:rsidP="00C21F1A">
      <w:pPr>
        <w:spacing w:line="240" w:lineRule="auto"/>
        <w:jc w:val="center"/>
        <w:rPr>
          <w:rFonts w:ascii="Times New Roman" w:hAnsi="Times New Roman"/>
          <w:b/>
          <w:sz w:val="24"/>
          <w:szCs w:val="24"/>
        </w:rPr>
      </w:pPr>
    </w:p>
    <w:p w:rsidR="00C21F1A" w:rsidRDefault="00C21F1A" w:rsidP="00C21F1A">
      <w:pPr>
        <w:spacing w:line="240" w:lineRule="auto"/>
        <w:jc w:val="center"/>
        <w:rPr>
          <w:rFonts w:ascii="Times New Roman" w:hAnsi="Times New Roman"/>
          <w:b/>
          <w:sz w:val="24"/>
          <w:szCs w:val="24"/>
        </w:rPr>
      </w:pPr>
    </w:p>
    <w:p w:rsidR="00C21F1A" w:rsidRPr="00162459" w:rsidRDefault="00C21F1A" w:rsidP="00C21F1A">
      <w:pPr>
        <w:spacing w:line="240" w:lineRule="auto"/>
        <w:jc w:val="center"/>
        <w:rPr>
          <w:rFonts w:ascii="Times New Roman" w:hAnsi="Times New Roman"/>
          <w:b/>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6237"/>
      </w:tblGrid>
      <w:tr w:rsidR="00C21F1A" w:rsidRPr="00F21823"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b/>
                <w:sz w:val="24"/>
                <w:szCs w:val="24"/>
              </w:rPr>
            </w:pPr>
            <w:r w:rsidRPr="00162459">
              <w:rPr>
                <w:rFonts w:ascii="Times New Roman" w:hAnsi="Times New Roman" w:cs="Times New Roman"/>
                <w:b/>
                <w:sz w:val="24"/>
                <w:szCs w:val="24"/>
              </w:rPr>
              <w:lastRenderedPageBreak/>
              <w:t>Должность, по которой установлена квалификационная категория</w:t>
            </w:r>
          </w:p>
        </w:tc>
        <w:tc>
          <w:tcPr>
            <w:tcW w:w="6237" w:type="dxa"/>
          </w:tcPr>
          <w:p w:rsidR="00C21F1A" w:rsidRPr="00162459" w:rsidRDefault="00C21F1A" w:rsidP="00D05A1E">
            <w:pPr>
              <w:pStyle w:val="15"/>
              <w:ind w:firstLine="0"/>
              <w:jc w:val="left"/>
              <w:rPr>
                <w:rFonts w:ascii="Times New Roman" w:hAnsi="Times New Roman" w:cs="Times New Roman"/>
                <w:b/>
                <w:sz w:val="24"/>
                <w:szCs w:val="24"/>
              </w:rPr>
            </w:pPr>
            <w:r w:rsidRPr="00162459">
              <w:rPr>
                <w:rFonts w:ascii="Times New Roman" w:hAnsi="Times New Roman" w:cs="Times New Roman"/>
                <w:b/>
                <w:sz w:val="24"/>
                <w:szCs w:val="24"/>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C21F1A" w:rsidRPr="00162459"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преподаватель</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 xml:space="preserve">Преподаватель; учитель; воспитатель (независимо от образовательной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C21F1A" w:rsidRPr="00162459"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Старший (воспитатель, методист, инструктор-методист, педагог дополнительного образования, тренер-преподаватель)</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Аналогичная должность без названия «старший»</w:t>
            </w:r>
          </w:p>
        </w:tc>
      </w:tr>
      <w:tr w:rsidR="00C21F1A" w:rsidRPr="00162459"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Преподаватель-организатор основ безопасности жизнедеятельности</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C21F1A" w:rsidRPr="00162459" w:rsidTr="00D05A1E">
        <w:trPr>
          <w:trHeight w:val="360"/>
        </w:trPr>
        <w:tc>
          <w:tcPr>
            <w:tcW w:w="4253" w:type="dxa"/>
          </w:tcPr>
          <w:p w:rsidR="00C21F1A" w:rsidRPr="00162459" w:rsidRDefault="00C21F1A" w:rsidP="00D05A1E">
            <w:pPr>
              <w:spacing w:line="240" w:lineRule="auto"/>
              <w:rPr>
                <w:rFonts w:ascii="Times New Roman" w:hAnsi="Times New Roman"/>
                <w:sz w:val="24"/>
                <w:szCs w:val="24"/>
              </w:rPr>
            </w:pPr>
            <w:r w:rsidRPr="00162459">
              <w:rPr>
                <w:rFonts w:ascii="Times New Roman" w:hAnsi="Times New Roman"/>
                <w:sz w:val="24"/>
                <w:szCs w:val="24"/>
              </w:rPr>
              <w:t>Учитель (преподаватель, старший тренер-преподаватель, тренер-преподаватель, руководитель, инструктор, педагог дополнительного образования) по  физической культуре (физическому воспитанию), в т.ч. ДЮСШ, СДЮШОР (по согласованию с учредителем) и других организаций дополнительного образования</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физкультуры (физвоспитания), преподаватель физкультуры (физвоспитания), инструктор по физкультуре (физическому воспитанию);  руководитель, педагог дополнительного образования  (при совпадении профиля детского объединения (секции), направления дополнительной работы профилю работы по основной  должности)</w:t>
            </w:r>
          </w:p>
        </w:tc>
      </w:tr>
      <w:tr w:rsidR="00C21F1A" w:rsidRPr="00162459" w:rsidTr="00D05A1E">
        <w:trPr>
          <w:trHeight w:val="360"/>
        </w:trPr>
        <w:tc>
          <w:tcPr>
            <w:tcW w:w="4253" w:type="dxa"/>
          </w:tcPr>
          <w:p w:rsidR="00C21F1A" w:rsidRPr="00162459" w:rsidRDefault="00C21F1A" w:rsidP="00D05A1E">
            <w:pPr>
              <w:spacing w:line="240" w:lineRule="auto"/>
              <w:rPr>
                <w:rFonts w:ascii="Times New Roman" w:hAnsi="Times New Roman"/>
                <w:sz w:val="24"/>
                <w:szCs w:val="24"/>
              </w:rPr>
            </w:pPr>
            <w:r w:rsidRPr="00162459">
              <w:rPr>
                <w:rFonts w:ascii="Times New Roman" w:hAnsi="Times New Roman"/>
                <w:sz w:val="24"/>
                <w:szCs w:val="24"/>
              </w:rPr>
              <w:t>Руководитель физического воспитания</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 xml:space="preserve">инструктор по физической культуре </w:t>
            </w:r>
          </w:p>
        </w:tc>
      </w:tr>
      <w:tr w:rsidR="00C21F1A" w:rsidRPr="00162459" w:rsidTr="00D05A1E">
        <w:trPr>
          <w:trHeight w:val="360"/>
        </w:trPr>
        <w:tc>
          <w:tcPr>
            <w:tcW w:w="4253" w:type="dxa"/>
          </w:tcPr>
          <w:p w:rsidR="00C21F1A" w:rsidRPr="00162459" w:rsidRDefault="00C21F1A" w:rsidP="00D05A1E">
            <w:pPr>
              <w:spacing w:line="240" w:lineRule="auto"/>
              <w:rPr>
                <w:rFonts w:ascii="Times New Roman" w:hAnsi="Times New Roman"/>
                <w:sz w:val="24"/>
                <w:szCs w:val="24"/>
              </w:rPr>
            </w:pPr>
            <w:r w:rsidRPr="00162459">
              <w:rPr>
                <w:rFonts w:ascii="Times New Roman" w:hAnsi="Times New Roman"/>
                <w:sz w:val="24"/>
                <w:szCs w:val="24"/>
              </w:rPr>
              <w:t>Учитель физкультуры (физвоспитания); преподаватель физкультуры (физвоспитания); инструктор по физкультуре</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Старший тренер-преподаватель; тренер-преподаватель</w:t>
            </w:r>
          </w:p>
        </w:tc>
      </w:tr>
      <w:tr w:rsidR="00C21F1A" w:rsidRPr="00162459"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Мастер производственного обучения</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w:t>
            </w:r>
          </w:p>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C21F1A" w:rsidRPr="00162459"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 xml:space="preserve">Учитель (при выполнении учебной (преподавательской) работы по учебному предмету «технология») </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Мастер производственного обучения;</w:t>
            </w:r>
          </w:p>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инструктор по труду</w:t>
            </w:r>
          </w:p>
        </w:tc>
      </w:tr>
      <w:tr w:rsidR="00C21F1A" w:rsidRPr="00162459" w:rsidTr="00D05A1E">
        <w:trPr>
          <w:trHeight w:val="1703"/>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lastRenderedPageBreak/>
              <w:t xml:space="preserve">Учитель-дефектолог, </w:t>
            </w:r>
          </w:p>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учитель-логопед</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Учитель-логопед; учитель-дефектолог;</w:t>
            </w:r>
          </w:p>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 xml:space="preserve">учитель (при выполнении учебной (преподавательской) работы по адаптированным образовательным программам); </w:t>
            </w:r>
          </w:p>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воспитатель, педагог дополнительного образования, старший педагог дополнительного образования (при совпадении профиля творческого объединения (кружка), направления дополнительной работы профилю работы по основной  должности).</w:t>
            </w:r>
          </w:p>
        </w:tc>
      </w:tr>
      <w:tr w:rsidR="00C21F1A" w:rsidRPr="00162459" w:rsidTr="00D05A1E">
        <w:trPr>
          <w:trHeight w:val="765"/>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Педагог-психолог</w:t>
            </w:r>
            <w:r w:rsidRPr="00162459">
              <w:rPr>
                <w:rFonts w:ascii="Times New Roman" w:hAnsi="Times New Roman" w:cs="Times New Roman"/>
                <w:color w:val="FF0000"/>
                <w:sz w:val="24"/>
                <w:szCs w:val="24"/>
              </w:rPr>
              <w:t xml:space="preserve"> </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Педагог дополнительного образования (при совпадении профиля творческого объединения (кружка), направления дополнительной работы профилю работы по основной  должности)</w:t>
            </w:r>
          </w:p>
        </w:tc>
      </w:tr>
      <w:tr w:rsidR="00C21F1A" w:rsidRPr="00162459" w:rsidTr="00D05A1E">
        <w:trPr>
          <w:trHeight w:val="8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(при выполнении учебной (преподавательской) работы по учебным предметам (образовательным программам) в области искусств)</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 xml:space="preserve">Преподаватель образовательных организаций дополнительного образования; музыкальный руководитель; концертмейстер </w:t>
            </w:r>
          </w:p>
        </w:tc>
      </w:tr>
      <w:tr w:rsidR="00C21F1A" w:rsidRPr="00162459"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Преподаватель образовательных организаций дополнительного образования детей (детских школ искусств по видам искусств); концертмейстер, музыкальный руководитель</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преподаватель (при выполнении учебной (преподавательской) работы по учебным предметам (образовательным программам) в области искусств), педагог дополнительного образования, старший педагог дополнительного образования (при совпадении профиля детского объединения (секции), направления дополнительной работы профилю работы по основной  должности)</w:t>
            </w:r>
          </w:p>
        </w:tc>
      </w:tr>
      <w:tr w:rsidR="00C21F1A" w:rsidRPr="00162459"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 xml:space="preserve">Преподаватель профессиональной образовательной организации                      </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того же предмета (дисциплины) в общеобразовательной организации либо структурного подразделения, реализующего общеобразовательную программу</w:t>
            </w:r>
          </w:p>
        </w:tc>
      </w:tr>
      <w:tr w:rsidR="00C21F1A" w:rsidRPr="00162459"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общеобразовательной организации</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 xml:space="preserve">Преподаватель того же предмета в профессиональной образовательной организации                      </w:t>
            </w:r>
          </w:p>
        </w:tc>
      </w:tr>
      <w:tr w:rsidR="00C21F1A" w:rsidRPr="00162459" w:rsidTr="00D05A1E">
        <w:trPr>
          <w:trHeight w:val="360"/>
        </w:trPr>
        <w:tc>
          <w:tcPr>
            <w:tcW w:w="4253"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Учитель, преподаватель</w:t>
            </w:r>
          </w:p>
        </w:tc>
        <w:tc>
          <w:tcPr>
            <w:tcW w:w="6237" w:type="dxa"/>
          </w:tcPr>
          <w:p w:rsidR="00C21F1A" w:rsidRPr="00162459" w:rsidRDefault="00C21F1A" w:rsidP="00D05A1E">
            <w:pPr>
              <w:pStyle w:val="15"/>
              <w:ind w:firstLine="0"/>
              <w:jc w:val="left"/>
              <w:rPr>
                <w:rFonts w:ascii="Times New Roman" w:hAnsi="Times New Roman" w:cs="Times New Roman"/>
                <w:sz w:val="24"/>
                <w:szCs w:val="24"/>
              </w:rPr>
            </w:pPr>
            <w:r w:rsidRPr="00162459">
              <w:rPr>
                <w:rFonts w:ascii="Times New Roman" w:hAnsi="Times New Roman" w:cs="Times New Roman"/>
                <w:sz w:val="24"/>
                <w:szCs w:val="24"/>
              </w:rPr>
              <w:t>Методист (включая старшего), специалист методических служб муниципального уровня</w:t>
            </w:r>
          </w:p>
        </w:tc>
      </w:tr>
    </w:tbl>
    <w:p w:rsidR="00C21F1A" w:rsidRPr="00162459" w:rsidRDefault="00C21F1A" w:rsidP="00C21F1A">
      <w:pPr>
        <w:pStyle w:val="15"/>
        <w:ind w:firstLine="0"/>
        <w:jc w:val="left"/>
        <w:rPr>
          <w:rFonts w:ascii="Times New Roman" w:hAnsi="Times New Roman" w:cs="Times New Roman"/>
          <w:sz w:val="24"/>
          <w:szCs w:val="24"/>
        </w:rPr>
      </w:pPr>
    </w:p>
    <w:p w:rsidR="00C21F1A" w:rsidRPr="00162459" w:rsidRDefault="00C21F1A" w:rsidP="00C21F1A">
      <w:pPr>
        <w:pStyle w:val="15"/>
        <w:ind w:firstLine="720"/>
        <w:jc w:val="left"/>
        <w:rPr>
          <w:rFonts w:ascii="Times New Roman" w:hAnsi="Times New Roman" w:cs="Times New Roman"/>
          <w:sz w:val="24"/>
          <w:szCs w:val="24"/>
        </w:rPr>
      </w:pPr>
    </w:p>
    <w:p w:rsidR="004E402A" w:rsidRPr="00937B7F" w:rsidRDefault="004E402A" w:rsidP="004E402A">
      <w:pPr>
        <w:rPr>
          <w:rFonts w:ascii="Times New Roman" w:hAnsi="Times New Roman"/>
          <w:sz w:val="28"/>
          <w:szCs w:val="28"/>
        </w:rPr>
      </w:pPr>
    </w:p>
    <w:p w:rsidR="004E402A" w:rsidRPr="00937B7F" w:rsidRDefault="004E402A" w:rsidP="004E402A">
      <w:pPr>
        <w:rPr>
          <w:rFonts w:ascii="Times New Roman" w:hAnsi="Times New Roman"/>
          <w:sz w:val="28"/>
          <w:szCs w:val="28"/>
        </w:rPr>
      </w:pPr>
    </w:p>
    <w:p w:rsidR="004E402A" w:rsidRPr="00937B7F" w:rsidRDefault="004E402A" w:rsidP="004E402A">
      <w:pPr>
        <w:rPr>
          <w:rFonts w:ascii="Times New Roman" w:hAnsi="Times New Roman"/>
          <w:sz w:val="28"/>
          <w:szCs w:val="28"/>
        </w:rPr>
      </w:pPr>
    </w:p>
    <w:p w:rsidR="004E402A" w:rsidRDefault="004E402A" w:rsidP="004E402A">
      <w:pPr>
        <w:rPr>
          <w:rFonts w:ascii="Times New Roman" w:hAnsi="Times New Roman"/>
          <w:sz w:val="28"/>
          <w:szCs w:val="28"/>
        </w:rPr>
      </w:pPr>
    </w:p>
    <w:p w:rsidR="00AD6DCE" w:rsidRDefault="00AD6DCE" w:rsidP="004E402A">
      <w:pPr>
        <w:rPr>
          <w:rFonts w:ascii="Times New Roman" w:hAnsi="Times New Roman"/>
          <w:sz w:val="28"/>
          <w:szCs w:val="28"/>
        </w:rPr>
      </w:pPr>
    </w:p>
    <w:p w:rsidR="00AD6DCE" w:rsidRDefault="00AD6DCE" w:rsidP="004E402A">
      <w:pPr>
        <w:rPr>
          <w:rFonts w:ascii="Times New Roman" w:hAnsi="Times New Roman"/>
          <w:sz w:val="28"/>
          <w:szCs w:val="28"/>
        </w:rPr>
      </w:pPr>
    </w:p>
    <w:p w:rsidR="00AD6DCE" w:rsidRDefault="00AD6DCE" w:rsidP="004E402A">
      <w:pPr>
        <w:rPr>
          <w:rFonts w:ascii="Times New Roman" w:hAnsi="Times New Roman"/>
          <w:sz w:val="28"/>
          <w:szCs w:val="28"/>
        </w:rPr>
      </w:pPr>
    </w:p>
    <w:p w:rsidR="00AD6DCE" w:rsidRDefault="00AD6DCE" w:rsidP="004E402A">
      <w:pPr>
        <w:rPr>
          <w:rFonts w:ascii="Times New Roman" w:hAnsi="Times New Roman"/>
          <w:sz w:val="28"/>
          <w:szCs w:val="28"/>
        </w:rPr>
      </w:pPr>
    </w:p>
    <w:p w:rsidR="00AD6DCE" w:rsidRDefault="00AD6DCE" w:rsidP="004E402A">
      <w:pPr>
        <w:rPr>
          <w:rFonts w:ascii="Times New Roman" w:hAnsi="Times New Roman"/>
          <w:sz w:val="28"/>
          <w:szCs w:val="28"/>
        </w:rPr>
      </w:pPr>
    </w:p>
    <w:p w:rsidR="00AD6DCE" w:rsidRDefault="00AD6DCE" w:rsidP="004E402A">
      <w:pPr>
        <w:rPr>
          <w:rFonts w:ascii="Times New Roman" w:hAnsi="Times New Roman"/>
          <w:sz w:val="28"/>
          <w:szCs w:val="28"/>
        </w:rPr>
      </w:pPr>
    </w:p>
    <w:p w:rsidR="00C21F1A" w:rsidRPr="004135DF" w:rsidRDefault="00C21F1A" w:rsidP="00C21F1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Приложение № 8</w:t>
      </w:r>
      <w:r>
        <w:rPr>
          <w:rFonts w:ascii="Times New Roman" w:hAnsi="Times New Roman" w:cs="Times New Roman"/>
          <w:b/>
          <w:sz w:val="24"/>
          <w:szCs w:val="24"/>
          <w:lang w:val="en-US"/>
        </w:rPr>
        <w:t xml:space="preserve"> </w:t>
      </w:r>
      <w:r w:rsidRPr="004135DF">
        <w:rPr>
          <w:rFonts w:ascii="Times New Roman" w:hAnsi="Times New Roman" w:cs="Times New Roman"/>
          <w:b/>
          <w:sz w:val="24"/>
          <w:szCs w:val="24"/>
        </w:rPr>
        <w:t>к   Коллективному договору</w:t>
      </w:r>
    </w:p>
    <w:tbl>
      <w:tblPr>
        <w:tblW w:w="0" w:type="auto"/>
        <w:tblLook w:val="04A0"/>
      </w:tblPr>
      <w:tblGrid>
        <w:gridCol w:w="4787"/>
        <w:gridCol w:w="4784"/>
      </w:tblGrid>
      <w:tr w:rsidR="00C21F1A" w:rsidRPr="00557E65" w:rsidTr="00D05A1E">
        <w:tc>
          <w:tcPr>
            <w:tcW w:w="4927" w:type="dxa"/>
          </w:tcPr>
          <w:p w:rsidR="00C21F1A" w:rsidRPr="00557E65" w:rsidRDefault="00C21F1A" w:rsidP="00D05A1E">
            <w:pPr>
              <w:shd w:val="clear" w:color="auto" w:fill="FFFFFF"/>
              <w:spacing w:before="194"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Согласовано:</w:t>
            </w:r>
          </w:p>
          <w:p w:rsidR="00C21F1A" w:rsidRPr="00557E65" w:rsidRDefault="00C21F1A" w:rsidP="00D05A1E">
            <w:pPr>
              <w:shd w:val="clear" w:color="auto" w:fill="FFFFFF"/>
              <w:spacing w:before="194" w:after="0" w:line="240" w:lineRule="auto"/>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Председатель первичной</w:t>
            </w:r>
          </w:p>
          <w:p w:rsidR="00C21F1A" w:rsidRPr="00557E65" w:rsidRDefault="00C21F1A" w:rsidP="00D05A1E">
            <w:pPr>
              <w:shd w:val="clear" w:color="auto" w:fill="FFFFFF"/>
              <w:spacing w:before="194" w:after="0" w:line="240" w:lineRule="auto"/>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профсоюзной организации</w:t>
            </w:r>
          </w:p>
          <w:p w:rsidR="00C21F1A" w:rsidRPr="00557E65" w:rsidRDefault="00C21F1A" w:rsidP="00D05A1E">
            <w:pPr>
              <w:shd w:val="clear" w:color="auto" w:fill="FFFFFF"/>
              <w:spacing w:before="194" w:after="0" w:line="240" w:lineRule="auto"/>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______________</w:t>
            </w:r>
            <w:r>
              <w:rPr>
                <w:rFonts w:ascii="Times New Roman" w:eastAsia="Times New Roman" w:hAnsi="Times New Roman" w:cs="Times New Roman"/>
                <w:sz w:val="24"/>
                <w:szCs w:val="24"/>
                <w:lang w:eastAsia="en-US"/>
              </w:rPr>
              <w:t>/</w:t>
            </w:r>
            <w:r w:rsidRPr="00557E65">
              <w:rPr>
                <w:rFonts w:ascii="Times New Roman" w:eastAsia="Times New Roman" w:hAnsi="Times New Roman" w:cs="Times New Roman"/>
                <w:sz w:val="24"/>
                <w:szCs w:val="24"/>
                <w:lang w:eastAsia="en-US"/>
              </w:rPr>
              <w:t>Е.А.Тараторкина</w:t>
            </w:r>
          </w:p>
          <w:p w:rsidR="00C21F1A" w:rsidRPr="000A5031" w:rsidRDefault="00C21F1A" w:rsidP="00D05A1E">
            <w:pPr>
              <w:spacing w:before="194" w:after="0" w:line="240" w:lineRule="auto"/>
              <w:rPr>
                <w:rFonts w:ascii="Times New Roman" w:eastAsia="Times New Roman" w:hAnsi="Times New Roman" w:cs="Times New Roman"/>
                <w:sz w:val="24"/>
                <w:szCs w:val="24"/>
                <w:lang w:eastAsia="en-US"/>
              </w:rPr>
            </w:pPr>
          </w:p>
        </w:tc>
        <w:tc>
          <w:tcPr>
            <w:tcW w:w="4927" w:type="dxa"/>
          </w:tcPr>
          <w:p w:rsidR="00C21F1A" w:rsidRPr="00557E65" w:rsidRDefault="00C21F1A" w:rsidP="00D05A1E">
            <w:pPr>
              <w:spacing w:before="194" w:after="0" w:line="240" w:lineRule="auto"/>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Утверждаю</w:t>
            </w:r>
            <w:r>
              <w:rPr>
                <w:rFonts w:ascii="Times New Roman" w:eastAsia="Times New Roman" w:hAnsi="Times New Roman" w:cs="Times New Roman"/>
                <w:sz w:val="24"/>
                <w:szCs w:val="24"/>
                <w:lang w:eastAsia="en-US"/>
              </w:rPr>
              <w:t>:</w:t>
            </w:r>
          </w:p>
          <w:p w:rsidR="00C21F1A" w:rsidRPr="00557E65" w:rsidRDefault="00C21F1A" w:rsidP="00D05A1E">
            <w:pPr>
              <w:spacing w:before="194" w:after="0" w:line="240" w:lineRule="auto"/>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Директор школы:</w:t>
            </w:r>
          </w:p>
          <w:p w:rsidR="00C21F1A" w:rsidRPr="00557E65" w:rsidRDefault="00C21F1A" w:rsidP="00D05A1E">
            <w:pPr>
              <w:spacing w:before="194" w:after="0" w:line="240" w:lineRule="auto"/>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_________________</w:t>
            </w:r>
            <w:r>
              <w:rPr>
                <w:rFonts w:ascii="Times New Roman" w:eastAsia="Times New Roman" w:hAnsi="Times New Roman" w:cs="Times New Roman"/>
                <w:sz w:val="24"/>
                <w:szCs w:val="24"/>
                <w:lang w:eastAsia="en-US"/>
              </w:rPr>
              <w:t>/</w:t>
            </w:r>
            <w:r w:rsidRPr="00557E65">
              <w:rPr>
                <w:rFonts w:ascii="Times New Roman" w:eastAsia="Times New Roman" w:hAnsi="Times New Roman" w:cs="Times New Roman"/>
                <w:sz w:val="24"/>
                <w:szCs w:val="24"/>
                <w:lang w:eastAsia="en-US"/>
              </w:rPr>
              <w:t>В.И.Карелов</w:t>
            </w:r>
            <w:r>
              <w:rPr>
                <w:rFonts w:ascii="Times New Roman" w:eastAsia="Times New Roman" w:hAnsi="Times New Roman" w:cs="Times New Roman"/>
                <w:sz w:val="24"/>
                <w:szCs w:val="24"/>
                <w:lang w:eastAsia="en-US"/>
              </w:rPr>
              <w:t>/</w:t>
            </w:r>
          </w:p>
          <w:p w:rsidR="00C21F1A" w:rsidRPr="00557E65" w:rsidRDefault="00C21F1A" w:rsidP="00D05A1E">
            <w:pPr>
              <w:spacing w:before="194" w:after="0" w:line="240" w:lineRule="auto"/>
              <w:rPr>
                <w:rFonts w:ascii="Times New Roman" w:eastAsia="Times New Roman" w:hAnsi="Times New Roman" w:cs="Times New Roman"/>
                <w:sz w:val="24"/>
                <w:szCs w:val="24"/>
                <w:lang w:eastAsia="en-US"/>
              </w:rPr>
            </w:pPr>
          </w:p>
        </w:tc>
      </w:tr>
    </w:tbl>
    <w:p w:rsidR="00C21F1A" w:rsidRPr="000A5031" w:rsidRDefault="00C21F1A" w:rsidP="00C21F1A">
      <w:pPr>
        <w:pStyle w:val="2b"/>
        <w:keepNext/>
        <w:keepLines/>
        <w:shd w:val="clear" w:color="auto" w:fill="auto"/>
        <w:spacing w:before="415" w:after="0" w:line="360" w:lineRule="auto"/>
        <w:ind w:left="-567" w:firstLine="567"/>
        <w:rPr>
          <w:rStyle w:val="fontstyle01"/>
          <w:sz w:val="24"/>
          <w:szCs w:val="24"/>
        </w:rPr>
      </w:pPr>
      <w:r w:rsidRPr="004135DF">
        <w:rPr>
          <w:rStyle w:val="fontstyle01"/>
          <w:sz w:val="24"/>
          <w:szCs w:val="24"/>
        </w:rPr>
        <w:t>Перечень профессий и должностей, имеющих право на обеспечение специальной одеждой, обувью и другими средствами индивидуальной защиты, а также моющими и обеззараживающими средствами</w:t>
      </w:r>
    </w:p>
    <w:p w:rsidR="00C21F1A" w:rsidRPr="000A5031" w:rsidRDefault="00C21F1A" w:rsidP="00C21F1A">
      <w:pPr>
        <w:pStyle w:val="2b"/>
        <w:keepNext/>
        <w:keepLines/>
        <w:shd w:val="clear" w:color="auto" w:fill="auto"/>
        <w:spacing w:before="415" w:line="240" w:lineRule="auto"/>
        <w:ind w:left="-567" w:firstLine="567"/>
        <w:jc w:val="left"/>
        <w:rPr>
          <w:sz w:val="24"/>
          <w:szCs w:val="24"/>
        </w:rPr>
      </w:pPr>
      <w:r w:rsidRPr="00557E65">
        <w:rPr>
          <w:rStyle w:val="fontstyle01"/>
          <w:b w:val="0"/>
          <w:sz w:val="24"/>
          <w:szCs w:val="24"/>
        </w:rPr>
        <w:t>Типовые нормы</w:t>
      </w:r>
      <w:r>
        <w:rPr>
          <w:bCs/>
          <w:color w:val="000000"/>
          <w:sz w:val="24"/>
          <w:szCs w:val="24"/>
        </w:rPr>
        <w:t xml:space="preserve"> </w:t>
      </w:r>
      <w:r w:rsidRPr="00557E65">
        <w:rPr>
          <w:rStyle w:val="fontstyle21"/>
          <w:sz w:val="24"/>
          <w:szCs w:val="24"/>
        </w:rPr>
        <w:t>бесплатной выдачи специальной одежды, специальной обуви и других средств</w:t>
      </w:r>
      <w:r>
        <w:rPr>
          <w:rStyle w:val="fontstyle21"/>
          <w:sz w:val="24"/>
          <w:szCs w:val="24"/>
        </w:rPr>
        <w:t xml:space="preserve"> </w:t>
      </w:r>
      <w:r w:rsidRPr="00557E65">
        <w:rPr>
          <w:rStyle w:val="fontstyle21"/>
          <w:sz w:val="24"/>
          <w:szCs w:val="24"/>
        </w:rPr>
        <w:t>индивидуальной защиты работникам сквозных профессий и должностей всех видов экономической деятельности, занятым на работах с вредными и (или) опасными</w:t>
      </w:r>
      <w:r>
        <w:rPr>
          <w:rStyle w:val="fontstyle21"/>
          <w:sz w:val="24"/>
          <w:szCs w:val="24"/>
        </w:rPr>
        <w:t xml:space="preserve"> </w:t>
      </w:r>
      <w:r w:rsidRPr="00557E65">
        <w:rPr>
          <w:rStyle w:val="fontstyle21"/>
          <w:sz w:val="24"/>
          <w:szCs w:val="24"/>
        </w:rPr>
        <w:t>условиями труда, а также на работах, выполняемых в особых температурных условиях или</w:t>
      </w:r>
      <w:r>
        <w:rPr>
          <w:rStyle w:val="fontstyle21"/>
          <w:sz w:val="24"/>
          <w:szCs w:val="24"/>
        </w:rPr>
        <w:t xml:space="preserve"> </w:t>
      </w:r>
      <w:r w:rsidRPr="00557E65">
        <w:rPr>
          <w:rStyle w:val="fontstyle21"/>
          <w:sz w:val="24"/>
          <w:szCs w:val="24"/>
        </w:rPr>
        <w:t>связанных с загрязнением</w:t>
      </w:r>
      <w:r>
        <w:rPr>
          <w:sz w:val="24"/>
          <w:szCs w:val="24"/>
        </w:rPr>
        <w:t xml:space="preserve">, </w:t>
      </w:r>
      <w:r w:rsidRPr="00557E65">
        <w:rPr>
          <w:sz w:val="24"/>
          <w:szCs w:val="24"/>
        </w:rPr>
        <w:t>утверждены Приказом Министерства здравоохранения и социального развития РФ №541н от 1 октября 2008 г. «Об</w:t>
      </w:r>
      <w:r>
        <w:rPr>
          <w:sz w:val="24"/>
          <w:szCs w:val="24"/>
        </w:rPr>
        <w:t xml:space="preserve"> </w:t>
      </w:r>
      <w:r w:rsidRPr="00557E65">
        <w:rPr>
          <w:sz w:val="24"/>
          <w:szCs w:val="24"/>
        </w:rPr>
        <w:t>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сквозных профессий и должностей всех отраслей экономики,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 изменениями и дополнениями от 20.02.2014г.)(извлечения), в соответствии с Типовыми нормами по охране труда для работников предприятий торговли и общественного питания ТОИ Р-95120-(001-033)-95. Утверждены Приказом Роскомторга от 3 октября 1995 г. №87. Введены в действие - 1 января</w:t>
      </w:r>
      <w:r>
        <w:rPr>
          <w:sz w:val="24"/>
          <w:szCs w:val="24"/>
        </w:rPr>
        <w:t xml:space="preserve"> 1996 года.</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533"/>
        <w:gridCol w:w="3911"/>
        <w:gridCol w:w="2251"/>
      </w:tblGrid>
      <w:tr w:rsidR="00C21F1A" w:rsidRPr="00557E65" w:rsidTr="00D05A1E">
        <w:trPr>
          <w:jc w:val="center"/>
        </w:trPr>
        <w:tc>
          <w:tcPr>
            <w:tcW w:w="627"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 п/п</w:t>
            </w:r>
          </w:p>
        </w:tc>
        <w:tc>
          <w:tcPr>
            <w:tcW w:w="2533"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Профессия или должность</w:t>
            </w: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Наименование средств индивидуальной защиты</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Норма выдачи на год (единицы, комплекты)</w:t>
            </w:r>
          </w:p>
        </w:tc>
      </w:tr>
      <w:tr w:rsidR="00C21F1A" w:rsidRPr="00557E65" w:rsidTr="00D05A1E">
        <w:trPr>
          <w:jc w:val="center"/>
        </w:trPr>
        <w:tc>
          <w:tcPr>
            <w:tcW w:w="627"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w:t>
            </w:r>
          </w:p>
        </w:tc>
        <w:tc>
          <w:tcPr>
            <w:tcW w:w="2533"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Библиотекарь</w:t>
            </w: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 xml:space="preserve">Костюм для защиты от общих производственных загрязнений и механических воздействий </w:t>
            </w:r>
            <w:r w:rsidRPr="00557E65">
              <w:rPr>
                <w:rStyle w:val="27"/>
                <w:rFonts w:eastAsiaTheme="minorEastAsia"/>
                <w:sz w:val="24"/>
                <w:szCs w:val="24"/>
              </w:rPr>
              <w:t xml:space="preserve">или </w:t>
            </w:r>
            <w:r w:rsidRPr="00557E65">
              <w:rPr>
                <w:rFonts w:ascii="Times New Roman" w:hAnsi="Times New Roman" w:cs="Times New Roman"/>
                <w:sz w:val="24"/>
                <w:szCs w:val="24"/>
              </w:rPr>
              <w:t>халат для защиты от общих производственных загрязнений и механических воздействий</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w:t>
            </w:r>
          </w:p>
        </w:tc>
      </w:tr>
      <w:tr w:rsidR="00C21F1A" w:rsidRPr="00557E65" w:rsidTr="00D05A1E">
        <w:trPr>
          <w:jc w:val="center"/>
        </w:trPr>
        <w:tc>
          <w:tcPr>
            <w:tcW w:w="627" w:type="dxa"/>
            <w:vMerge w:val="restart"/>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2.</w:t>
            </w:r>
          </w:p>
          <w:p w:rsidR="00C21F1A" w:rsidRPr="00557E65" w:rsidRDefault="00C21F1A" w:rsidP="00D05A1E">
            <w:pPr>
              <w:spacing w:line="240" w:lineRule="auto"/>
              <w:rPr>
                <w:rFonts w:ascii="Times New Roman" w:hAnsi="Times New Roman" w:cs="Times New Roman"/>
                <w:sz w:val="24"/>
                <w:szCs w:val="24"/>
              </w:rPr>
            </w:pPr>
          </w:p>
        </w:tc>
        <w:tc>
          <w:tcPr>
            <w:tcW w:w="2533" w:type="dxa"/>
            <w:vMerge w:val="restart"/>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Лаборант</w:t>
            </w:r>
          </w:p>
        </w:tc>
        <w:tc>
          <w:tcPr>
            <w:tcW w:w="6162" w:type="dxa"/>
            <w:gridSpan w:val="2"/>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При занятости в химической лаборатории:</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Халат хлопчатобумажный</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 xml:space="preserve">1 на </w:t>
            </w:r>
            <w:smartTag w:uri="urn:schemas-microsoft-com:office:smarttags" w:element="metricconverter">
              <w:smartTagPr>
                <w:attr w:name="ProductID" w:val="1,5 г"/>
              </w:smartTagPr>
              <w:r w:rsidRPr="00557E65">
                <w:rPr>
                  <w:rFonts w:ascii="Times New Roman" w:hAnsi="Times New Roman" w:cs="Times New Roman"/>
                  <w:sz w:val="24"/>
                  <w:szCs w:val="24"/>
                </w:rPr>
                <w:t>1,5 г</w:t>
              </w:r>
            </w:smartTag>
            <w:r w:rsidRPr="00557E65">
              <w:rPr>
                <w:rFonts w:ascii="Times New Roman" w:hAnsi="Times New Roman" w:cs="Times New Roman"/>
                <w:sz w:val="24"/>
                <w:szCs w:val="24"/>
              </w:rPr>
              <w:t>.</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Фартук прорезиненный с нагрудником</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дежурный</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Перчатки резиновые</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дежурные</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Очки защитные</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До износа</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6162" w:type="dxa"/>
            <w:gridSpan w:val="2"/>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При занятости в физической лаборатории:</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Перчатки диэлектрические</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дежурные</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Указатель напряжения</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дежурный</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Инструмент с изолирующими ручками</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дежурный</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Коврик диэлектрический</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дежурный</w:t>
            </w:r>
          </w:p>
        </w:tc>
      </w:tr>
      <w:tr w:rsidR="00C21F1A" w:rsidRPr="00557E65" w:rsidTr="00D05A1E">
        <w:trPr>
          <w:trHeight w:val="1548"/>
          <w:jc w:val="center"/>
        </w:trPr>
        <w:tc>
          <w:tcPr>
            <w:tcW w:w="627" w:type="dxa"/>
            <w:vMerge w:val="restart"/>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3.</w:t>
            </w:r>
          </w:p>
        </w:tc>
        <w:tc>
          <w:tcPr>
            <w:tcW w:w="2533" w:type="dxa"/>
            <w:vMerge w:val="restart"/>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 xml:space="preserve">Оператор котельной </w:t>
            </w: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 xml:space="preserve">Костюм для защиты от общих производственных загрязнений и механических воздействий </w:t>
            </w:r>
            <w:r w:rsidRPr="00557E65">
              <w:rPr>
                <w:rStyle w:val="27"/>
                <w:rFonts w:eastAsiaTheme="minorEastAsia"/>
                <w:sz w:val="24"/>
                <w:szCs w:val="24"/>
              </w:rPr>
              <w:t xml:space="preserve">или </w:t>
            </w:r>
            <w:r w:rsidRPr="00557E65">
              <w:rPr>
                <w:rFonts w:ascii="Times New Roman" w:hAnsi="Times New Roman" w:cs="Times New Roman"/>
                <w:sz w:val="24"/>
                <w:szCs w:val="24"/>
              </w:rPr>
              <w:t>костюм для защиты от повышенных температур</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w:t>
            </w:r>
          </w:p>
        </w:tc>
      </w:tr>
      <w:tr w:rsidR="00C21F1A" w:rsidRPr="00557E65" w:rsidTr="00D05A1E">
        <w:trPr>
          <w:trHeight w:val="197"/>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Перчатки с полимерным покрытием</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12 пар</w:t>
            </w:r>
          </w:p>
        </w:tc>
      </w:tr>
      <w:tr w:rsidR="00C21F1A" w:rsidRPr="00557E65" w:rsidTr="00D05A1E">
        <w:trPr>
          <w:trHeight w:val="300"/>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Перчатки для защиты от повышенных температур</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2 пары</w:t>
            </w:r>
          </w:p>
        </w:tc>
      </w:tr>
      <w:tr w:rsidR="00C21F1A" w:rsidRPr="00557E65" w:rsidTr="00D05A1E">
        <w:trPr>
          <w:trHeight w:val="576"/>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 xml:space="preserve">Щиток защитный лицевой </w:t>
            </w:r>
            <w:r w:rsidRPr="00557E65">
              <w:rPr>
                <w:rStyle w:val="27"/>
                <w:rFonts w:eastAsiaTheme="minorEastAsia"/>
                <w:sz w:val="24"/>
                <w:szCs w:val="24"/>
              </w:rPr>
              <w:t xml:space="preserve">или </w:t>
            </w:r>
            <w:r w:rsidRPr="00557E65">
              <w:rPr>
                <w:rFonts w:ascii="Times New Roman" w:hAnsi="Times New Roman" w:cs="Times New Roman"/>
                <w:sz w:val="24"/>
                <w:szCs w:val="24"/>
              </w:rPr>
              <w:t>очки защитные</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До износа</w:t>
            </w:r>
          </w:p>
        </w:tc>
      </w:tr>
      <w:tr w:rsidR="00C21F1A" w:rsidRPr="00557E65" w:rsidTr="00D05A1E">
        <w:trPr>
          <w:trHeight w:val="312"/>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Каска защитная</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 на 2 года</w:t>
            </w:r>
          </w:p>
        </w:tc>
      </w:tr>
      <w:tr w:rsidR="00C21F1A" w:rsidRPr="00557E65" w:rsidTr="00D05A1E">
        <w:trPr>
          <w:trHeight w:val="660"/>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pStyle w:val="29"/>
              <w:shd w:val="clear" w:color="auto" w:fill="auto"/>
              <w:spacing w:line="240" w:lineRule="auto"/>
              <w:ind w:firstLine="0"/>
              <w:jc w:val="left"/>
              <w:rPr>
                <w:sz w:val="24"/>
                <w:szCs w:val="24"/>
              </w:rPr>
            </w:pPr>
            <w:r w:rsidRPr="00557E65">
              <w:rPr>
                <w:sz w:val="24"/>
                <w:szCs w:val="24"/>
              </w:rPr>
              <w:t>Средство индивидуальной защиты органов дыхания фильтрующее</w:t>
            </w:r>
          </w:p>
          <w:p w:rsidR="00C21F1A" w:rsidRPr="00557E65" w:rsidRDefault="00C21F1A" w:rsidP="00D05A1E">
            <w:pPr>
              <w:pStyle w:val="29"/>
              <w:shd w:val="clear" w:color="auto" w:fill="auto"/>
              <w:spacing w:line="240" w:lineRule="auto"/>
              <w:ind w:firstLine="0"/>
              <w:jc w:val="left"/>
              <w:rPr>
                <w:sz w:val="24"/>
                <w:szCs w:val="24"/>
              </w:rPr>
            </w:pPr>
            <w:r w:rsidRPr="00557E65">
              <w:rPr>
                <w:sz w:val="24"/>
                <w:szCs w:val="24"/>
              </w:rPr>
              <w:t>При работе в котельной, работающей на твердом или жидком топливе, дополнительно:</w:t>
            </w:r>
          </w:p>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Фартук из полимерных материалов с нагрудником</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До износа</w:t>
            </w:r>
          </w:p>
          <w:p w:rsidR="00C21F1A" w:rsidRDefault="00C21F1A" w:rsidP="00D05A1E">
            <w:pPr>
              <w:spacing w:line="240" w:lineRule="auto"/>
              <w:rPr>
                <w:rFonts w:ascii="Times New Roman" w:hAnsi="Times New Roman" w:cs="Times New Roman"/>
                <w:sz w:val="24"/>
                <w:szCs w:val="24"/>
              </w:rPr>
            </w:pPr>
          </w:p>
          <w:p w:rsidR="00C21F1A" w:rsidRDefault="00C21F1A" w:rsidP="00D05A1E">
            <w:pPr>
              <w:spacing w:line="240" w:lineRule="auto"/>
              <w:rPr>
                <w:rFonts w:ascii="Times New Roman" w:hAnsi="Times New Roman" w:cs="Times New Roman"/>
                <w:sz w:val="24"/>
                <w:szCs w:val="24"/>
              </w:rPr>
            </w:pPr>
          </w:p>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 шт.</w:t>
            </w:r>
          </w:p>
        </w:tc>
      </w:tr>
      <w:tr w:rsidR="00C21F1A" w:rsidRPr="00557E65" w:rsidTr="00D05A1E">
        <w:trPr>
          <w:jc w:val="center"/>
        </w:trPr>
        <w:tc>
          <w:tcPr>
            <w:tcW w:w="627" w:type="dxa"/>
            <w:vMerge w:val="restart"/>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4.</w:t>
            </w:r>
          </w:p>
        </w:tc>
        <w:tc>
          <w:tcPr>
            <w:tcW w:w="2533" w:type="dxa"/>
            <w:vMerge w:val="restart"/>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Сторож</w:t>
            </w: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Костюм для защиты от общих производственных загрязнений и механических воздействий</w:t>
            </w:r>
          </w:p>
        </w:tc>
        <w:tc>
          <w:tcPr>
            <w:tcW w:w="2251" w:type="dxa"/>
          </w:tcPr>
          <w:p w:rsidR="00C21F1A" w:rsidRPr="00557E65" w:rsidRDefault="00C21F1A" w:rsidP="00D05A1E">
            <w:pPr>
              <w:spacing w:line="240" w:lineRule="auto"/>
              <w:rPr>
                <w:rFonts w:ascii="Times New Roman" w:hAnsi="Times New Roman" w:cs="Times New Roman"/>
                <w:sz w:val="24"/>
                <w:szCs w:val="24"/>
              </w:rPr>
            </w:pPr>
          </w:p>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Сапоги резиновые с защитным подноском</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Перчатки с полимерным покрытием</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12 шт.</w:t>
            </w:r>
          </w:p>
        </w:tc>
      </w:tr>
      <w:tr w:rsidR="00C21F1A" w:rsidRPr="00557E65" w:rsidTr="00D05A1E">
        <w:trPr>
          <w:jc w:val="center"/>
        </w:trPr>
        <w:tc>
          <w:tcPr>
            <w:tcW w:w="627" w:type="dxa"/>
            <w:vMerge w:val="restart"/>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5.</w:t>
            </w:r>
          </w:p>
        </w:tc>
        <w:tc>
          <w:tcPr>
            <w:tcW w:w="2533" w:type="dxa"/>
            <w:vMerge w:val="restart"/>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Уборщик служебных помещений</w:t>
            </w: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 xml:space="preserve">Костюм для защиты от общих производственных загрязнений и механических воздействий </w:t>
            </w:r>
            <w:r w:rsidRPr="00557E65">
              <w:rPr>
                <w:rStyle w:val="27"/>
                <w:rFonts w:eastAsiaTheme="minorEastAsia"/>
                <w:sz w:val="24"/>
                <w:szCs w:val="24"/>
              </w:rPr>
              <w:t xml:space="preserve">или </w:t>
            </w:r>
            <w:r w:rsidRPr="00557E65">
              <w:rPr>
                <w:rFonts w:ascii="Times New Roman" w:hAnsi="Times New Roman" w:cs="Times New Roman"/>
                <w:sz w:val="24"/>
                <w:szCs w:val="24"/>
              </w:rPr>
              <w:t>халат для защиты от общих производственных загрязнений и механических воздействий</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Перчатки с полимерным покрытием</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6 пар</w:t>
            </w:r>
          </w:p>
        </w:tc>
      </w:tr>
      <w:tr w:rsidR="00C21F1A" w:rsidRPr="00557E65" w:rsidTr="00D05A1E">
        <w:trPr>
          <w:jc w:val="center"/>
        </w:trPr>
        <w:tc>
          <w:tcPr>
            <w:tcW w:w="627" w:type="dxa"/>
            <w:vMerge/>
          </w:tcPr>
          <w:p w:rsidR="00C21F1A" w:rsidRPr="00557E65" w:rsidRDefault="00C21F1A" w:rsidP="00D05A1E">
            <w:pPr>
              <w:spacing w:line="240" w:lineRule="auto"/>
              <w:rPr>
                <w:rFonts w:ascii="Times New Roman" w:hAnsi="Times New Roman" w:cs="Times New Roman"/>
                <w:sz w:val="24"/>
                <w:szCs w:val="24"/>
              </w:rPr>
            </w:pPr>
          </w:p>
        </w:tc>
        <w:tc>
          <w:tcPr>
            <w:tcW w:w="2533" w:type="dxa"/>
            <w:vMerge/>
          </w:tcPr>
          <w:p w:rsidR="00C21F1A" w:rsidRPr="00557E65" w:rsidRDefault="00C21F1A" w:rsidP="00D05A1E">
            <w:pPr>
              <w:spacing w:line="240" w:lineRule="auto"/>
              <w:rPr>
                <w:rFonts w:ascii="Times New Roman" w:hAnsi="Times New Roman" w:cs="Times New Roman"/>
                <w:sz w:val="24"/>
                <w:szCs w:val="24"/>
              </w:rPr>
            </w:pPr>
          </w:p>
        </w:tc>
        <w:tc>
          <w:tcPr>
            <w:tcW w:w="391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Перчатки резиновые или из полимерных материалов</w:t>
            </w:r>
          </w:p>
        </w:tc>
        <w:tc>
          <w:tcPr>
            <w:tcW w:w="2251" w:type="dxa"/>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12 пар</w:t>
            </w:r>
          </w:p>
        </w:tc>
      </w:tr>
      <w:tr w:rsidR="00C21F1A" w:rsidRPr="00557E65" w:rsidTr="00D05A1E">
        <w:trPr>
          <w:trHeight w:val="601"/>
          <w:jc w:val="center"/>
        </w:trPr>
        <w:tc>
          <w:tcPr>
            <w:tcW w:w="627" w:type="dxa"/>
            <w:vMerge w:val="restart"/>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7.</w:t>
            </w:r>
          </w:p>
          <w:p w:rsidR="00C21F1A" w:rsidRPr="00557E65" w:rsidRDefault="00C21F1A" w:rsidP="00D05A1E">
            <w:pPr>
              <w:widowControl w:val="0"/>
              <w:autoSpaceDE w:val="0"/>
              <w:autoSpaceDN w:val="0"/>
              <w:adjustRightInd w:val="0"/>
              <w:spacing w:before="40" w:line="240" w:lineRule="auto"/>
              <w:ind w:firstLine="540"/>
              <w:rPr>
                <w:rFonts w:ascii="Times New Roman" w:hAnsi="Times New Roman" w:cs="Times New Roman"/>
                <w:bCs/>
                <w:sz w:val="24"/>
                <w:szCs w:val="24"/>
              </w:rPr>
            </w:pPr>
          </w:p>
          <w:p w:rsidR="00C21F1A" w:rsidRPr="00557E65" w:rsidRDefault="00C21F1A" w:rsidP="00D05A1E">
            <w:pPr>
              <w:widowControl w:val="0"/>
              <w:autoSpaceDE w:val="0"/>
              <w:autoSpaceDN w:val="0"/>
              <w:adjustRightInd w:val="0"/>
              <w:spacing w:before="40" w:line="240" w:lineRule="auto"/>
              <w:ind w:firstLine="540"/>
              <w:rPr>
                <w:rFonts w:ascii="Times New Roman" w:hAnsi="Times New Roman" w:cs="Times New Roman"/>
                <w:bCs/>
                <w:sz w:val="24"/>
                <w:szCs w:val="24"/>
              </w:rPr>
            </w:pPr>
          </w:p>
        </w:tc>
        <w:tc>
          <w:tcPr>
            <w:tcW w:w="2533" w:type="dxa"/>
            <w:vMerge w:val="restart"/>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Учитель химии</w:t>
            </w:r>
          </w:p>
          <w:p w:rsidR="00C21F1A" w:rsidRPr="00557E65" w:rsidRDefault="00C21F1A" w:rsidP="00D05A1E">
            <w:pPr>
              <w:widowControl w:val="0"/>
              <w:autoSpaceDE w:val="0"/>
              <w:autoSpaceDN w:val="0"/>
              <w:adjustRightInd w:val="0"/>
              <w:spacing w:before="40" w:line="240" w:lineRule="auto"/>
              <w:ind w:firstLine="540"/>
              <w:rPr>
                <w:rFonts w:ascii="Times New Roman" w:hAnsi="Times New Roman" w:cs="Times New Roman"/>
                <w:bCs/>
                <w:sz w:val="24"/>
                <w:szCs w:val="24"/>
              </w:rPr>
            </w:pPr>
          </w:p>
          <w:p w:rsidR="00C21F1A" w:rsidRPr="00557E65" w:rsidRDefault="00C21F1A" w:rsidP="00D05A1E">
            <w:pPr>
              <w:widowControl w:val="0"/>
              <w:autoSpaceDE w:val="0"/>
              <w:autoSpaceDN w:val="0"/>
              <w:adjustRightInd w:val="0"/>
              <w:spacing w:before="40" w:line="240" w:lineRule="auto"/>
              <w:ind w:firstLine="540"/>
              <w:rPr>
                <w:rFonts w:ascii="Times New Roman" w:hAnsi="Times New Roman" w:cs="Times New Roman"/>
                <w:bCs/>
                <w:sz w:val="24"/>
                <w:szCs w:val="24"/>
              </w:rPr>
            </w:pPr>
          </w:p>
        </w:tc>
        <w:tc>
          <w:tcPr>
            <w:tcW w:w="3911" w:type="dxa"/>
          </w:tcPr>
          <w:p w:rsidR="00C21F1A" w:rsidRPr="00557E65" w:rsidRDefault="00C21F1A" w:rsidP="00D05A1E">
            <w:pPr>
              <w:spacing w:before="40" w:line="240" w:lineRule="auto"/>
              <w:ind w:left="80"/>
              <w:rPr>
                <w:rFonts w:ascii="Times New Roman" w:hAnsi="Times New Roman" w:cs="Times New Roman"/>
                <w:bCs/>
                <w:sz w:val="24"/>
                <w:szCs w:val="24"/>
              </w:rPr>
            </w:pPr>
            <w:r w:rsidRPr="00557E65">
              <w:rPr>
                <w:rFonts w:ascii="Times New Roman" w:hAnsi="Times New Roman" w:cs="Times New Roman"/>
                <w:bCs/>
                <w:sz w:val="24"/>
                <w:szCs w:val="24"/>
              </w:rPr>
              <w:t>Фартук прорезиненный</w:t>
            </w:r>
            <w:r w:rsidRPr="00557E65">
              <w:rPr>
                <w:rFonts w:ascii="Times New Roman" w:hAnsi="Times New Roman" w:cs="Times New Roman"/>
                <w:bCs/>
                <w:sz w:val="24"/>
                <w:szCs w:val="24"/>
              </w:rPr>
              <w:br/>
              <w:t>с нагрудничком</w:t>
            </w:r>
          </w:p>
        </w:tc>
        <w:tc>
          <w:tcPr>
            <w:tcW w:w="2251" w:type="dxa"/>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1</w:t>
            </w:r>
            <w:r w:rsidRPr="00557E65">
              <w:rPr>
                <w:rFonts w:ascii="Times New Roman" w:hAnsi="Times New Roman" w:cs="Times New Roman"/>
                <w:bCs/>
                <w:sz w:val="24"/>
                <w:szCs w:val="24"/>
              </w:rPr>
              <w:br/>
            </w:r>
          </w:p>
        </w:tc>
      </w:tr>
      <w:tr w:rsidR="00C21F1A" w:rsidRPr="00557E65" w:rsidTr="00D05A1E">
        <w:trPr>
          <w:trHeight w:val="357"/>
          <w:jc w:val="center"/>
        </w:trPr>
        <w:tc>
          <w:tcPr>
            <w:tcW w:w="627"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2533"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3911" w:type="dxa"/>
          </w:tcPr>
          <w:p w:rsidR="00C21F1A" w:rsidRPr="00557E65" w:rsidRDefault="00C21F1A" w:rsidP="00D05A1E">
            <w:pPr>
              <w:spacing w:before="40" w:line="240" w:lineRule="auto"/>
              <w:ind w:left="80"/>
              <w:rPr>
                <w:rFonts w:ascii="Times New Roman" w:hAnsi="Times New Roman" w:cs="Times New Roman"/>
                <w:bCs/>
                <w:sz w:val="24"/>
                <w:szCs w:val="24"/>
              </w:rPr>
            </w:pPr>
            <w:r w:rsidRPr="00557E65">
              <w:rPr>
                <w:rFonts w:ascii="Times New Roman" w:hAnsi="Times New Roman" w:cs="Times New Roman"/>
                <w:bCs/>
                <w:sz w:val="24"/>
                <w:szCs w:val="24"/>
              </w:rPr>
              <w:t>Перчатки резиновые</w:t>
            </w:r>
          </w:p>
        </w:tc>
        <w:tc>
          <w:tcPr>
            <w:tcW w:w="2251" w:type="dxa"/>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2</w:t>
            </w:r>
          </w:p>
        </w:tc>
      </w:tr>
      <w:tr w:rsidR="00C21F1A" w:rsidRPr="00557E65" w:rsidTr="00D05A1E">
        <w:trPr>
          <w:trHeight w:val="278"/>
          <w:jc w:val="center"/>
        </w:trPr>
        <w:tc>
          <w:tcPr>
            <w:tcW w:w="627"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2533"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3911" w:type="dxa"/>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Очки защитные</w:t>
            </w:r>
          </w:p>
        </w:tc>
        <w:tc>
          <w:tcPr>
            <w:tcW w:w="2251" w:type="dxa"/>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До износа</w:t>
            </w:r>
          </w:p>
        </w:tc>
      </w:tr>
      <w:tr w:rsidR="00C21F1A" w:rsidRPr="00557E65" w:rsidTr="00D05A1E">
        <w:trPr>
          <w:trHeight w:val="587"/>
          <w:jc w:val="center"/>
        </w:trPr>
        <w:tc>
          <w:tcPr>
            <w:tcW w:w="627"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2533"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3911" w:type="dxa"/>
          </w:tcPr>
          <w:p w:rsidR="00C21F1A" w:rsidRPr="006849D5" w:rsidRDefault="00C21F1A" w:rsidP="00D05A1E">
            <w:pPr>
              <w:spacing w:before="40" w:line="240" w:lineRule="auto"/>
              <w:ind w:right="800"/>
              <w:rPr>
                <w:rFonts w:ascii="Times New Roman" w:hAnsi="Times New Roman" w:cs="Times New Roman"/>
                <w:sz w:val="24"/>
                <w:szCs w:val="24"/>
              </w:rPr>
            </w:pPr>
            <w:r w:rsidRPr="00557E65">
              <w:rPr>
                <w:rFonts w:ascii="Times New Roman" w:hAnsi="Times New Roman" w:cs="Times New Roman"/>
                <w:bCs/>
                <w:sz w:val="24"/>
                <w:szCs w:val="24"/>
              </w:rPr>
              <w:t>Халат х/б</w:t>
            </w:r>
          </w:p>
        </w:tc>
        <w:tc>
          <w:tcPr>
            <w:tcW w:w="2251" w:type="dxa"/>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1</w:t>
            </w:r>
          </w:p>
        </w:tc>
      </w:tr>
      <w:tr w:rsidR="00C21F1A" w:rsidRPr="00557E65" w:rsidTr="00D05A1E">
        <w:trPr>
          <w:trHeight w:val="293"/>
          <w:jc w:val="center"/>
        </w:trPr>
        <w:tc>
          <w:tcPr>
            <w:tcW w:w="627" w:type="dxa"/>
            <w:vMerge w:val="restart"/>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8.</w:t>
            </w:r>
          </w:p>
          <w:p w:rsidR="00C21F1A" w:rsidRPr="00557E65" w:rsidRDefault="00C21F1A" w:rsidP="00D05A1E">
            <w:pPr>
              <w:widowControl w:val="0"/>
              <w:autoSpaceDE w:val="0"/>
              <w:autoSpaceDN w:val="0"/>
              <w:adjustRightInd w:val="0"/>
              <w:spacing w:before="40" w:line="240" w:lineRule="auto"/>
              <w:ind w:firstLine="540"/>
              <w:rPr>
                <w:rFonts w:ascii="Times New Roman" w:hAnsi="Times New Roman" w:cs="Times New Roman"/>
                <w:bCs/>
                <w:sz w:val="24"/>
                <w:szCs w:val="24"/>
              </w:rPr>
            </w:pPr>
          </w:p>
        </w:tc>
        <w:tc>
          <w:tcPr>
            <w:tcW w:w="2533" w:type="dxa"/>
            <w:vMerge w:val="restart"/>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Учитель технологии</w:t>
            </w:r>
            <w:r w:rsidRPr="00557E65">
              <w:rPr>
                <w:rFonts w:ascii="Times New Roman" w:hAnsi="Times New Roman" w:cs="Times New Roman"/>
                <w:bCs/>
                <w:sz w:val="24"/>
                <w:szCs w:val="24"/>
              </w:rPr>
              <w:br/>
            </w:r>
          </w:p>
          <w:p w:rsidR="00C21F1A" w:rsidRPr="00557E65" w:rsidRDefault="00C21F1A" w:rsidP="00D05A1E">
            <w:pPr>
              <w:widowControl w:val="0"/>
              <w:autoSpaceDE w:val="0"/>
              <w:autoSpaceDN w:val="0"/>
              <w:adjustRightInd w:val="0"/>
              <w:spacing w:before="40" w:line="240" w:lineRule="auto"/>
              <w:ind w:firstLine="540"/>
              <w:rPr>
                <w:rFonts w:ascii="Times New Roman" w:hAnsi="Times New Roman" w:cs="Times New Roman"/>
                <w:bCs/>
                <w:sz w:val="24"/>
                <w:szCs w:val="24"/>
              </w:rPr>
            </w:pPr>
          </w:p>
        </w:tc>
        <w:tc>
          <w:tcPr>
            <w:tcW w:w="3911" w:type="dxa"/>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Халат х/б</w:t>
            </w:r>
          </w:p>
        </w:tc>
        <w:tc>
          <w:tcPr>
            <w:tcW w:w="2251" w:type="dxa"/>
          </w:tcPr>
          <w:p w:rsidR="00C21F1A" w:rsidRPr="00557E65" w:rsidRDefault="00C21F1A" w:rsidP="00D05A1E">
            <w:pPr>
              <w:spacing w:before="40" w:line="240" w:lineRule="auto"/>
              <w:ind w:right="1200"/>
              <w:rPr>
                <w:rFonts w:ascii="Times New Roman" w:hAnsi="Times New Roman" w:cs="Times New Roman"/>
                <w:bCs/>
                <w:sz w:val="24"/>
                <w:szCs w:val="24"/>
              </w:rPr>
            </w:pPr>
            <w:r w:rsidRPr="00557E65">
              <w:rPr>
                <w:rFonts w:ascii="Times New Roman" w:hAnsi="Times New Roman" w:cs="Times New Roman"/>
                <w:bCs/>
                <w:sz w:val="24"/>
                <w:szCs w:val="24"/>
              </w:rPr>
              <w:t>1</w:t>
            </w:r>
          </w:p>
        </w:tc>
      </w:tr>
      <w:tr w:rsidR="00C21F1A" w:rsidRPr="00557E65" w:rsidTr="00D05A1E">
        <w:trPr>
          <w:trHeight w:val="300"/>
          <w:jc w:val="center"/>
        </w:trPr>
        <w:tc>
          <w:tcPr>
            <w:tcW w:w="627"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2533"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3911" w:type="dxa"/>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Берет</w:t>
            </w:r>
          </w:p>
        </w:tc>
        <w:tc>
          <w:tcPr>
            <w:tcW w:w="2251" w:type="dxa"/>
          </w:tcPr>
          <w:p w:rsidR="00C21F1A" w:rsidRPr="00557E65" w:rsidRDefault="00C21F1A" w:rsidP="00D05A1E">
            <w:pPr>
              <w:spacing w:before="40" w:line="240" w:lineRule="auto"/>
              <w:ind w:right="1200"/>
              <w:rPr>
                <w:rFonts w:ascii="Times New Roman" w:hAnsi="Times New Roman" w:cs="Times New Roman"/>
                <w:bCs/>
                <w:sz w:val="24"/>
                <w:szCs w:val="24"/>
              </w:rPr>
            </w:pPr>
            <w:r w:rsidRPr="00557E65">
              <w:rPr>
                <w:rFonts w:ascii="Times New Roman" w:hAnsi="Times New Roman" w:cs="Times New Roman"/>
                <w:bCs/>
                <w:sz w:val="24"/>
                <w:szCs w:val="24"/>
              </w:rPr>
              <w:t>1</w:t>
            </w:r>
          </w:p>
        </w:tc>
      </w:tr>
      <w:tr w:rsidR="00C21F1A" w:rsidRPr="00557E65" w:rsidTr="00D05A1E">
        <w:trPr>
          <w:trHeight w:val="480"/>
          <w:jc w:val="center"/>
        </w:trPr>
        <w:tc>
          <w:tcPr>
            <w:tcW w:w="627"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2533" w:type="dxa"/>
            <w:vMerge/>
          </w:tcPr>
          <w:p w:rsidR="00C21F1A" w:rsidRPr="00557E65" w:rsidRDefault="00C21F1A" w:rsidP="00D05A1E">
            <w:pPr>
              <w:spacing w:before="40" w:line="240" w:lineRule="auto"/>
              <w:rPr>
                <w:rFonts w:ascii="Times New Roman" w:hAnsi="Times New Roman" w:cs="Times New Roman"/>
                <w:bCs/>
                <w:sz w:val="24"/>
                <w:szCs w:val="24"/>
              </w:rPr>
            </w:pPr>
          </w:p>
        </w:tc>
        <w:tc>
          <w:tcPr>
            <w:tcW w:w="3911" w:type="dxa"/>
          </w:tcPr>
          <w:p w:rsidR="00C21F1A" w:rsidRPr="00557E65" w:rsidRDefault="00C21F1A" w:rsidP="00D05A1E">
            <w:pPr>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Рукавицы</w:t>
            </w:r>
            <w:r w:rsidRPr="00557E65">
              <w:rPr>
                <w:rFonts w:ascii="Times New Roman" w:hAnsi="Times New Roman" w:cs="Times New Roman"/>
                <w:bCs/>
                <w:sz w:val="24"/>
                <w:szCs w:val="24"/>
              </w:rPr>
              <w:br/>
              <w:t>комбинированные</w:t>
            </w:r>
          </w:p>
        </w:tc>
        <w:tc>
          <w:tcPr>
            <w:tcW w:w="2251" w:type="dxa"/>
          </w:tcPr>
          <w:p w:rsidR="00C21F1A" w:rsidRPr="006849D5" w:rsidRDefault="00C21F1A" w:rsidP="00D05A1E">
            <w:pPr>
              <w:spacing w:before="40" w:line="240" w:lineRule="auto"/>
              <w:ind w:right="1000"/>
              <w:rPr>
                <w:rFonts w:ascii="Times New Roman" w:hAnsi="Times New Roman" w:cs="Times New Roman"/>
                <w:sz w:val="24"/>
                <w:szCs w:val="24"/>
              </w:rPr>
            </w:pPr>
            <w:r w:rsidRPr="00557E65">
              <w:rPr>
                <w:rFonts w:ascii="Times New Roman" w:hAnsi="Times New Roman" w:cs="Times New Roman"/>
                <w:bCs/>
                <w:sz w:val="24"/>
                <w:szCs w:val="24"/>
              </w:rPr>
              <w:t>2</w:t>
            </w:r>
          </w:p>
        </w:tc>
      </w:tr>
      <w:tr w:rsidR="00C21F1A" w:rsidRPr="00557E65" w:rsidTr="00D05A1E">
        <w:trPr>
          <w:trHeight w:val="570"/>
          <w:jc w:val="center"/>
        </w:trPr>
        <w:tc>
          <w:tcPr>
            <w:tcW w:w="627" w:type="dxa"/>
            <w:vMerge w:val="restart"/>
            <w:shd w:val="clear" w:color="auto" w:fill="auto"/>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10.</w:t>
            </w:r>
          </w:p>
          <w:p w:rsidR="00C21F1A" w:rsidRPr="00557E65" w:rsidRDefault="00C21F1A" w:rsidP="00D05A1E">
            <w:pPr>
              <w:spacing w:line="240" w:lineRule="auto"/>
              <w:rPr>
                <w:rFonts w:ascii="Times New Roman" w:hAnsi="Times New Roman" w:cs="Times New Roman"/>
                <w:sz w:val="24"/>
                <w:szCs w:val="24"/>
              </w:rPr>
            </w:pPr>
          </w:p>
          <w:p w:rsidR="00C21F1A" w:rsidRPr="00557E65" w:rsidRDefault="00C21F1A" w:rsidP="00D05A1E">
            <w:pPr>
              <w:spacing w:line="240" w:lineRule="auto"/>
              <w:rPr>
                <w:rFonts w:ascii="Times New Roman" w:hAnsi="Times New Roman" w:cs="Times New Roman"/>
                <w:sz w:val="24"/>
                <w:szCs w:val="24"/>
              </w:rPr>
            </w:pPr>
          </w:p>
          <w:p w:rsidR="00C21F1A" w:rsidRPr="00557E65" w:rsidRDefault="00C21F1A" w:rsidP="00D05A1E">
            <w:pPr>
              <w:spacing w:line="240" w:lineRule="auto"/>
              <w:rPr>
                <w:rFonts w:ascii="Times New Roman" w:hAnsi="Times New Roman" w:cs="Times New Roman"/>
                <w:sz w:val="24"/>
                <w:szCs w:val="24"/>
              </w:rPr>
            </w:pPr>
          </w:p>
        </w:tc>
        <w:tc>
          <w:tcPr>
            <w:tcW w:w="2533" w:type="dxa"/>
            <w:vMerge w:val="restart"/>
            <w:shd w:val="clear" w:color="auto" w:fill="auto"/>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Повар</w:t>
            </w:r>
          </w:p>
          <w:p w:rsidR="00C21F1A" w:rsidRPr="00557E65" w:rsidRDefault="00C21F1A" w:rsidP="00D05A1E">
            <w:pPr>
              <w:spacing w:line="240" w:lineRule="auto"/>
              <w:rPr>
                <w:rFonts w:ascii="Times New Roman" w:hAnsi="Times New Roman" w:cs="Times New Roman"/>
                <w:sz w:val="24"/>
                <w:szCs w:val="24"/>
              </w:rPr>
            </w:pPr>
          </w:p>
          <w:p w:rsidR="00C21F1A" w:rsidRPr="00557E65" w:rsidRDefault="00C21F1A" w:rsidP="00D05A1E">
            <w:pPr>
              <w:spacing w:line="240" w:lineRule="auto"/>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куртка белая хлопчатобумажная</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1 на 4 месяца</w:t>
            </w:r>
          </w:p>
        </w:tc>
      </w:tr>
      <w:tr w:rsidR="00C21F1A" w:rsidRPr="00557E65" w:rsidTr="00D05A1E">
        <w:trPr>
          <w:trHeight w:val="570"/>
          <w:jc w:val="center"/>
        </w:trPr>
        <w:tc>
          <w:tcPr>
            <w:tcW w:w="627"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2533"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брюки светлые хлопчатобумажные (юбка светлая хлопчатобумажная - для женщин)</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1 на 4 месяца</w:t>
            </w:r>
          </w:p>
        </w:tc>
      </w:tr>
      <w:tr w:rsidR="00C21F1A" w:rsidRPr="00557E65" w:rsidTr="00D05A1E">
        <w:trPr>
          <w:trHeight w:val="570"/>
          <w:jc w:val="center"/>
        </w:trPr>
        <w:tc>
          <w:tcPr>
            <w:tcW w:w="627"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2533"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фартук белый хлопчатобумажный</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1 на 4 месяца</w:t>
            </w:r>
          </w:p>
        </w:tc>
      </w:tr>
      <w:tr w:rsidR="00C21F1A" w:rsidRPr="00557E65" w:rsidTr="00D05A1E">
        <w:trPr>
          <w:trHeight w:val="570"/>
          <w:jc w:val="center"/>
        </w:trPr>
        <w:tc>
          <w:tcPr>
            <w:tcW w:w="627"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2533"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колпак белый хлопчатобумажный или косынка белая хлопчатобумажная</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1 на 4 месяца</w:t>
            </w:r>
          </w:p>
        </w:tc>
      </w:tr>
      <w:tr w:rsidR="00C21F1A" w:rsidRPr="00557E65" w:rsidTr="00D05A1E">
        <w:trPr>
          <w:trHeight w:val="570"/>
          <w:jc w:val="center"/>
        </w:trPr>
        <w:tc>
          <w:tcPr>
            <w:tcW w:w="627"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2533"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полотенце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1 на 4 месяца</w:t>
            </w:r>
          </w:p>
        </w:tc>
      </w:tr>
      <w:tr w:rsidR="00C21F1A" w:rsidRPr="00557E65" w:rsidTr="00D05A1E">
        <w:trPr>
          <w:trHeight w:val="570"/>
          <w:jc w:val="center"/>
        </w:trPr>
        <w:tc>
          <w:tcPr>
            <w:tcW w:w="627"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2533"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тапочки или туфли, или ботинки текстильные, или текстильно-комбинированные на нескользящей подошве ГОСТ 12.4.033-77</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1 на 6 месяцев</w:t>
            </w:r>
          </w:p>
        </w:tc>
      </w:tr>
      <w:tr w:rsidR="00C21F1A" w:rsidRPr="00557E65" w:rsidTr="00D05A1E">
        <w:trPr>
          <w:trHeight w:val="570"/>
          <w:jc w:val="center"/>
        </w:trPr>
        <w:tc>
          <w:tcPr>
            <w:tcW w:w="627"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2533"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рукавицы хлопчатобумажные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widowControl w:val="0"/>
              <w:autoSpaceDE w:val="0"/>
              <w:autoSpaceDN w:val="0"/>
              <w:adjustRightInd w:val="0"/>
              <w:spacing w:before="40" w:line="240" w:lineRule="auto"/>
              <w:rPr>
                <w:rFonts w:ascii="Times New Roman" w:hAnsi="Times New Roman" w:cs="Times New Roman"/>
                <w:bCs/>
                <w:sz w:val="24"/>
                <w:szCs w:val="24"/>
              </w:rPr>
            </w:pPr>
            <w:r w:rsidRPr="00557E65">
              <w:rPr>
                <w:rFonts w:ascii="Times New Roman" w:hAnsi="Times New Roman" w:cs="Times New Roman"/>
                <w:bCs/>
                <w:sz w:val="24"/>
                <w:szCs w:val="24"/>
              </w:rPr>
              <w:t>дежурные</w:t>
            </w:r>
          </w:p>
        </w:tc>
      </w:tr>
      <w:tr w:rsidR="00C21F1A" w:rsidRPr="00557E65" w:rsidTr="00D05A1E">
        <w:trPr>
          <w:trHeight w:val="570"/>
          <w:jc w:val="center"/>
        </w:trPr>
        <w:tc>
          <w:tcPr>
            <w:tcW w:w="627" w:type="dxa"/>
            <w:vMerge w:val="restart"/>
            <w:shd w:val="clear" w:color="auto" w:fill="auto"/>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11.</w:t>
            </w:r>
          </w:p>
        </w:tc>
        <w:tc>
          <w:tcPr>
            <w:tcW w:w="2533" w:type="dxa"/>
            <w:vMerge w:val="restart"/>
            <w:shd w:val="clear" w:color="auto" w:fill="auto"/>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 xml:space="preserve">Кладовщик </w:t>
            </w: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При работе с пищевыми продуктами:</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spacing w:line="240" w:lineRule="auto"/>
              <w:rPr>
                <w:rFonts w:ascii="Times New Roman" w:hAnsi="Times New Roman" w:cs="Times New Roman"/>
                <w:sz w:val="24"/>
                <w:szCs w:val="24"/>
              </w:rPr>
            </w:pPr>
          </w:p>
        </w:tc>
      </w:tr>
      <w:tr w:rsidR="00C21F1A" w:rsidRPr="00557E65" w:rsidTr="00D05A1E">
        <w:trPr>
          <w:trHeight w:val="570"/>
          <w:jc w:val="center"/>
        </w:trPr>
        <w:tc>
          <w:tcPr>
            <w:tcW w:w="627"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2533"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халат белый хлопчатобумажный или куртка белая хлопчатобумажная</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 на 6 месяцев</w:t>
            </w:r>
          </w:p>
        </w:tc>
      </w:tr>
      <w:tr w:rsidR="00C21F1A" w:rsidRPr="00557E65" w:rsidTr="00D05A1E">
        <w:trPr>
          <w:trHeight w:val="570"/>
          <w:jc w:val="center"/>
        </w:trPr>
        <w:tc>
          <w:tcPr>
            <w:tcW w:w="627"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2533" w:type="dxa"/>
            <w:vMerge/>
            <w:shd w:val="clear" w:color="auto" w:fill="auto"/>
          </w:tcPr>
          <w:p w:rsidR="00C21F1A" w:rsidRPr="00557E65" w:rsidRDefault="00C21F1A" w:rsidP="00D05A1E">
            <w:pPr>
              <w:spacing w:line="240" w:lineRule="auto"/>
              <w:rPr>
                <w:rFonts w:ascii="Times New Roman" w:hAnsi="Times New Roman" w:cs="Times New Roman"/>
                <w:sz w:val="24"/>
                <w:szCs w:val="24"/>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шапочка белая хлопчатобумажная</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C21F1A" w:rsidRPr="00557E65" w:rsidRDefault="00C21F1A" w:rsidP="00D05A1E">
            <w:pPr>
              <w:spacing w:line="240" w:lineRule="auto"/>
              <w:rPr>
                <w:rFonts w:ascii="Times New Roman" w:hAnsi="Times New Roman" w:cs="Times New Roman"/>
                <w:sz w:val="24"/>
                <w:szCs w:val="24"/>
              </w:rPr>
            </w:pPr>
            <w:r w:rsidRPr="00557E65">
              <w:rPr>
                <w:rFonts w:ascii="Times New Roman" w:hAnsi="Times New Roman" w:cs="Times New Roman"/>
                <w:sz w:val="24"/>
                <w:szCs w:val="24"/>
              </w:rPr>
              <w:t>1 на 6 месяцев</w:t>
            </w:r>
          </w:p>
        </w:tc>
      </w:tr>
    </w:tbl>
    <w:p w:rsidR="00C21F1A" w:rsidRPr="00557E65" w:rsidRDefault="00C21F1A" w:rsidP="00C21F1A">
      <w:pPr>
        <w:spacing w:line="240" w:lineRule="auto"/>
        <w:rPr>
          <w:rFonts w:ascii="Times New Roman" w:hAnsi="Times New Roman" w:cs="Times New Roman"/>
          <w:sz w:val="24"/>
          <w:szCs w:val="24"/>
        </w:rPr>
      </w:pPr>
    </w:p>
    <w:p w:rsidR="00C21F1A" w:rsidRPr="00557E65" w:rsidRDefault="00C21F1A" w:rsidP="00C21F1A">
      <w:pPr>
        <w:pStyle w:val="29"/>
        <w:shd w:val="clear" w:color="auto" w:fill="auto"/>
        <w:spacing w:line="240" w:lineRule="auto"/>
        <w:ind w:firstLine="839"/>
        <w:jc w:val="left"/>
        <w:rPr>
          <w:sz w:val="24"/>
          <w:szCs w:val="24"/>
        </w:rPr>
      </w:pPr>
      <w:r w:rsidRPr="00557E65">
        <w:rPr>
          <w:sz w:val="24"/>
          <w:szCs w:val="24"/>
        </w:rPr>
        <w:t>Специальные одежда, обувь и другие средства индивидуальной защиты выдаются по этим нормам во всех отраслях экономики независимо от профиля и ведомственной подчиненности организаций, если эти средства не предусмотрены соответствующими Типовыми нормами.</w:t>
      </w:r>
    </w:p>
    <w:p w:rsidR="00C21F1A" w:rsidRPr="00557E65" w:rsidRDefault="00C21F1A" w:rsidP="00C21F1A">
      <w:pPr>
        <w:pStyle w:val="29"/>
        <w:shd w:val="clear" w:color="auto" w:fill="auto"/>
        <w:spacing w:line="240" w:lineRule="auto"/>
        <w:ind w:firstLine="839"/>
        <w:jc w:val="left"/>
        <w:rPr>
          <w:sz w:val="24"/>
          <w:szCs w:val="24"/>
        </w:rPr>
      </w:pPr>
      <w:r w:rsidRPr="00557E65">
        <w:rPr>
          <w:sz w:val="24"/>
          <w:szCs w:val="24"/>
        </w:rPr>
        <w:t xml:space="preserve">Срок носки очков защитных, установленный настоящими нормами «до износа», </w:t>
      </w:r>
      <w:r w:rsidRPr="00557E65">
        <w:rPr>
          <w:sz w:val="24"/>
          <w:szCs w:val="24"/>
        </w:rPr>
        <w:lastRenderedPageBreak/>
        <w:t>не должен превышать 1 года.</w:t>
      </w:r>
    </w:p>
    <w:p w:rsidR="00C21F1A" w:rsidRPr="00557E65" w:rsidRDefault="00C21F1A" w:rsidP="00C21F1A">
      <w:pPr>
        <w:pStyle w:val="29"/>
        <w:shd w:val="clear" w:color="auto" w:fill="auto"/>
        <w:spacing w:line="240" w:lineRule="auto"/>
        <w:ind w:firstLine="839"/>
        <w:jc w:val="left"/>
        <w:rPr>
          <w:sz w:val="24"/>
          <w:szCs w:val="24"/>
        </w:rPr>
      </w:pPr>
      <w:r w:rsidRPr="00557E65">
        <w:rPr>
          <w:sz w:val="24"/>
          <w:szCs w:val="24"/>
        </w:rPr>
        <w:t>Работникам, постоянно занятым работой на персональных ЭВМ, могут выдаваться специальные защитные очки.</w:t>
      </w:r>
    </w:p>
    <w:p w:rsidR="00C21F1A" w:rsidRPr="00557E65" w:rsidRDefault="00C21F1A" w:rsidP="00C21F1A">
      <w:pPr>
        <w:pStyle w:val="29"/>
        <w:shd w:val="clear" w:color="auto" w:fill="auto"/>
        <w:spacing w:line="240" w:lineRule="auto"/>
        <w:ind w:firstLine="839"/>
        <w:jc w:val="left"/>
        <w:rPr>
          <w:sz w:val="24"/>
          <w:szCs w:val="24"/>
        </w:rPr>
      </w:pPr>
      <w:r w:rsidRPr="00557E65">
        <w:rPr>
          <w:sz w:val="24"/>
          <w:szCs w:val="24"/>
        </w:rPr>
        <w:t>Работникам, занятым на работах, связанных с воздействием на кожу вредных производственных факторов, выдаются защитные и восстанавливающие кремы, очищающие пасты.</w:t>
      </w:r>
    </w:p>
    <w:p w:rsidR="00C21F1A" w:rsidRPr="00557E65" w:rsidRDefault="00C21F1A" w:rsidP="00C21F1A">
      <w:pPr>
        <w:pStyle w:val="29"/>
        <w:shd w:val="clear" w:color="auto" w:fill="auto"/>
        <w:spacing w:line="240" w:lineRule="auto"/>
        <w:ind w:firstLine="839"/>
        <w:jc w:val="left"/>
        <w:rPr>
          <w:sz w:val="24"/>
          <w:szCs w:val="24"/>
        </w:rPr>
      </w:pPr>
      <w:r w:rsidRPr="00557E65">
        <w:rPr>
          <w:sz w:val="24"/>
          <w:szCs w:val="24"/>
        </w:rPr>
        <w:t>Работодатель имеет право с учетом мнения профсоюзного органа и своего финансового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данными Нормами защиту работников.</w:t>
      </w:r>
    </w:p>
    <w:p w:rsidR="00C21F1A" w:rsidRPr="00557E65" w:rsidRDefault="00C21F1A" w:rsidP="00C21F1A">
      <w:pPr>
        <w:pStyle w:val="29"/>
        <w:shd w:val="clear" w:color="auto" w:fill="auto"/>
        <w:spacing w:line="240" w:lineRule="auto"/>
        <w:ind w:firstLine="839"/>
        <w:jc w:val="left"/>
        <w:rPr>
          <w:sz w:val="24"/>
          <w:szCs w:val="24"/>
        </w:rPr>
      </w:pPr>
      <w:r w:rsidRPr="00557E65">
        <w:rPr>
          <w:sz w:val="24"/>
          <w:szCs w:val="24"/>
        </w:rPr>
        <w:t>Сроки носки теплой специальной одежды и теплой специальной обуви устанавливаются в годах в зависимости от климатических поясов. Курская область относится ко II климатическому поясу (в соответствии с ГОСТ 12.4.236-2007).</w:t>
      </w:r>
    </w:p>
    <w:p w:rsidR="00C21F1A" w:rsidRPr="00557E65" w:rsidRDefault="00C21F1A" w:rsidP="00C21F1A">
      <w:pPr>
        <w:spacing w:after="0" w:line="240" w:lineRule="auto"/>
        <w:rPr>
          <w:rFonts w:ascii="Times New Roman" w:hAnsi="Times New Roman" w:cs="Times New Roman"/>
          <w:sz w:val="24"/>
          <w:szCs w:val="24"/>
        </w:rPr>
      </w:pPr>
    </w:p>
    <w:p w:rsidR="00C21F1A" w:rsidRPr="00557E65" w:rsidRDefault="00C21F1A" w:rsidP="00C21F1A">
      <w:pPr>
        <w:spacing w:after="0" w:line="240" w:lineRule="auto"/>
        <w:jc w:val="center"/>
        <w:rPr>
          <w:rFonts w:ascii="Times New Roman" w:hAnsi="Times New Roman" w:cs="Times New Roman"/>
          <w:sz w:val="24"/>
          <w:szCs w:val="24"/>
        </w:rPr>
      </w:pPr>
      <w:r w:rsidRPr="00557E65">
        <w:rPr>
          <w:rFonts w:ascii="Times New Roman" w:hAnsi="Times New Roman" w:cs="Times New Roman"/>
          <w:sz w:val="24"/>
          <w:szCs w:val="24"/>
        </w:rPr>
        <w:t>НОРМЫ</w:t>
      </w:r>
    </w:p>
    <w:p w:rsidR="00C21F1A" w:rsidRPr="00557E65" w:rsidRDefault="00C21F1A" w:rsidP="00C21F1A">
      <w:pPr>
        <w:spacing w:after="0" w:line="360" w:lineRule="auto"/>
        <w:jc w:val="center"/>
        <w:rPr>
          <w:rFonts w:ascii="Times New Roman" w:hAnsi="Times New Roman" w:cs="Times New Roman"/>
          <w:sz w:val="24"/>
          <w:szCs w:val="24"/>
        </w:rPr>
      </w:pPr>
      <w:r w:rsidRPr="00557E65">
        <w:rPr>
          <w:rFonts w:ascii="Times New Roman" w:hAnsi="Times New Roman" w:cs="Times New Roman"/>
          <w:sz w:val="24"/>
          <w:szCs w:val="24"/>
        </w:rPr>
        <w:t>бесплатной выдачи работникам смывающих и обезвреживающих средств</w:t>
      </w:r>
    </w:p>
    <w:p w:rsidR="00C21F1A" w:rsidRPr="00557E65" w:rsidRDefault="00C21F1A" w:rsidP="00C21F1A">
      <w:pPr>
        <w:spacing w:after="0" w:line="360" w:lineRule="auto"/>
        <w:jc w:val="center"/>
        <w:rPr>
          <w:rFonts w:ascii="Times New Roman" w:hAnsi="Times New Roman" w:cs="Times New Roman"/>
          <w:sz w:val="24"/>
          <w:szCs w:val="24"/>
        </w:rPr>
      </w:pPr>
      <w:r w:rsidRPr="00557E65">
        <w:rPr>
          <w:rFonts w:ascii="Times New Roman" w:hAnsi="Times New Roman" w:cs="Times New Roman"/>
          <w:sz w:val="24"/>
          <w:szCs w:val="24"/>
        </w:rPr>
        <w:t>(согласно Приложению №1 к приказу Минздравсоцразвития РФ</w:t>
      </w:r>
    </w:p>
    <w:p w:rsidR="00C21F1A" w:rsidRPr="00557E65" w:rsidRDefault="00C21F1A" w:rsidP="00C21F1A">
      <w:pPr>
        <w:spacing w:after="0" w:line="360" w:lineRule="auto"/>
        <w:jc w:val="center"/>
        <w:rPr>
          <w:rFonts w:ascii="Times New Roman" w:hAnsi="Times New Roman" w:cs="Times New Roman"/>
          <w:sz w:val="24"/>
          <w:szCs w:val="24"/>
        </w:rPr>
      </w:pPr>
      <w:r w:rsidRPr="00557E65">
        <w:rPr>
          <w:rFonts w:ascii="Times New Roman" w:hAnsi="Times New Roman" w:cs="Times New Roman"/>
          <w:sz w:val="24"/>
          <w:szCs w:val="24"/>
        </w:rPr>
        <w:t>№1122 н от 17 декабря 2010 г.)</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805"/>
        <w:gridCol w:w="4566"/>
        <w:gridCol w:w="1701"/>
      </w:tblGrid>
      <w:tr w:rsidR="00C21F1A" w:rsidRPr="00557E65" w:rsidTr="00D05A1E">
        <w:tc>
          <w:tcPr>
            <w:tcW w:w="567" w:type="dxa"/>
            <w:tcBorders>
              <w:top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N п/п</w:t>
            </w:r>
          </w:p>
        </w:tc>
        <w:tc>
          <w:tcPr>
            <w:tcW w:w="2805"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Виды смывающих и (или) обезвреживающих средств</w:t>
            </w:r>
          </w:p>
        </w:tc>
        <w:tc>
          <w:tcPr>
            <w:tcW w:w="4566"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Наименование работ и производственных факторов</w:t>
            </w:r>
          </w:p>
        </w:tc>
        <w:tc>
          <w:tcPr>
            <w:tcW w:w="1701" w:type="dxa"/>
            <w:tcBorders>
              <w:top w:val="single" w:sz="4" w:space="0" w:color="auto"/>
              <w:left w:val="single" w:sz="4" w:space="0" w:color="auto"/>
              <w:bottom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Норма выдачи на 1 работника в месяц</w:t>
            </w:r>
          </w:p>
        </w:tc>
      </w:tr>
      <w:tr w:rsidR="00C21F1A" w:rsidRPr="00557E65" w:rsidTr="00D05A1E">
        <w:tc>
          <w:tcPr>
            <w:tcW w:w="567" w:type="dxa"/>
            <w:tcBorders>
              <w:top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1</w:t>
            </w:r>
          </w:p>
        </w:tc>
        <w:tc>
          <w:tcPr>
            <w:tcW w:w="2805"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2</w:t>
            </w:r>
          </w:p>
        </w:tc>
        <w:tc>
          <w:tcPr>
            <w:tcW w:w="4566"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3</w:t>
            </w:r>
          </w:p>
        </w:tc>
        <w:tc>
          <w:tcPr>
            <w:tcW w:w="1701" w:type="dxa"/>
            <w:tcBorders>
              <w:top w:val="single" w:sz="4" w:space="0" w:color="auto"/>
              <w:left w:val="single" w:sz="4" w:space="0" w:color="auto"/>
              <w:bottom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4</w:t>
            </w:r>
          </w:p>
        </w:tc>
      </w:tr>
      <w:tr w:rsidR="00C21F1A" w:rsidRPr="00557E65" w:rsidTr="00D05A1E">
        <w:tc>
          <w:tcPr>
            <w:tcW w:w="9639" w:type="dxa"/>
            <w:gridSpan w:val="4"/>
            <w:tcBorders>
              <w:top w:val="single" w:sz="4" w:space="0" w:color="auto"/>
              <w:bottom w:val="single" w:sz="4" w:space="0" w:color="auto"/>
            </w:tcBorders>
          </w:tcPr>
          <w:p w:rsidR="00C21F1A" w:rsidRPr="00557E65" w:rsidRDefault="00C21F1A" w:rsidP="00D05A1E">
            <w:pPr>
              <w:pStyle w:val="1"/>
              <w:rPr>
                <w:sz w:val="24"/>
              </w:rPr>
            </w:pPr>
            <w:bookmarkStart w:id="1" w:name="sub_1100"/>
            <w:r w:rsidRPr="00557E65">
              <w:rPr>
                <w:sz w:val="24"/>
              </w:rPr>
              <w:t>I. Защитные средства</w:t>
            </w:r>
            <w:bookmarkEnd w:id="1"/>
          </w:p>
        </w:tc>
      </w:tr>
      <w:tr w:rsidR="00C21F1A" w:rsidRPr="00557E65" w:rsidTr="00D05A1E">
        <w:tc>
          <w:tcPr>
            <w:tcW w:w="567" w:type="dxa"/>
            <w:tcBorders>
              <w:top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bookmarkStart w:id="2" w:name="sub_1001"/>
            <w:r w:rsidRPr="00557E65">
              <w:rPr>
                <w:rFonts w:ascii="Times New Roman" w:hAnsi="Times New Roman" w:cs="Times New Roman"/>
              </w:rPr>
              <w:t>1</w:t>
            </w:r>
            <w:bookmarkEnd w:id="2"/>
          </w:p>
        </w:tc>
        <w:tc>
          <w:tcPr>
            <w:tcW w:w="2805"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Средства гидрофильного действия</w:t>
            </w:r>
          </w:p>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(впитывающие влагу, увлажняющие кожу)</w:t>
            </w:r>
          </w:p>
          <w:p w:rsidR="00C21F1A" w:rsidRPr="00557E65" w:rsidRDefault="00C21F1A" w:rsidP="00D05A1E">
            <w:pPr>
              <w:spacing w:after="0" w:line="240" w:lineRule="auto"/>
              <w:rPr>
                <w:rFonts w:ascii="Times New Roman" w:hAnsi="Times New Roman" w:cs="Times New Roman"/>
                <w:sz w:val="24"/>
                <w:szCs w:val="24"/>
              </w:rPr>
            </w:pPr>
            <w:r w:rsidRPr="00557E65">
              <w:rPr>
                <w:rFonts w:ascii="Times New Roman" w:hAnsi="Times New Roman" w:cs="Times New Roman"/>
                <w:sz w:val="24"/>
                <w:szCs w:val="24"/>
              </w:rPr>
              <w:t>(в виде крема)</w:t>
            </w:r>
          </w:p>
        </w:tc>
        <w:tc>
          <w:tcPr>
            <w:tcW w:w="4566"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Работы с  сажей, различными видами производственной пыли (в том числе угольной)</w:t>
            </w:r>
          </w:p>
        </w:tc>
        <w:tc>
          <w:tcPr>
            <w:tcW w:w="1701" w:type="dxa"/>
            <w:tcBorders>
              <w:top w:val="single" w:sz="4" w:space="0" w:color="auto"/>
              <w:left w:val="single" w:sz="4" w:space="0" w:color="auto"/>
              <w:bottom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100 мл</w:t>
            </w:r>
          </w:p>
        </w:tc>
      </w:tr>
      <w:tr w:rsidR="00C21F1A" w:rsidRPr="00557E65" w:rsidTr="00D05A1E">
        <w:trPr>
          <w:trHeight w:val="2147"/>
        </w:trPr>
        <w:tc>
          <w:tcPr>
            <w:tcW w:w="567" w:type="dxa"/>
            <w:tcBorders>
              <w:top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bookmarkStart w:id="3" w:name="sub_1002"/>
            <w:r w:rsidRPr="00557E65">
              <w:rPr>
                <w:rFonts w:ascii="Times New Roman" w:hAnsi="Times New Roman" w:cs="Times New Roman"/>
              </w:rPr>
              <w:t>2</w:t>
            </w:r>
            <w:bookmarkEnd w:id="3"/>
          </w:p>
        </w:tc>
        <w:tc>
          <w:tcPr>
            <w:tcW w:w="2805"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Средства гидрофобного действия</w:t>
            </w:r>
          </w:p>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 xml:space="preserve">(отталкивающие влагу, сушащие кожу) </w:t>
            </w:r>
          </w:p>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(в виде крема)</w:t>
            </w:r>
          </w:p>
        </w:tc>
        <w:tc>
          <w:tcPr>
            <w:tcW w:w="4566"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Работы с водными растворами, водой (предусмотренные технологией), дезинфицирующими средствами,  работы, выполняемые в резиновых перчатках или перчатках из полимерных материалов (без натуральной подкладки), закрытой спецобуви</w:t>
            </w:r>
          </w:p>
        </w:tc>
        <w:tc>
          <w:tcPr>
            <w:tcW w:w="1701" w:type="dxa"/>
            <w:tcBorders>
              <w:top w:val="single" w:sz="4" w:space="0" w:color="auto"/>
              <w:left w:val="single" w:sz="4" w:space="0" w:color="auto"/>
              <w:bottom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100 мл</w:t>
            </w:r>
          </w:p>
        </w:tc>
      </w:tr>
      <w:tr w:rsidR="00C21F1A" w:rsidRPr="00557E65" w:rsidTr="00D05A1E">
        <w:tc>
          <w:tcPr>
            <w:tcW w:w="9639" w:type="dxa"/>
            <w:gridSpan w:val="4"/>
            <w:tcBorders>
              <w:top w:val="single" w:sz="4" w:space="0" w:color="auto"/>
              <w:bottom w:val="single" w:sz="4" w:space="0" w:color="auto"/>
            </w:tcBorders>
          </w:tcPr>
          <w:p w:rsidR="00C21F1A" w:rsidRPr="00557E65" w:rsidRDefault="00C21F1A" w:rsidP="00D05A1E">
            <w:pPr>
              <w:pStyle w:val="1"/>
              <w:rPr>
                <w:sz w:val="24"/>
              </w:rPr>
            </w:pPr>
            <w:bookmarkStart w:id="4" w:name="sub_1200"/>
            <w:r w:rsidRPr="00557E65">
              <w:rPr>
                <w:sz w:val="24"/>
              </w:rPr>
              <w:t>II. Очищающие средства</w:t>
            </w:r>
            <w:bookmarkEnd w:id="4"/>
          </w:p>
        </w:tc>
      </w:tr>
      <w:tr w:rsidR="00C21F1A" w:rsidRPr="00557E65" w:rsidTr="00D05A1E">
        <w:tc>
          <w:tcPr>
            <w:tcW w:w="567" w:type="dxa"/>
            <w:tcBorders>
              <w:top w:val="single" w:sz="4" w:space="0" w:color="auto"/>
              <w:bottom w:val="nil"/>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1.</w:t>
            </w:r>
          </w:p>
        </w:tc>
        <w:tc>
          <w:tcPr>
            <w:tcW w:w="2805" w:type="dxa"/>
            <w:tcBorders>
              <w:top w:val="single" w:sz="4" w:space="0" w:color="auto"/>
              <w:left w:val="single" w:sz="4" w:space="0" w:color="auto"/>
              <w:bottom w:val="nil"/>
              <w:right w:val="single" w:sz="4" w:space="0" w:color="auto"/>
            </w:tcBorders>
          </w:tcPr>
          <w:p w:rsidR="00C21F1A" w:rsidRDefault="00C21F1A" w:rsidP="00D05A1E">
            <w:pPr>
              <w:pStyle w:val="af8"/>
              <w:rPr>
                <w:rFonts w:ascii="Times New Roman" w:hAnsi="Times New Roman" w:cs="Times New Roman"/>
              </w:rPr>
            </w:pPr>
            <w:r w:rsidRPr="00557E65">
              <w:rPr>
                <w:rFonts w:ascii="Times New Roman" w:hAnsi="Times New Roman" w:cs="Times New Roman"/>
              </w:rPr>
              <w:t>Мыло или жидкие моющие средства в том числе:</w:t>
            </w:r>
          </w:p>
          <w:p w:rsidR="00C21F1A" w:rsidRPr="006849D5" w:rsidRDefault="00C21F1A" w:rsidP="00D05A1E">
            <w:r w:rsidRPr="00557E65">
              <w:rPr>
                <w:rFonts w:ascii="Times New Roman" w:hAnsi="Times New Roman" w:cs="Times New Roman"/>
              </w:rPr>
              <w:t>для мытья рук</w:t>
            </w:r>
          </w:p>
        </w:tc>
        <w:tc>
          <w:tcPr>
            <w:tcW w:w="4566" w:type="dxa"/>
            <w:tcBorders>
              <w:top w:val="single" w:sz="4" w:space="0" w:color="auto"/>
              <w:left w:val="single" w:sz="4" w:space="0" w:color="auto"/>
              <w:bottom w:val="nil"/>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Работы, связанные с легкосмываемыми загрязнениями</w:t>
            </w:r>
          </w:p>
        </w:tc>
        <w:tc>
          <w:tcPr>
            <w:tcW w:w="1701" w:type="dxa"/>
            <w:tcBorders>
              <w:top w:val="single" w:sz="4" w:space="0" w:color="auto"/>
              <w:left w:val="single" w:sz="4" w:space="0" w:color="auto"/>
              <w:bottom w:val="nil"/>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200 г (мыло туалетное) или 250 мл (жидкие моющие средства в дозирующих устройствах)</w:t>
            </w:r>
          </w:p>
        </w:tc>
      </w:tr>
      <w:tr w:rsidR="00C21F1A" w:rsidRPr="00557E65" w:rsidTr="00D05A1E">
        <w:tc>
          <w:tcPr>
            <w:tcW w:w="567" w:type="dxa"/>
            <w:tcBorders>
              <w:top w:val="nil"/>
              <w:bottom w:val="nil"/>
              <w:right w:val="single" w:sz="4" w:space="0" w:color="auto"/>
            </w:tcBorders>
          </w:tcPr>
          <w:p w:rsidR="00C21F1A" w:rsidRPr="00557E65" w:rsidRDefault="00C21F1A" w:rsidP="00D05A1E">
            <w:pPr>
              <w:pStyle w:val="af7"/>
              <w:jc w:val="left"/>
              <w:rPr>
                <w:rFonts w:ascii="Times New Roman" w:hAnsi="Times New Roman" w:cs="Times New Roman"/>
              </w:rPr>
            </w:pPr>
          </w:p>
        </w:tc>
        <w:tc>
          <w:tcPr>
            <w:tcW w:w="2805" w:type="dxa"/>
            <w:tcBorders>
              <w:top w:val="nil"/>
              <w:left w:val="single" w:sz="4" w:space="0" w:color="auto"/>
              <w:bottom w:val="nil"/>
              <w:right w:val="single" w:sz="4" w:space="0" w:color="auto"/>
            </w:tcBorders>
          </w:tcPr>
          <w:p w:rsidR="00C21F1A" w:rsidRPr="00557E65" w:rsidRDefault="00C21F1A" w:rsidP="00D05A1E">
            <w:pPr>
              <w:pStyle w:val="af8"/>
              <w:rPr>
                <w:rFonts w:ascii="Times New Roman" w:hAnsi="Times New Roman" w:cs="Times New Roman"/>
              </w:rPr>
            </w:pPr>
          </w:p>
        </w:tc>
        <w:tc>
          <w:tcPr>
            <w:tcW w:w="4566" w:type="dxa"/>
            <w:tcBorders>
              <w:top w:val="nil"/>
              <w:left w:val="single" w:sz="4" w:space="0" w:color="auto"/>
              <w:bottom w:val="nil"/>
              <w:right w:val="single" w:sz="4" w:space="0" w:color="auto"/>
            </w:tcBorders>
          </w:tcPr>
          <w:p w:rsidR="00C21F1A" w:rsidRPr="00557E65" w:rsidRDefault="00C21F1A" w:rsidP="00D05A1E">
            <w:pPr>
              <w:pStyle w:val="af7"/>
              <w:jc w:val="left"/>
              <w:rPr>
                <w:rFonts w:ascii="Times New Roman" w:hAnsi="Times New Roman" w:cs="Times New Roman"/>
              </w:rPr>
            </w:pPr>
          </w:p>
        </w:tc>
        <w:tc>
          <w:tcPr>
            <w:tcW w:w="1701" w:type="dxa"/>
            <w:tcBorders>
              <w:top w:val="nil"/>
              <w:left w:val="single" w:sz="4" w:space="0" w:color="auto"/>
              <w:bottom w:val="nil"/>
            </w:tcBorders>
          </w:tcPr>
          <w:p w:rsidR="00C21F1A" w:rsidRPr="00557E65" w:rsidRDefault="00C21F1A" w:rsidP="00D05A1E">
            <w:pPr>
              <w:pStyle w:val="af7"/>
              <w:jc w:val="left"/>
              <w:rPr>
                <w:rFonts w:ascii="Times New Roman" w:hAnsi="Times New Roman" w:cs="Times New Roman"/>
              </w:rPr>
            </w:pPr>
          </w:p>
        </w:tc>
      </w:tr>
      <w:tr w:rsidR="00C21F1A" w:rsidRPr="00557E65" w:rsidTr="00D05A1E">
        <w:trPr>
          <w:trHeight w:val="80"/>
        </w:trPr>
        <w:tc>
          <w:tcPr>
            <w:tcW w:w="567" w:type="dxa"/>
            <w:tcBorders>
              <w:top w:val="nil"/>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p>
        </w:tc>
        <w:tc>
          <w:tcPr>
            <w:tcW w:w="2805" w:type="dxa"/>
            <w:tcBorders>
              <w:top w:val="nil"/>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p>
        </w:tc>
        <w:tc>
          <w:tcPr>
            <w:tcW w:w="4566" w:type="dxa"/>
            <w:tcBorders>
              <w:top w:val="nil"/>
              <w:left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p>
        </w:tc>
        <w:tc>
          <w:tcPr>
            <w:tcW w:w="1701" w:type="dxa"/>
            <w:tcBorders>
              <w:top w:val="nil"/>
              <w:left w:val="single" w:sz="4" w:space="0" w:color="auto"/>
              <w:bottom w:val="single" w:sz="4" w:space="0" w:color="auto"/>
            </w:tcBorders>
          </w:tcPr>
          <w:p w:rsidR="00C21F1A" w:rsidRPr="00557E65" w:rsidRDefault="00C21F1A" w:rsidP="00D05A1E">
            <w:pPr>
              <w:pStyle w:val="af7"/>
              <w:jc w:val="left"/>
              <w:rPr>
                <w:rFonts w:ascii="Times New Roman" w:hAnsi="Times New Roman" w:cs="Times New Roman"/>
              </w:rPr>
            </w:pPr>
          </w:p>
        </w:tc>
      </w:tr>
      <w:tr w:rsidR="00C21F1A" w:rsidRPr="00557E65" w:rsidTr="00D05A1E">
        <w:tc>
          <w:tcPr>
            <w:tcW w:w="567" w:type="dxa"/>
            <w:tcBorders>
              <w:top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2.</w:t>
            </w:r>
          </w:p>
        </w:tc>
        <w:tc>
          <w:tcPr>
            <w:tcW w:w="2805"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Твердое туалетное мыло или жидкие моющие средства</w:t>
            </w:r>
          </w:p>
        </w:tc>
        <w:tc>
          <w:tcPr>
            <w:tcW w:w="4566"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Работы, связанные с трудносмываемыми, устойчивыми загрязнениями: краски,  сажа, различные виды производственной пыли (в том числе угольная)</w:t>
            </w:r>
          </w:p>
        </w:tc>
        <w:tc>
          <w:tcPr>
            <w:tcW w:w="1701" w:type="dxa"/>
            <w:tcBorders>
              <w:top w:val="single" w:sz="4" w:space="0" w:color="auto"/>
              <w:left w:val="single" w:sz="4" w:space="0" w:color="auto"/>
              <w:bottom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 xml:space="preserve">300 г (мыло туалетное) или 500 мл (жидкие моющие </w:t>
            </w:r>
            <w:r w:rsidRPr="00557E65">
              <w:rPr>
                <w:rFonts w:ascii="Times New Roman" w:hAnsi="Times New Roman" w:cs="Times New Roman"/>
              </w:rPr>
              <w:lastRenderedPageBreak/>
              <w:t>средства в дозирующих устройствах)</w:t>
            </w:r>
          </w:p>
        </w:tc>
      </w:tr>
      <w:tr w:rsidR="00C21F1A" w:rsidRPr="00557E65" w:rsidTr="00D05A1E">
        <w:tc>
          <w:tcPr>
            <w:tcW w:w="567" w:type="dxa"/>
            <w:tcBorders>
              <w:top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lastRenderedPageBreak/>
              <w:t>3.</w:t>
            </w:r>
          </w:p>
        </w:tc>
        <w:tc>
          <w:tcPr>
            <w:tcW w:w="2805"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Очищающие кремы, гели и пасты</w:t>
            </w:r>
          </w:p>
        </w:tc>
        <w:tc>
          <w:tcPr>
            <w:tcW w:w="4566"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Работы, связанные с трудносмываемыми, устойчивыми загрязнениями: сажа, различные виды производственной пыли (в том числе угольная)</w:t>
            </w:r>
          </w:p>
        </w:tc>
        <w:tc>
          <w:tcPr>
            <w:tcW w:w="1701" w:type="dxa"/>
            <w:tcBorders>
              <w:top w:val="single" w:sz="4" w:space="0" w:color="auto"/>
              <w:left w:val="single" w:sz="4" w:space="0" w:color="auto"/>
              <w:bottom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200 мл</w:t>
            </w:r>
          </w:p>
        </w:tc>
      </w:tr>
      <w:tr w:rsidR="00C21F1A" w:rsidRPr="00557E65" w:rsidTr="00D05A1E">
        <w:tc>
          <w:tcPr>
            <w:tcW w:w="9639" w:type="dxa"/>
            <w:gridSpan w:val="4"/>
            <w:tcBorders>
              <w:top w:val="single" w:sz="4" w:space="0" w:color="auto"/>
              <w:bottom w:val="single" w:sz="4" w:space="0" w:color="auto"/>
            </w:tcBorders>
          </w:tcPr>
          <w:p w:rsidR="00C21F1A" w:rsidRPr="00557E65" w:rsidRDefault="00C21F1A" w:rsidP="00D05A1E">
            <w:pPr>
              <w:pStyle w:val="1"/>
              <w:rPr>
                <w:sz w:val="24"/>
              </w:rPr>
            </w:pPr>
            <w:bookmarkStart w:id="5" w:name="sub_1300"/>
            <w:r w:rsidRPr="00557E65">
              <w:rPr>
                <w:sz w:val="24"/>
              </w:rPr>
              <w:t>III. Регенерирующие, восстанавливающие средства</w:t>
            </w:r>
            <w:bookmarkEnd w:id="5"/>
          </w:p>
        </w:tc>
      </w:tr>
      <w:tr w:rsidR="00C21F1A" w:rsidRPr="00557E65" w:rsidTr="00D05A1E">
        <w:tc>
          <w:tcPr>
            <w:tcW w:w="567" w:type="dxa"/>
            <w:tcBorders>
              <w:top w:val="single" w:sz="4" w:space="0" w:color="auto"/>
              <w:bottom w:val="single" w:sz="4" w:space="0" w:color="auto"/>
              <w:right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1.</w:t>
            </w:r>
          </w:p>
        </w:tc>
        <w:tc>
          <w:tcPr>
            <w:tcW w:w="2805"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Регенерирующие, восстанавливающие кремы, эмульсии</w:t>
            </w:r>
          </w:p>
        </w:tc>
        <w:tc>
          <w:tcPr>
            <w:tcW w:w="4566" w:type="dxa"/>
            <w:tcBorders>
              <w:top w:val="single" w:sz="4" w:space="0" w:color="auto"/>
              <w:left w:val="single" w:sz="4" w:space="0" w:color="auto"/>
              <w:bottom w:val="single" w:sz="4" w:space="0" w:color="auto"/>
              <w:right w:val="single" w:sz="4" w:space="0" w:color="auto"/>
            </w:tcBorders>
          </w:tcPr>
          <w:p w:rsidR="00C21F1A" w:rsidRPr="00557E65" w:rsidRDefault="00C21F1A" w:rsidP="00D05A1E">
            <w:pPr>
              <w:pStyle w:val="af8"/>
              <w:rPr>
                <w:rFonts w:ascii="Times New Roman" w:hAnsi="Times New Roman" w:cs="Times New Roman"/>
              </w:rPr>
            </w:pPr>
            <w:r w:rsidRPr="00557E65">
              <w:rPr>
                <w:rFonts w:ascii="Times New Roman" w:hAnsi="Times New Roman" w:cs="Times New Roman"/>
              </w:rPr>
              <w:t>Работы с  сажей, лаками и красками,  различными видами производственной пыли (в том числе угольной),с водой, дезинфицирующими средствами,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tc>
        <w:tc>
          <w:tcPr>
            <w:tcW w:w="1701" w:type="dxa"/>
            <w:tcBorders>
              <w:top w:val="single" w:sz="4" w:space="0" w:color="auto"/>
              <w:left w:val="single" w:sz="4" w:space="0" w:color="auto"/>
              <w:bottom w:val="single" w:sz="4" w:space="0" w:color="auto"/>
            </w:tcBorders>
          </w:tcPr>
          <w:p w:rsidR="00C21F1A" w:rsidRPr="00557E65" w:rsidRDefault="00C21F1A" w:rsidP="00D05A1E">
            <w:pPr>
              <w:pStyle w:val="af7"/>
              <w:jc w:val="left"/>
              <w:rPr>
                <w:rFonts w:ascii="Times New Roman" w:hAnsi="Times New Roman" w:cs="Times New Roman"/>
              </w:rPr>
            </w:pPr>
            <w:r w:rsidRPr="00557E65">
              <w:rPr>
                <w:rFonts w:ascii="Times New Roman" w:hAnsi="Times New Roman" w:cs="Times New Roman"/>
              </w:rPr>
              <w:t>100 мл</w:t>
            </w:r>
          </w:p>
        </w:tc>
      </w:tr>
    </w:tbl>
    <w:p w:rsidR="00C21F1A" w:rsidRPr="004F3C6B" w:rsidRDefault="00C21F1A" w:rsidP="00C21F1A">
      <w:pPr>
        <w:spacing w:after="0"/>
        <w:jc w:val="right"/>
        <w:rPr>
          <w:rFonts w:ascii="Times New Roman" w:hAnsi="Times New Roman" w:cs="Times New Roman"/>
          <w:sz w:val="24"/>
          <w:szCs w:val="24"/>
        </w:rPr>
      </w:pPr>
    </w:p>
    <w:p w:rsidR="00C21F1A" w:rsidRPr="004F3C6B" w:rsidRDefault="00C21F1A" w:rsidP="00C21F1A">
      <w:pPr>
        <w:spacing w:after="0"/>
        <w:rPr>
          <w:rFonts w:ascii="Times New Roman" w:hAnsi="Times New Roman" w:cs="Times New Roman"/>
          <w:sz w:val="24"/>
          <w:szCs w:val="24"/>
        </w:rPr>
      </w:pPr>
    </w:p>
    <w:p w:rsidR="00C21F1A" w:rsidRPr="004F3C6B" w:rsidRDefault="00C21F1A" w:rsidP="00C21F1A">
      <w:pPr>
        <w:spacing w:after="0"/>
        <w:jc w:val="right"/>
        <w:rPr>
          <w:rFonts w:ascii="Times New Roman" w:hAnsi="Times New Roman" w:cs="Times New Roman"/>
          <w:sz w:val="24"/>
          <w:szCs w:val="24"/>
        </w:rPr>
      </w:pPr>
    </w:p>
    <w:p w:rsidR="00C21F1A" w:rsidRDefault="00C21F1A"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Default="00A717AB" w:rsidP="00C21F1A">
      <w:pPr>
        <w:spacing w:after="0"/>
        <w:jc w:val="right"/>
        <w:rPr>
          <w:rFonts w:ascii="Times New Roman" w:hAnsi="Times New Roman" w:cs="Times New Roman"/>
          <w:sz w:val="24"/>
          <w:szCs w:val="24"/>
        </w:rPr>
      </w:pPr>
    </w:p>
    <w:p w:rsidR="00A717AB" w:rsidRPr="004F3C6B" w:rsidRDefault="00A717AB" w:rsidP="00C21F1A">
      <w:pPr>
        <w:spacing w:after="0"/>
        <w:jc w:val="right"/>
        <w:rPr>
          <w:rFonts w:ascii="Times New Roman" w:hAnsi="Times New Roman" w:cs="Times New Roman"/>
          <w:sz w:val="24"/>
          <w:szCs w:val="24"/>
        </w:rPr>
      </w:pPr>
    </w:p>
    <w:p w:rsidR="00B41DA1" w:rsidRPr="00F766A1" w:rsidRDefault="00B41DA1" w:rsidP="00B41DA1">
      <w:pPr>
        <w:shd w:val="clear" w:color="auto" w:fill="FFFFFF"/>
        <w:spacing w:before="240" w:after="0" w:line="240" w:lineRule="auto"/>
        <w:jc w:val="center"/>
        <w:rPr>
          <w:rFonts w:ascii="Times New Roman" w:hAnsi="Times New Roman"/>
          <w:b/>
          <w:sz w:val="24"/>
          <w:szCs w:val="24"/>
          <w:lang w:val="en-US" w:eastAsia="en-US"/>
        </w:rPr>
      </w:pPr>
      <w:r>
        <w:rPr>
          <w:rFonts w:ascii="Times New Roman" w:hAnsi="Times New Roman"/>
          <w:b/>
          <w:sz w:val="24"/>
          <w:szCs w:val="24"/>
          <w:lang w:eastAsia="en-US"/>
        </w:rPr>
        <w:lastRenderedPageBreak/>
        <w:t>Приложение № 9</w:t>
      </w:r>
      <w:r w:rsidRPr="00F766A1">
        <w:rPr>
          <w:rFonts w:ascii="Times New Roman" w:hAnsi="Times New Roman"/>
          <w:b/>
          <w:sz w:val="24"/>
          <w:szCs w:val="24"/>
          <w:lang w:eastAsia="en-US"/>
        </w:rPr>
        <w:t xml:space="preserve">  к Коллективному договору</w:t>
      </w:r>
    </w:p>
    <w:p w:rsidR="00B41DA1" w:rsidRPr="00F766A1" w:rsidRDefault="00B41DA1" w:rsidP="00B41DA1">
      <w:pPr>
        <w:shd w:val="clear" w:color="auto" w:fill="FFFFFF"/>
        <w:spacing w:after="0" w:line="240" w:lineRule="auto"/>
        <w:jc w:val="right"/>
        <w:rPr>
          <w:rFonts w:ascii="Times New Roman" w:hAnsi="Times New Roman"/>
          <w:sz w:val="24"/>
          <w:szCs w:val="24"/>
          <w:lang w:val="en-US" w:eastAsia="en-US"/>
        </w:rPr>
      </w:pPr>
    </w:p>
    <w:tbl>
      <w:tblPr>
        <w:tblW w:w="0" w:type="auto"/>
        <w:tblLook w:val="04A0"/>
      </w:tblPr>
      <w:tblGrid>
        <w:gridCol w:w="4787"/>
        <w:gridCol w:w="4784"/>
      </w:tblGrid>
      <w:tr w:rsidR="00B41DA1" w:rsidRPr="00AE6A95" w:rsidTr="00D05A1E">
        <w:tc>
          <w:tcPr>
            <w:tcW w:w="4927" w:type="dxa"/>
          </w:tcPr>
          <w:p w:rsidR="00B41DA1" w:rsidRPr="00F766A1" w:rsidRDefault="00B41DA1"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B41DA1" w:rsidRPr="00AE6A95" w:rsidRDefault="00B41DA1"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B41DA1" w:rsidRPr="00AE6A95" w:rsidRDefault="00B41DA1"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B41DA1" w:rsidRPr="00AE6A95" w:rsidRDefault="00B41DA1" w:rsidP="00D05A1E">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tc>
        <w:tc>
          <w:tcPr>
            <w:tcW w:w="4927" w:type="dxa"/>
          </w:tcPr>
          <w:p w:rsidR="00B41DA1" w:rsidRPr="00AE6A95" w:rsidRDefault="00B41DA1"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B41DA1" w:rsidRPr="00AE6A95" w:rsidRDefault="00B41DA1"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B41DA1" w:rsidRPr="00AE6A95" w:rsidRDefault="00B41DA1"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B41DA1" w:rsidRPr="00AE6A95" w:rsidRDefault="00B41DA1"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bl>
    <w:p w:rsidR="00B41DA1" w:rsidRDefault="00B41DA1" w:rsidP="00B41DA1">
      <w:pPr>
        <w:jc w:val="center"/>
        <w:rPr>
          <w:rFonts w:ascii="Times New Roman" w:hAnsi="Times New Roman"/>
          <w:b/>
          <w:sz w:val="24"/>
          <w:szCs w:val="24"/>
        </w:rPr>
      </w:pPr>
    </w:p>
    <w:p w:rsidR="00B41DA1" w:rsidRDefault="00B41DA1" w:rsidP="00B41DA1">
      <w:pPr>
        <w:jc w:val="center"/>
        <w:rPr>
          <w:rFonts w:ascii="Times New Roman" w:hAnsi="Times New Roman"/>
          <w:b/>
          <w:sz w:val="24"/>
          <w:szCs w:val="24"/>
        </w:rPr>
      </w:pPr>
    </w:p>
    <w:p w:rsidR="00B41DA1" w:rsidRDefault="00B41DA1" w:rsidP="00B41DA1">
      <w:pPr>
        <w:jc w:val="center"/>
        <w:rPr>
          <w:rFonts w:ascii="Times New Roman" w:hAnsi="Times New Roman"/>
          <w:b/>
          <w:sz w:val="24"/>
          <w:szCs w:val="24"/>
        </w:rPr>
      </w:pPr>
      <w:r w:rsidRPr="00194145">
        <w:rPr>
          <w:rFonts w:ascii="Times New Roman" w:hAnsi="Times New Roman"/>
          <w:b/>
          <w:sz w:val="24"/>
          <w:szCs w:val="24"/>
        </w:rPr>
        <w:t>Перечень профессий и должностей работников школы, которым в связ</w:t>
      </w:r>
      <w:r>
        <w:rPr>
          <w:rFonts w:ascii="Times New Roman" w:hAnsi="Times New Roman"/>
          <w:b/>
          <w:sz w:val="24"/>
          <w:szCs w:val="24"/>
        </w:rPr>
        <w:t>и с вредными условиями труда</w:t>
      </w:r>
      <w:r w:rsidRPr="00194145">
        <w:rPr>
          <w:rFonts w:ascii="Times New Roman" w:hAnsi="Times New Roman"/>
          <w:b/>
          <w:sz w:val="24"/>
          <w:szCs w:val="24"/>
        </w:rPr>
        <w:t xml:space="preserve"> предоставляется дополнительный отпуск</w:t>
      </w:r>
    </w:p>
    <w:p w:rsidR="00B41DA1" w:rsidRPr="00226599" w:rsidRDefault="00B41DA1" w:rsidP="00B41DA1">
      <w:pPr>
        <w:pStyle w:val="ad"/>
        <w:tabs>
          <w:tab w:val="num" w:pos="0"/>
        </w:tabs>
        <w:ind w:firstLine="360"/>
        <w:jc w:val="center"/>
        <w:rPr>
          <w:b/>
          <w:bCs/>
          <w:iCs/>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5245"/>
        <w:gridCol w:w="2942"/>
      </w:tblGrid>
      <w:tr w:rsidR="00B41DA1" w:rsidTr="00D05A1E">
        <w:tc>
          <w:tcPr>
            <w:tcW w:w="1384" w:type="dxa"/>
            <w:hideMark/>
          </w:tcPr>
          <w:p w:rsidR="00B41DA1" w:rsidRPr="00226599" w:rsidRDefault="00B41DA1" w:rsidP="00D05A1E">
            <w:pPr>
              <w:widowControl w:val="0"/>
              <w:tabs>
                <w:tab w:val="num" w:pos="0"/>
              </w:tabs>
              <w:autoSpaceDE w:val="0"/>
              <w:autoSpaceDN w:val="0"/>
              <w:adjustRightInd w:val="0"/>
              <w:jc w:val="center"/>
              <w:rPr>
                <w:rFonts w:ascii="Times New Roman" w:hAnsi="Times New Roman"/>
                <w:sz w:val="24"/>
                <w:szCs w:val="28"/>
              </w:rPr>
            </w:pPr>
            <w:r w:rsidRPr="00226599">
              <w:rPr>
                <w:rFonts w:ascii="Times New Roman" w:hAnsi="Times New Roman"/>
                <w:sz w:val="24"/>
                <w:szCs w:val="28"/>
              </w:rPr>
              <w:t>№</w:t>
            </w:r>
          </w:p>
          <w:p w:rsidR="00B41DA1" w:rsidRPr="00226599" w:rsidRDefault="00B41DA1" w:rsidP="00D05A1E">
            <w:pPr>
              <w:widowControl w:val="0"/>
              <w:tabs>
                <w:tab w:val="num" w:pos="0"/>
              </w:tabs>
              <w:autoSpaceDE w:val="0"/>
              <w:autoSpaceDN w:val="0"/>
              <w:adjustRightInd w:val="0"/>
              <w:jc w:val="center"/>
              <w:rPr>
                <w:rFonts w:ascii="Times New Roman" w:hAnsi="Times New Roman"/>
                <w:sz w:val="24"/>
                <w:szCs w:val="28"/>
              </w:rPr>
            </w:pPr>
            <w:r w:rsidRPr="00226599">
              <w:rPr>
                <w:rFonts w:ascii="Times New Roman" w:hAnsi="Times New Roman"/>
                <w:sz w:val="24"/>
                <w:szCs w:val="28"/>
              </w:rPr>
              <w:t>п/п</w:t>
            </w:r>
          </w:p>
        </w:tc>
        <w:tc>
          <w:tcPr>
            <w:tcW w:w="5245" w:type="dxa"/>
            <w:hideMark/>
          </w:tcPr>
          <w:p w:rsidR="00B41DA1" w:rsidRPr="00226599" w:rsidRDefault="00B41DA1" w:rsidP="00D05A1E">
            <w:pPr>
              <w:widowControl w:val="0"/>
              <w:tabs>
                <w:tab w:val="num" w:pos="0"/>
              </w:tabs>
              <w:autoSpaceDE w:val="0"/>
              <w:autoSpaceDN w:val="0"/>
              <w:adjustRightInd w:val="0"/>
              <w:ind w:firstLine="360"/>
              <w:rPr>
                <w:rFonts w:ascii="Times New Roman" w:hAnsi="Times New Roman"/>
                <w:sz w:val="24"/>
                <w:szCs w:val="28"/>
              </w:rPr>
            </w:pPr>
            <w:r w:rsidRPr="00226599">
              <w:rPr>
                <w:rFonts w:ascii="Times New Roman" w:hAnsi="Times New Roman"/>
                <w:sz w:val="24"/>
                <w:szCs w:val="28"/>
              </w:rPr>
              <w:t>Наименование  профессий и должностей</w:t>
            </w:r>
          </w:p>
        </w:tc>
        <w:tc>
          <w:tcPr>
            <w:tcW w:w="2942" w:type="dxa"/>
            <w:hideMark/>
          </w:tcPr>
          <w:p w:rsidR="00B41DA1" w:rsidRPr="00226599" w:rsidRDefault="00B41DA1" w:rsidP="00D05A1E">
            <w:pPr>
              <w:widowControl w:val="0"/>
              <w:tabs>
                <w:tab w:val="num" w:pos="0"/>
              </w:tabs>
              <w:autoSpaceDE w:val="0"/>
              <w:autoSpaceDN w:val="0"/>
              <w:adjustRightInd w:val="0"/>
              <w:spacing w:after="0"/>
              <w:rPr>
                <w:rFonts w:ascii="Times New Roman" w:hAnsi="Times New Roman"/>
                <w:sz w:val="24"/>
                <w:szCs w:val="28"/>
              </w:rPr>
            </w:pPr>
            <w:r w:rsidRPr="00226599">
              <w:rPr>
                <w:rFonts w:ascii="Times New Roman" w:hAnsi="Times New Roman"/>
                <w:sz w:val="24"/>
                <w:szCs w:val="28"/>
              </w:rPr>
              <w:t>Продолжительность</w:t>
            </w:r>
          </w:p>
          <w:p w:rsidR="00B41DA1" w:rsidRPr="00226599" w:rsidRDefault="00B41DA1" w:rsidP="00D05A1E">
            <w:pPr>
              <w:widowControl w:val="0"/>
              <w:tabs>
                <w:tab w:val="num" w:pos="0"/>
              </w:tabs>
              <w:autoSpaceDE w:val="0"/>
              <w:autoSpaceDN w:val="0"/>
              <w:adjustRightInd w:val="0"/>
              <w:rPr>
                <w:rFonts w:ascii="Times New Roman" w:hAnsi="Times New Roman"/>
                <w:sz w:val="24"/>
                <w:szCs w:val="28"/>
              </w:rPr>
            </w:pPr>
            <w:r w:rsidRPr="00226599">
              <w:rPr>
                <w:rFonts w:ascii="Times New Roman" w:hAnsi="Times New Roman"/>
                <w:sz w:val="24"/>
                <w:szCs w:val="28"/>
              </w:rPr>
              <w:t>дополнительного отпуска в рабочих днях</w:t>
            </w:r>
          </w:p>
        </w:tc>
      </w:tr>
      <w:tr w:rsidR="00B41DA1" w:rsidTr="00D05A1E">
        <w:tc>
          <w:tcPr>
            <w:tcW w:w="1384" w:type="dxa"/>
            <w:hideMark/>
          </w:tcPr>
          <w:p w:rsidR="00B41DA1" w:rsidRPr="00226599" w:rsidRDefault="00B41DA1" w:rsidP="00D05A1E">
            <w:pPr>
              <w:widowControl w:val="0"/>
              <w:tabs>
                <w:tab w:val="num" w:pos="0"/>
              </w:tabs>
              <w:autoSpaceDE w:val="0"/>
              <w:autoSpaceDN w:val="0"/>
              <w:adjustRightInd w:val="0"/>
              <w:ind w:firstLine="360"/>
              <w:jc w:val="both"/>
              <w:rPr>
                <w:rFonts w:ascii="Times New Roman" w:hAnsi="Times New Roman"/>
                <w:sz w:val="24"/>
                <w:szCs w:val="28"/>
              </w:rPr>
            </w:pPr>
            <w:r w:rsidRPr="00226599">
              <w:rPr>
                <w:rFonts w:ascii="Times New Roman" w:hAnsi="Times New Roman"/>
                <w:sz w:val="24"/>
                <w:szCs w:val="28"/>
              </w:rPr>
              <w:t>1</w:t>
            </w:r>
          </w:p>
        </w:tc>
        <w:tc>
          <w:tcPr>
            <w:tcW w:w="5245" w:type="dxa"/>
          </w:tcPr>
          <w:p w:rsidR="00B41DA1" w:rsidRPr="00226599" w:rsidRDefault="00B41DA1" w:rsidP="00D05A1E">
            <w:pPr>
              <w:widowControl w:val="0"/>
              <w:tabs>
                <w:tab w:val="num" w:pos="0"/>
              </w:tabs>
              <w:autoSpaceDE w:val="0"/>
              <w:autoSpaceDN w:val="0"/>
              <w:adjustRightInd w:val="0"/>
              <w:ind w:firstLine="360"/>
              <w:rPr>
                <w:rFonts w:ascii="Times New Roman" w:hAnsi="Times New Roman"/>
                <w:sz w:val="24"/>
                <w:szCs w:val="28"/>
              </w:rPr>
            </w:pPr>
            <w:r w:rsidRPr="00226599">
              <w:rPr>
                <w:rFonts w:ascii="Times New Roman" w:hAnsi="Times New Roman"/>
                <w:sz w:val="24"/>
                <w:szCs w:val="28"/>
              </w:rPr>
              <w:t xml:space="preserve">Повар, работающий  у плиты </w:t>
            </w:r>
          </w:p>
        </w:tc>
        <w:tc>
          <w:tcPr>
            <w:tcW w:w="2942" w:type="dxa"/>
            <w:hideMark/>
          </w:tcPr>
          <w:p w:rsidR="00B41DA1" w:rsidRPr="00226599" w:rsidRDefault="00B41DA1" w:rsidP="00D05A1E">
            <w:pPr>
              <w:widowControl w:val="0"/>
              <w:tabs>
                <w:tab w:val="num" w:pos="0"/>
              </w:tabs>
              <w:autoSpaceDE w:val="0"/>
              <w:autoSpaceDN w:val="0"/>
              <w:adjustRightInd w:val="0"/>
              <w:ind w:firstLine="360"/>
              <w:rPr>
                <w:rFonts w:ascii="Times New Roman" w:hAnsi="Times New Roman"/>
                <w:sz w:val="24"/>
                <w:szCs w:val="28"/>
              </w:rPr>
            </w:pPr>
            <w:r w:rsidRPr="00226599">
              <w:rPr>
                <w:rFonts w:ascii="Times New Roman" w:hAnsi="Times New Roman"/>
                <w:sz w:val="24"/>
                <w:szCs w:val="28"/>
              </w:rPr>
              <w:t xml:space="preserve">       7</w:t>
            </w:r>
          </w:p>
        </w:tc>
      </w:tr>
      <w:tr w:rsidR="00B41DA1" w:rsidTr="00D05A1E">
        <w:tc>
          <w:tcPr>
            <w:tcW w:w="1384" w:type="dxa"/>
            <w:hideMark/>
          </w:tcPr>
          <w:p w:rsidR="00B41DA1" w:rsidRPr="00226599" w:rsidRDefault="00B41DA1" w:rsidP="00D05A1E">
            <w:pPr>
              <w:widowControl w:val="0"/>
              <w:tabs>
                <w:tab w:val="num" w:pos="0"/>
              </w:tabs>
              <w:autoSpaceDE w:val="0"/>
              <w:autoSpaceDN w:val="0"/>
              <w:adjustRightInd w:val="0"/>
              <w:ind w:firstLine="360"/>
              <w:jc w:val="both"/>
              <w:rPr>
                <w:rFonts w:ascii="Times New Roman" w:hAnsi="Times New Roman"/>
                <w:sz w:val="24"/>
                <w:szCs w:val="28"/>
              </w:rPr>
            </w:pPr>
            <w:r w:rsidRPr="00226599">
              <w:rPr>
                <w:rFonts w:ascii="Times New Roman" w:hAnsi="Times New Roman"/>
                <w:sz w:val="24"/>
                <w:szCs w:val="28"/>
              </w:rPr>
              <w:t>2</w:t>
            </w:r>
          </w:p>
        </w:tc>
        <w:tc>
          <w:tcPr>
            <w:tcW w:w="5245" w:type="dxa"/>
            <w:hideMark/>
          </w:tcPr>
          <w:p w:rsidR="00B41DA1" w:rsidRPr="00226599" w:rsidRDefault="00B41DA1" w:rsidP="00D05A1E">
            <w:pPr>
              <w:widowControl w:val="0"/>
              <w:tabs>
                <w:tab w:val="num" w:pos="0"/>
              </w:tabs>
              <w:autoSpaceDE w:val="0"/>
              <w:autoSpaceDN w:val="0"/>
              <w:adjustRightInd w:val="0"/>
              <w:ind w:firstLine="360"/>
              <w:rPr>
                <w:rFonts w:ascii="Times New Roman" w:hAnsi="Times New Roman"/>
                <w:sz w:val="24"/>
                <w:szCs w:val="28"/>
              </w:rPr>
            </w:pPr>
            <w:r w:rsidRPr="00226599">
              <w:rPr>
                <w:rFonts w:ascii="Times New Roman" w:hAnsi="Times New Roman"/>
                <w:sz w:val="24"/>
                <w:szCs w:val="28"/>
              </w:rPr>
              <w:t>Уборщик   служебных и производственных  помещений, занятых  уборкой  наружных (общественных) туалетов и  санузлов</w:t>
            </w:r>
          </w:p>
        </w:tc>
        <w:tc>
          <w:tcPr>
            <w:tcW w:w="2942" w:type="dxa"/>
            <w:hideMark/>
          </w:tcPr>
          <w:p w:rsidR="00B41DA1" w:rsidRPr="00226599" w:rsidRDefault="00B41DA1" w:rsidP="00D05A1E">
            <w:pPr>
              <w:widowControl w:val="0"/>
              <w:tabs>
                <w:tab w:val="num" w:pos="0"/>
              </w:tabs>
              <w:autoSpaceDE w:val="0"/>
              <w:autoSpaceDN w:val="0"/>
              <w:adjustRightInd w:val="0"/>
              <w:ind w:firstLine="360"/>
              <w:rPr>
                <w:rFonts w:ascii="Times New Roman" w:hAnsi="Times New Roman"/>
                <w:sz w:val="24"/>
                <w:szCs w:val="28"/>
              </w:rPr>
            </w:pPr>
            <w:r w:rsidRPr="00226599">
              <w:rPr>
                <w:rFonts w:ascii="Times New Roman" w:hAnsi="Times New Roman"/>
                <w:sz w:val="24"/>
                <w:szCs w:val="28"/>
              </w:rPr>
              <w:t xml:space="preserve">       7</w:t>
            </w:r>
          </w:p>
        </w:tc>
      </w:tr>
    </w:tbl>
    <w:p w:rsidR="00B41DA1" w:rsidRDefault="00B41DA1" w:rsidP="00B41DA1">
      <w:pPr>
        <w:rPr>
          <w:b/>
          <w:sz w:val="28"/>
          <w:szCs w:val="28"/>
        </w:rPr>
      </w:pPr>
    </w:p>
    <w:p w:rsidR="00B41DA1" w:rsidRDefault="00B41DA1"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A717AB" w:rsidRDefault="00A717AB" w:rsidP="00B41DA1">
      <w:pPr>
        <w:shd w:val="clear" w:color="auto" w:fill="FFFFFF"/>
        <w:spacing w:before="240" w:after="0" w:line="240" w:lineRule="auto"/>
        <w:jc w:val="center"/>
        <w:rPr>
          <w:rFonts w:ascii="Times New Roman" w:hAnsi="Times New Roman"/>
          <w:b/>
          <w:sz w:val="24"/>
          <w:szCs w:val="24"/>
          <w:lang w:eastAsia="en-US"/>
        </w:rPr>
      </w:pPr>
    </w:p>
    <w:p w:rsidR="00B41DA1" w:rsidRDefault="00B41DA1" w:rsidP="00B41DA1">
      <w:pPr>
        <w:jc w:val="center"/>
        <w:rPr>
          <w:rFonts w:ascii="Times New Roman" w:hAnsi="Times New Roman" w:cs="Times New Roman"/>
          <w:b/>
          <w:sz w:val="24"/>
        </w:rPr>
      </w:pPr>
      <w:r>
        <w:rPr>
          <w:rFonts w:ascii="Times New Roman" w:hAnsi="Times New Roman" w:cs="Times New Roman"/>
          <w:b/>
          <w:sz w:val="24"/>
        </w:rPr>
        <w:lastRenderedPageBreak/>
        <w:t>Приложение № 10</w:t>
      </w:r>
      <w:r w:rsidRPr="00F47798">
        <w:rPr>
          <w:rFonts w:ascii="Times New Roman" w:hAnsi="Times New Roman" w:cs="Times New Roman"/>
          <w:b/>
          <w:sz w:val="24"/>
        </w:rPr>
        <w:t xml:space="preserve"> к коллективному договору</w:t>
      </w:r>
    </w:p>
    <w:tbl>
      <w:tblPr>
        <w:tblW w:w="0" w:type="auto"/>
        <w:tblLook w:val="04A0"/>
      </w:tblPr>
      <w:tblGrid>
        <w:gridCol w:w="4791"/>
        <w:gridCol w:w="4780"/>
      </w:tblGrid>
      <w:tr w:rsidR="00B41DA1" w:rsidRPr="00AE6A95" w:rsidTr="00D05A1E">
        <w:tc>
          <w:tcPr>
            <w:tcW w:w="4927" w:type="dxa"/>
          </w:tcPr>
          <w:p w:rsidR="00B41DA1" w:rsidRDefault="00B41DA1"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B41DA1" w:rsidRPr="00AE6A95" w:rsidRDefault="00B41DA1"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B41DA1" w:rsidRPr="00AE6A95" w:rsidRDefault="00B41DA1"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B41DA1" w:rsidRPr="00AE6A95" w:rsidRDefault="00B41DA1" w:rsidP="00D05A1E">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p w:rsidR="00B41DA1" w:rsidRPr="00FF4905" w:rsidRDefault="00B41DA1" w:rsidP="00D05A1E">
            <w:pPr>
              <w:spacing w:after="0" w:line="360" w:lineRule="auto"/>
              <w:rPr>
                <w:rFonts w:ascii="Times New Roman" w:hAnsi="Times New Roman"/>
                <w:sz w:val="24"/>
                <w:szCs w:val="24"/>
                <w:lang w:eastAsia="en-US"/>
              </w:rPr>
            </w:pPr>
          </w:p>
          <w:p w:rsidR="00B41DA1" w:rsidRPr="00AE6A95" w:rsidRDefault="00B41DA1" w:rsidP="00D05A1E">
            <w:pPr>
              <w:spacing w:after="0" w:line="360" w:lineRule="auto"/>
              <w:rPr>
                <w:rFonts w:ascii="Times New Roman" w:hAnsi="Times New Roman"/>
                <w:sz w:val="24"/>
                <w:szCs w:val="24"/>
                <w:lang w:eastAsia="en-US"/>
              </w:rPr>
            </w:pPr>
          </w:p>
        </w:tc>
        <w:tc>
          <w:tcPr>
            <w:tcW w:w="4927" w:type="dxa"/>
          </w:tcPr>
          <w:p w:rsidR="00B41DA1" w:rsidRPr="00AE6A95" w:rsidRDefault="00B41DA1"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B41DA1" w:rsidRPr="00AE6A95" w:rsidRDefault="00B41DA1"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B41DA1" w:rsidRPr="00AE6A95" w:rsidRDefault="00B41DA1"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B41DA1" w:rsidRPr="00AE6A95" w:rsidRDefault="00B41DA1"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r w:rsidR="00B41DA1" w:rsidRPr="00AE6A95" w:rsidTr="00D05A1E">
        <w:tc>
          <w:tcPr>
            <w:tcW w:w="4927" w:type="dxa"/>
          </w:tcPr>
          <w:p w:rsidR="00B41DA1" w:rsidRPr="00AE6A95" w:rsidRDefault="00B41DA1" w:rsidP="00D05A1E">
            <w:pPr>
              <w:spacing w:after="0" w:line="360" w:lineRule="auto"/>
              <w:jc w:val="right"/>
              <w:rPr>
                <w:rFonts w:ascii="Times New Roman" w:hAnsi="Times New Roman"/>
                <w:sz w:val="24"/>
                <w:szCs w:val="24"/>
                <w:lang w:eastAsia="en-US"/>
              </w:rPr>
            </w:pPr>
          </w:p>
        </w:tc>
        <w:tc>
          <w:tcPr>
            <w:tcW w:w="4927" w:type="dxa"/>
          </w:tcPr>
          <w:p w:rsidR="00B41DA1" w:rsidRPr="00AE6A95" w:rsidRDefault="00B41DA1" w:rsidP="00D05A1E">
            <w:pPr>
              <w:spacing w:after="0" w:line="360" w:lineRule="auto"/>
              <w:jc w:val="center"/>
              <w:rPr>
                <w:rFonts w:ascii="Times New Roman" w:hAnsi="Times New Roman"/>
                <w:sz w:val="24"/>
                <w:szCs w:val="24"/>
                <w:lang w:eastAsia="en-US"/>
              </w:rPr>
            </w:pPr>
          </w:p>
        </w:tc>
      </w:tr>
    </w:tbl>
    <w:p w:rsidR="00B41DA1" w:rsidRDefault="00B41DA1" w:rsidP="00B41DA1"/>
    <w:p w:rsidR="00B41DA1" w:rsidRPr="00F47798" w:rsidRDefault="00B41DA1" w:rsidP="00B41DA1">
      <w:pPr>
        <w:pStyle w:val="ad"/>
        <w:tabs>
          <w:tab w:val="num" w:pos="0"/>
        </w:tabs>
        <w:jc w:val="center"/>
        <w:rPr>
          <w:b/>
          <w:bCs/>
          <w:iCs/>
          <w:spacing w:val="20"/>
        </w:rPr>
      </w:pPr>
      <w:r w:rsidRPr="00F47798">
        <w:rPr>
          <w:b/>
          <w:bCs/>
          <w:iCs/>
          <w:spacing w:val="20"/>
        </w:rPr>
        <w:t>Перечень работ с неблагоприятными условиями труда,                           предусматривающими повышение оплаты труда  до 12% к должностному окладу</w:t>
      </w:r>
    </w:p>
    <w:p w:rsidR="00B41DA1" w:rsidRDefault="00B41DA1" w:rsidP="00B41DA1">
      <w:pPr>
        <w:pStyle w:val="ad"/>
        <w:tabs>
          <w:tab w:val="num" w:pos="0"/>
        </w:tabs>
        <w:spacing w:after="0"/>
        <w:rPr>
          <w:bCs/>
          <w:i/>
          <w:iCs/>
          <w:spacing w:val="20"/>
        </w:rPr>
      </w:pPr>
      <w:r w:rsidRPr="00F47798">
        <w:rPr>
          <w:bCs/>
          <w:i/>
          <w:iCs/>
          <w:spacing w:val="20"/>
        </w:rPr>
        <w:t xml:space="preserve">(в соответствии с Приложением 2 к Приказу Гособразования СССР от 20 августа </w:t>
      </w:r>
      <w:smartTag w:uri="urn:schemas-microsoft-com:office:smarttags" w:element="metricconverter">
        <w:smartTagPr>
          <w:attr w:name="ProductID" w:val="1990 г"/>
        </w:smartTagPr>
        <w:r w:rsidRPr="00F47798">
          <w:rPr>
            <w:bCs/>
            <w:i/>
            <w:iCs/>
            <w:spacing w:val="20"/>
          </w:rPr>
          <w:t>1990 г</w:t>
        </w:r>
      </w:smartTag>
      <w:r w:rsidRPr="00F47798">
        <w:rPr>
          <w:bCs/>
          <w:i/>
          <w:iCs/>
          <w:spacing w:val="20"/>
        </w:rPr>
        <w:t>. N 579 в ред. Приказа Гособразования СССР от 03.01.91 N 1)</w:t>
      </w:r>
    </w:p>
    <w:p w:rsidR="00B41DA1" w:rsidRPr="00F47798" w:rsidRDefault="00B41DA1" w:rsidP="00B41DA1">
      <w:pPr>
        <w:pStyle w:val="ad"/>
        <w:tabs>
          <w:tab w:val="num" w:pos="0"/>
        </w:tabs>
        <w:spacing w:after="0"/>
        <w:rPr>
          <w:bCs/>
          <w:i/>
          <w:iCs/>
          <w:spacing w:val="20"/>
        </w:rPr>
      </w:pPr>
    </w:p>
    <w:p w:rsidR="00B41DA1" w:rsidRPr="00F47798" w:rsidRDefault="00B41DA1" w:rsidP="00B41DA1">
      <w:pPr>
        <w:pStyle w:val="ad"/>
        <w:tabs>
          <w:tab w:val="num" w:pos="0"/>
        </w:tabs>
        <w:spacing w:after="0"/>
        <w:rPr>
          <w:bCs/>
          <w:iCs/>
          <w:spacing w:val="20"/>
        </w:rPr>
      </w:pPr>
    </w:p>
    <w:p w:rsidR="00B41DA1" w:rsidRPr="00F47798" w:rsidRDefault="00B41DA1" w:rsidP="00B41DA1">
      <w:pPr>
        <w:pStyle w:val="ad"/>
        <w:tabs>
          <w:tab w:val="num" w:pos="0"/>
        </w:tabs>
        <w:ind w:firstLine="360"/>
        <w:jc w:val="left"/>
      </w:pPr>
      <w:r w:rsidRPr="00F47798">
        <w:t>1.     Работы по приготовлению дезинфицирующих растворов.</w:t>
      </w:r>
    </w:p>
    <w:p w:rsidR="00B41DA1" w:rsidRPr="00F47798" w:rsidRDefault="00B41DA1" w:rsidP="00B41DA1">
      <w:pPr>
        <w:pStyle w:val="ad"/>
        <w:tabs>
          <w:tab w:val="num" w:pos="0"/>
        </w:tabs>
        <w:ind w:firstLine="360"/>
        <w:jc w:val="left"/>
      </w:pPr>
      <w:r w:rsidRPr="00F47798">
        <w:t>2.   Работы с использованием химических реактивов, а также их хранением.</w:t>
      </w:r>
    </w:p>
    <w:p w:rsidR="00B41DA1" w:rsidRPr="00F47798" w:rsidRDefault="00B41DA1" w:rsidP="00B41DA1">
      <w:pPr>
        <w:pStyle w:val="ad"/>
        <w:tabs>
          <w:tab w:val="num" w:pos="0"/>
        </w:tabs>
        <w:ind w:firstLine="360"/>
        <w:jc w:val="left"/>
      </w:pPr>
      <w:r w:rsidRPr="00F47798">
        <w:t>3.  Работа за дисплеями ЭВМ.</w:t>
      </w:r>
    </w:p>
    <w:p w:rsidR="00B41DA1" w:rsidRPr="00F47798" w:rsidRDefault="00B41DA1" w:rsidP="00B41DA1">
      <w:pPr>
        <w:pStyle w:val="ad"/>
        <w:tabs>
          <w:tab w:val="num" w:pos="0"/>
        </w:tabs>
        <w:ind w:firstLine="360"/>
        <w:jc w:val="left"/>
      </w:pPr>
      <w:r w:rsidRPr="00F47798">
        <w:t xml:space="preserve">4.  Уборка туалетов и мест общего пользования с использованием </w:t>
      </w:r>
      <w:r>
        <w:t xml:space="preserve">дезинфицирующих </w:t>
      </w:r>
      <w:r w:rsidRPr="00F47798">
        <w:t>растворов.</w:t>
      </w:r>
    </w:p>
    <w:p w:rsidR="00B41DA1" w:rsidRPr="00F47798" w:rsidRDefault="00B41DA1" w:rsidP="00B41DA1">
      <w:pPr>
        <w:pStyle w:val="ad"/>
        <w:tabs>
          <w:tab w:val="num" w:pos="0"/>
        </w:tabs>
        <w:ind w:firstLine="360"/>
        <w:jc w:val="left"/>
      </w:pPr>
      <w:r w:rsidRPr="00F47798">
        <w:t>5. Работа у горячих плит.</w:t>
      </w:r>
    </w:p>
    <w:p w:rsidR="00B41DA1" w:rsidRDefault="00B41DA1" w:rsidP="00B41DA1">
      <w:pPr>
        <w:pStyle w:val="ad"/>
        <w:tabs>
          <w:tab w:val="num" w:pos="0"/>
        </w:tabs>
        <w:ind w:firstLine="360"/>
        <w:jc w:val="left"/>
      </w:pPr>
      <w:r w:rsidRPr="00F47798">
        <w:t xml:space="preserve">6. </w:t>
      </w:r>
      <w:r w:rsidRPr="00F47798">
        <w:rPr>
          <w:color w:val="000000"/>
        </w:rPr>
        <w:t>Работы, связанные с топкой, шуровкой, очисткой от золы и шлака печей</w:t>
      </w:r>
    </w:p>
    <w:p w:rsidR="00B41DA1" w:rsidRDefault="00B41DA1" w:rsidP="00B41DA1">
      <w:pPr>
        <w:pStyle w:val="ad"/>
        <w:tabs>
          <w:tab w:val="num" w:pos="0"/>
        </w:tabs>
        <w:ind w:firstLine="360"/>
      </w:pPr>
    </w:p>
    <w:p w:rsidR="00B41DA1" w:rsidRPr="00B41DA1" w:rsidRDefault="00B41DA1" w:rsidP="00B41DA1">
      <w:pPr>
        <w:spacing w:line="240" w:lineRule="auto"/>
        <w:rPr>
          <w:rFonts w:ascii="Times New Roman" w:hAnsi="Times New Roman" w:cs="Times New Roman"/>
          <w:sz w:val="24"/>
        </w:rPr>
      </w:pPr>
      <w:r w:rsidRPr="00B41DA1">
        <w:rPr>
          <w:rFonts w:ascii="Times New Roman" w:hAnsi="Times New Roman" w:cs="Times New Roman"/>
          <w:sz w:val="24"/>
        </w:rPr>
        <w:t>Доплаты компенсационного характера за работу с неблагоприятными условиями труда</w:t>
      </w:r>
      <w:r>
        <w:rPr>
          <w:rFonts w:ascii="Times New Roman" w:hAnsi="Times New Roman" w:cs="Times New Roman"/>
          <w:sz w:val="24"/>
        </w:rPr>
        <w:t xml:space="preserve"> </w:t>
      </w:r>
      <w:r w:rsidRPr="00B41DA1">
        <w:rPr>
          <w:rFonts w:ascii="Times New Roman" w:hAnsi="Times New Roman" w:cs="Times New Roman"/>
          <w:sz w:val="24"/>
        </w:rPr>
        <w:t>в размере:</w:t>
      </w:r>
    </w:p>
    <w:p w:rsidR="00B41DA1" w:rsidRPr="00F47798" w:rsidRDefault="00B41DA1" w:rsidP="000E61A4">
      <w:pPr>
        <w:pStyle w:val="ad"/>
        <w:numPr>
          <w:ilvl w:val="0"/>
          <w:numId w:val="61"/>
        </w:numPr>
        <w:jc w:val="left"/>
      </w:pPr>
      <w:r w:rsidRPr="00F47798">
        <w:t>Учителю химии  за работу  с химическими реактивами  - 12%</w:t>
      </w:r>
    </w:p>
    <w:p w:rsidR="00B41DA1" w:rsidRPr="00F47798" w:rsidRDefault="00B41DA1" w:rsidP="000E61A4">
      <w:pPr>
        <w:pStyle w:val="ad"/>
        <w:numPr>
          <w:ilvl w:val="0"/>
          <w:numId w:val="61"/>
        </w:numPr>
        <w:jc w:val="left"/>
      </w:pPr>
      <w:r w:rsidRPr="00F47798">
        <w:t>Учителю информатики - 12%</w:t>
      </w:r>
    </w:p>
    <w:p w:rsidR="00B41DA1" w:rsidRPr="00F47798" w:rsidRDefault="00B41DA1" w:rsidP="000E61A4">
      <w:pPr>
        <w:pStyle w:val="ad"/>
        <w:numPr>
          <w:ilvl w:val="0"/>
          <w:numId w:val="61"/>
        </w:numPr>
        <w:jc w:val="left"/>
      </w:pPr>
      <w:r w:rsidRPr="00F47798">
        <w:t>Уборщикам служебных помещений   за  работу, связанную с  уборкой туалетов - 12%</w:t>
      </w:r>
    </w:p>
    <w:p w:rsidR="00B41DA1" w:rsidRPr="00F47798" w:rsidRDefault="00B41DA1" w:rsidP="000E61A4">
      <w:pPr>
        <w:pStyle w:val="ad"/>
        <w:numPr>
          <w:ilvl w:val="0"/>
          <w:numId w:val="61"/>
        </w:numPr>
        <w:jc w:val="left"/>
      </w:pPr>
      <w:r w:rsidRPr="00F47798">
        <w:t>Повару – 10%</w:t>
      </w:r>
    </w:p>
    <w:p w:rsidR="00B41DA1" w:rsidRPr="00F47798" w:rsidRDefault="00B41DA1" w:rsidP="000E61A4">
      <w:pPr>
        <w:pStyle w:val="ad"/>
        <w:numPr>
          <w:ilvl w:val="0"/>
          <w:numId w:val="61"/>
        </w:numPr>
        <w:jc w:val="left"/>
      </w:pPr>
      <w:r w:rsidRPr="00F47798">
        <w:t>Оператору – 10%</w:t>
      </w:r>
    </w:p>
    <w:p w:rsidR="00B41DA1" w:rsidRPr="00F47798" w:rsidRDefault="00B41DA1" w:rsidP="00B41DA1">
      <w:pPr>
        <w:pStyle w:val="ad"/>
        <w:tabs>
          <w:tab w:val="num" w:pos="0"/>
        </w:tabs>
      </w:pPr>
    </w:p>
    <w:p w:rsidR="00B41DA1" w:rsidRPr="00F47798" w:rsidRDefault="00B41DA1" w:rsidP="00B41DA1">
      <w:pPr>
        <w:pStyle w:val="ad"/>
        <w:tabs>
          <w:tab w:val="num" w:pos="0"/>
        </w:tabs>
      </w:pPr>
    </w:p>
    <w:p w:rsidR="00B41DA1" w:rsidRPr="00F47798" w:rsidRDefault="00B41DA1" w:rsidP="00B41DA1">
      <w:pPr>
        <w:pStyle w:val="ad"/>
        <w:tabs>
          <w:tab w:val="num" w:pos="0"/>
        </w:tabs>
      </w:pPr>
    </w:p>
    <w:p w:rsidR="00B41DA1" w:rsidRDefault="00B41DA1" w:rsidP="00B41DA1"/>
    <w:p w:rsidR="00B41DA1" w:rsidRDefault="00B41DA1" w:rsidP="00B41DA1">
      <w:pPr>
        <w:shd w:val="clear" w:color="auto" w:fill="FFFFFF"/>
        <w:spacing w:before="240" w:after="0" w:line="240" w:lineRule="auto"/>
        <w:jc w:val="center"/>
        <w:rPr>
          <w:rFonts w:ascii="Times New Roman" w:hAnsi="Times New Roman"/>
          <w:b/>
          <w:sz w:val="24"/>
          <w:szCs w:val="24"/>
          <w:lang w:eastAsia="en-US"/>
        </w:rPr>
      </w:pPr>
    </w:p>
    <w:p w:rsidR="00B41DA1" w:rsidRDefault="00B41DA1" w:rsidP="00B41DA1">
      <w:pPr>
        <w:shd w:val="clear" w:color="auto" w:fill="FFFFFF"/>
        <w:spacing w:before="240" w:after="0" w:line="240" w:lineRule="auto"/>
        <w:rPr>
          <w:rFonts w:ascii="Times New Roman" w:hAnsi="Times New Roman"/>
          <w:b/>
          <w:sz w:val="24"/>
          <w:szCs w:val="24"/>
          <w:lang w:eastAsia="en-US"/>
        </w:rPr>
      </w:pPr>
    </w:p>
    <w:p w:rsidR="00A717AB" w:rsidRDefault="00A717AB" w:rsidP="00B41DA1">
      <w:pPr>
        <w:shd w:val="clear" w:color="auto" w:fill="FFFFFF"/>
        <w:spacing w:before="240" w:after="0" w:line="240" w:lineRule="auto"/>
        <w:rPr>
          <w:rFonts w:ascii="Times New Roman" w:hAnsi="Times New Roman"/>
          <w:b/>
          <w:sz w:val="24"/>
          <w:szCs w:val="24"/>
          <w:lang w:eastAsia="en-US"/>
        </w:rPr>
      </w:pPr>
    </w:p>
    <w:p w:rsidR="00B41DA1" w:rsidRPr="00F766A1" w:rsidRDefault="00B41DA1" w:rsidP="00B41DA1">
      <w:pPr>
        <w:shd w:val="clear" w:color="auto" w:fill="FFFFFF"/>
        <w:spacing w:before="240" w:after="0" w:line="240" w:lineRule="auto"/>
        <w:jc w:val="center"/>
        <w:rPr>
          <w:rFonts w:ascii="Times New Roman" w:hAnsi="Times New Roman"/>
          <w:b/>
          <w:sz w:val="24"/>
          <w:szCs w:val="24"/>
          <w:lang w:val="en-US" w:eastAsia="en-US"/>
        </w:rPr>
      </w:pPr>
      <w:r>
        <w:rPr>
          <w:rFonts w:ascii="Times New Roman" w:hAnsi="Times New Roman"/>
          <w:b/>
          <w:sz w:val="24"/>
          <w:szCs w:val="24"/>
          <w:lang w:eastAsia="en-US"/>
        </w:rPr>
        <w:lastRenderedPageBreak/>
        <w:t>Приложение № 11</w:t>
      </w:r>
      <w:r w:rsidRPr="00F766A1">
        <w:rPr>
          <w:rFonts w:ascii="Times New Roman" w:hAnsi="Times New Roman"/>
          <w:b/>
          <w:sz w:val="24"/>
          <w:szCs w:val="24"/>
          <w:lang w:eastAsia="en-US"/>
        </w:rPr>
        <w:t xml:space="preserve">  к Коллективному договору</w:t>
      </w:r>
    </w:p>
    <w:p w:rsidR="00B41DA1" w:rsidRPr="00F766A1" w:rsidRDefault="00B41DA1" w:rsidP="00B41DA1">
      <w:pPr>
        <w:shd w:val="clear" w:color="auto" w:fill="FFFFFF"/>
        <w:spacing w:after="0" w:line="240" w:lineRule="auto"/>
        <w:jc w:val="right"/>
        <w:rPr>
          <w:rFonts w:ascii="Times New Roman" w:hAnsi="Times New Roman"/>
          <w:sz w:val="24"/>
          <w:szCs w:val="24"/>
          <w:lang w:val="en-US" w:eastAsia="en-US"/>
        </w:rPr>
      </w:pPr>
    </w:p>
    <w:tbl>
      <w:tblPr>
        <w:tblW w:w="0" w:type="auto"/>
        <w:tblLook w:val="04A0"/>
      </w:tblPr>
      <w:tblGrid>
        <w:gridCol w:w="4787"/>
        <w:gridCol w:w="4784"/>
      </w:tblGrid>
      <w:tr w:rsidR="00B41DA1" w:rsidRPr="00AE6A95" w:rsidTr="00D05A1E">
        <w:tc>
          <w:tcPr>
            <w:tcW w:w="4927" w:type="dxa"/>
          </w:tcPr>
          <w:p w:rsidR="00B41DA1" w:rsidRPr="00F766A1" w:rsidRDefault="00B41DA1"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B41DA1" w:rsidRPr="00AE6A95" w:rsidRDefault="00B41DA1"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B41DA1" w:rsidRPr="00AE6A95" w:rsidRDefault="00B41DA1"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B41DA1" w:rsidRPr="00AE6A95" w:rsidRDefault="00B41DA1" w:rsidP="00D05A1E">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tc>
        <w:tc>
          <w:tcPr>
            <w:tcW w:w="4927" w:type="dxa"/>
          </w:tcPr>
          <w:p w:rsidR="00B41DA1" w:rsidRPr="00AE6A95" w:rsidRDefault="00B41DA1"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B41DA1" w:rsidRPr="00AE6A95" w:rsidRDefault="00B41DA1"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B41DA1" w:rsidRPr="00AE6A95" w:rsidRDefault="00B41DA1"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B41DA1" w:rsidRPr="00AE6A95" w:rsidRDefault="00B41DA1"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r w:rsidR="00B41DA1" w:rsidRPr="00AE6A95" w:rsidTr="00D05A1E">
        <w:tc>
          <w:tcPr>
            <w:tcW w:w="4927" w:type="dxa"/>
          </w:tcPr>
          <w:p w:rsidR="00B41DA1" w:rsidRPr="00AE6A95" w:rsidRDefault="00B41DA1" w:rsidP="00D05A1E">
            <w:pPr>
              <w:spacing w:after="0" w:line="360" w:lineRule="auto"/>
              <w:jc w:val="right"/>
              <w:rPr>
                <w:rFonts w:ascii="Times New Roman" w:hAnsi="Times New Roman"/>
                <w:sz w:val="24"/>
                <w:szCs w:val="24"/>
                <w:lang w:eastAsia="en-US"/>
              </w:rPr>
            </w:pPr>
          </w:p>
        </w:tc>
        <w:tc>
          <w:tcPr>
            <w:tcW w:w="4927" w:type="dxa"/>
          </w:tcPr>
          <w:p w:rsidR="00B41DA1" w:rsidRPr="00AE6A95" w:rsidRDefault="00B41DA1" w:rsidP="00D05A1E">
            <w:pPr>
              <w:spacing w:after="0" w:line="360" w:lineRule="auto"/>
              <w:jc w:val="center"/>
              <w:rPr>
                <w:rFonts w:ascii="Times New Roman" w:hAnsi="Times New Roman"/>
                <w:sz w:val="24"/>
                <w:szCs w:val="24"/>
                <w:lang w:eastAsia="en-US"/>
              </w:rPr>
            </w:pPr>
          </w:p>
        </w:tc>
      </w:tr>
    </w:tbl>
    <w:p w:rsidR="00B41DA1" w:rsidRDefault="00B41DA1" w:rsidP="00B41DA1">
      <w:pPr>
        <w:jc w:val="center"/>
        <w:rPr>
          <w:rFonts w:ascii="Times New Roman" w:hAnsi="Times New Roman"/>
          <w:sz w:val="24"/>
          <w:szCs w:val="24"/>
        </w:rPr>
      </w:pPr>
    </w:p>
    <w:p w:rsidR="00B41DA1" w:rsidRDefault="00B41DA1" w:rsidP="00B41DA1">
      <w:pPr>
        <w:jc w:val="center"/>
        <w:rPr>
          <w:rFonts w:ascii="Times New Roman" w:hAnsi="Times New Roman"/>
          <w:sz w:val="24"/>
          <w:szCs w:val="24"/>
        </w:rPr>
      </w:pPr>
    </w:p>
    <w:p w:rsidR="00B41DA1" w:rsidRDefault="00B41DA1" w:rsidP="00B41DA1">
      <w:pPr>
        <w:jc w:val="center"/>
        <w:rPr>
          <w:rFonts w:ascii="Times New Roman" w:hAnsi="Times New Roman"/>
          <w:b/>
          <w:sz w:val="24"/>
          <w:szCs w:val="24"/>
        </w:rPr>
      </w:pPr>
      <w:r w:rsidRPr="00194145">
        <w:rPr>
          <w:rFonts w:ascii="Times New Roman" w:hAnsi="Times New Roman"/>
          <w:b/>
          <w:sz w:val="24"/>
          <w:szCs w:val="24"/>
        </w:rPr>
        <w:t>Перечень профессий и должностей работников школы, которым в связи с ненормированным рабочим днем предоставляется дополнительный отпуск</w:t>
      </w:r>
    </w:p>
    <w:p w:rsidR="00B41DA1" w:rsidRPr="00194145" w:rsidRDefault="00B41DA1" w:rsidP="00B41DA1">
      <w:pPr>
        <w:jc w:val="center"/>
        <w:rPr>
          <w:rFonts w:ascii="Times New Roman" w:hAnsi="Times New Roman"/>
          <w:b/>
          <w:sz w:val="24"/>
          <w:szCs w:val="24"/>
        </w:rPr>
      </w:pPr>
    </w:p>
    <w:tbl>
      <w:tblPr>
        <w:tblStyle w:val="ac"/>
        <w:tblW w:w="0" w:type="auto"/>
        <w:tblLook w:val="04A0"/>
      </w:tblPr>
      <w:tblGrid>
        <w:gridCol w:w="1332"/>
        <w:gridCol w:w="5000"/>
        <w:gridCol w:w="3239"/>
      </w:tblGrid>
      <w:tr w:rsidR="00B41DA1" w:rsidTr="00D05A1E">
        <w:tc>
          <w:tcPr>
            <w:tcW w:w="1384" w:type="dxa"/>
          </w:tcPr>
          <w:p w:rsidR="00B41DA1" w:rsidRDefault="00B41DA1" w:rsidP="00D05A1E">
            <w:pPr>
              <w:jc w:val="center"/>
              <w:rPr>
                <w:sz w:val="24"/>
                <w:szCs w:val="24"/>
              </w:rPr>
            </w:pPr>
            <w:r>
              <w:rPr>
                <w:sz w:val="24"/>
                <w:szCs w:val="24"/>
              </w:rPr>
              <w:t>№ п/п</w:t>
            </w:r>
          </w:p>
        </w:tc>
        <w:tc>
          <w:tcPr>
            <w:tcW w:w="5219" w:type="dxa"/>
          </w:tcPr>
          <w:p w:rsidR="00B41DA1" w:rsidRDefault="00B41DA1" w:rsidP="00D05A1E">
            <w:pPr>
              <w:jc w:val="center"/>
              <w:rPr>
                <w:sz w:val="24"/>
                <w:szCs w:val="24"/>
              </w:rPr>
            </w:pPr>
            <w:r>
              <w:rPr>
                <w:sz w:val="24"/>
                <w:szCs w:val="24"/>
              </w:rPr>
              <w:t>Наименование профессий и должностей</w:t>
            </w:r>
          </w:p>
        </w:tc>
        <w:tc>
          <w:tcPr>
            <w:tcW w:w="3302" w:type="dxa"/>
          </w:tcPr>
          <w:p w:rsidR="00B41DA1" w:rsidRDefault="00B41DA1" w:rsidP="00D05A1E">
            <w:pPr>
              <w:jc w:val="center"/>
              <w:rPr>
                <w:sz w:val="24"/>
                <w:szCs w:val="24"/>
              </w:rPr>
            </w:pPr>
            <w:r>
              <w:rPr>
                <w:sz w:val="24"/>
                <w:szCs w:val="24"/>
              </w:rPr>
              <w:t>Продолжительность дополнительного отпуска в календарных днях</w:t>
            </w:r>
          </w:p>
        </w:tc>
      </w:tr>
      <w:tr w:rsidR="00B41DA1" w:rsidTr="00D05A1E">
        <w:tc>
          <w:tcPr>
            <w:tcW w:w="1384" w:type="dxa"/>
          </w:tcPr>
          <w:p w:rsidR="00B41DA1" w:rsidRDefault="00B41DA1" w:rsidP="00D05A1E">
            <w:pPr>
              <w:jc w:val="center"/>
              <w:rPr>
                <w:sz w:val="24"/>
                <w:szCs w:val="24"/>
              </w:rPr>
            </w:pPr>
            <w:r>
              <w:rPr>
                <w:sz w:val="24"/>
                <w:szCs w:val="24"/>
              </w:rPr>
              <w:t>1</w:t>
            </w:r>
          </w:p>
        </w:tc>
        <w:tc>
          <w:tcPr>
            <w:tcW w:w="5219" w:type="dxa"/>
          </w:tcPr>
          <w:p w:rsidR="00B41DA1" w:rsidRDefault="00B41DA1" w:rsidP="00D05A1E">
            <w:pPr>
              <w:jc w:val="center"/>
              <w:rPr>
                <w:sz w:val="24"/>
                <w:szCs w:val="24"/>
              </w:rPr>
            </w:pPr>
            <w:r>
              <w:rPr>
                <w:sz w:val="24"/>
                <w:szCs w:val="24"/>
              </w:rPr>
              <w:t>Главный бухгалтер</w:t>
            </w:r>
          </w:p>
          <w:p w:rsidR="00B41DA1" w:rsidRDefault="00B41DA1" w:rsidP="00D05A1E">
            <w:pPr>
              <w:jc w:val="center"/>
              <w:rPr>
                <w:sz w:val="24"/>
                <w:szCs w:val="24"/>
              </w:rPr>
            </w:pPr>
          </w:p>
        </w:tc>
        <w:tc>
          <w:tcPr>
            <w:tcW w:w="3302" w:type="dxa"/>
          </w:tcPr>
          <w:p w:rsidR="00B41DA1" w:rsidRDefault="00B41DA1" w:rsidP="00D05A1E">
            <w:pPr>
              <w:jc w:val="center"/>
              <w:rPr>
                <w:sz w:val="24"/>
                <w:szCs w:val="24"/>
              </w:rPr>
            </w:pPr>
            <w:r>
              <w:rPr>
                <w:sz w:val="24"/>
                <w:szCs w:val="24"/>
              </w:rPr>
              <w:t>14</w:t>
            </w:r>
          </w:p>
        </w:tc>
      </w:tr>
    </w:tbl>
    <w:p w:rsidR="00B41DA1" w:rsidRDefault="00B41DA1"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A717AB" w:rsidRDefault="00A717AB" w:rsidP="00B41DA1">
      <w:pPr>
        <w:jc w:val="center"/>
        <w:rPr>
          <w:rFonts w:ascii="Times New Roman" w:hAnsi="Times New Roman"/>
          <w:b/>
          <w:sz w:val="24"/>
          <w:szCs w:val="24"/>
        </w:rPr>
      </w:pPr>
    </w:p>
    <w:p w:rsidR="00731FAE" w:rsidRPr="00F766A1" w:rsidRDefault="00731FAE" w:rsidP="00731FAE">
      <w:pPr>
        <w:shd w:val="clear" w:color="auto" w:fill="FFFFFF"/>
        <w:spacing w:before="240" w:after="0" w:line="240" w:lineRule="auto"/>
        <w:jc w:val="center"/>
        <w:rPr>
          <w:rFonts w:ascii="Times New Roman" w:hAnsi="Times New Roman"/>
          <w:b/>
          <w:sz w:val="24"/>
          <w:szCs w:val="24"/>
          <w:lang w:val="en-US" w:eastAsia="en-US"/>
        </w:rPr>
      </w:pPr>
      <w:r>
        <w:rPr>
          <w:rFonts w:ascii="Times New Roman" w:hAnsi="Times New Roman"/>
          <w:b/>
          <w:sz w:val="24"/>
          <w:szCs w:val="24"/>
          <w:lang w:eastAsia="en-US"/>
        </w:rPr>
        <w:lastRenderedPageBreak/>
        <w:t>Приложение № 12</w:t>
      </w:r>
      <w:r w:rsidRPr="00F766A1">
        <w:rPr>
          <w:rFonts w:ascii="Times New Roman" w:hAnsi="Times New Roman"/>
          <w:b/>
          <w:sz w:val="24"/>
          <w:szCs w:val="24"/>
          <w:lang w:eastAsia="en-US"/>
        </w:rPr>
        <w:t xml:space="preserve">  к Коллективному договору</w:t>
      </w:r>
    </w:p>
    <w:p w:rsidR="00731FAE" w:rsidRPr="00F766A1" w:rsidRDefault="00731FAE" w:rsidP="00731FAE">
      <w:pPr>
        <w:shd w:val="clear" w:color="auto" w:fill="FFFFFF"/>
        <w:spacing w:after="0" w:line="240" w:lineRule="auto"/>
        <w:jc w:val="right"/>
        <w:rPr>
          <w:rFonts w:ascii="Times New Roman" w:hAnsi="Times New Roman"/>
          <w:sz w:val="24"/>
          <w:szCs w:val="24"/>
          <w:lang w:val="en-US" w:eastAsia="en-US"/>
        </w:rPr>
      </w:pPr>
    </w:p>
    <w:tbl>
      <w:tblPr>
        <w:tblW w:w="0" w:type="auto"/>
        <w:tblLook w:val="04A0"/>
      </w:tblPr>
      <w:tblGrid>
        <w:gridCol w:w="4791"/>
        <w:gridCol w:w="4780"/>
      </w:tblGrid>
      <w:tr w:rsidR="00731FAE" w:rsidRPr="00AE6A95" w:rsidTr="00D05A1E">
        <w:tc>
          <w:tcPr>
            <w:tcW w:w="4927" w:type="dxa"/>
          </w:tcPr>
          <w:p w:rsidR="00731FAE" w:rsidRDefault="00731FA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731FAE" w:rsidRPr="00AE6A95" w:rsidRDefault="00731FAE"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731FAE" w:rsidRPr="00AE6A95" w:rsidRDefault="00731FAE"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731FAE" w:rsidRPr="00AE6A95" w:rsidRDefault="00731FAE" w:rsidP="00D05A1E">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p w:rsidR="00731FAE" w:rsidRPr="00FF4905" w:rsidRDefault="00731FAE" w:rsidP="00D05A1E">
            <w:pPr>
              <w:spacing w:after="0" w:line="360" w:lineRule="auto"/>
              <w:rPr>
                <w:rFonts w:ascii="Times New Roman" w:hAnsi="Times New Roman"/>
                <w:sz w:val="24"/>
                <w:szCs w:val="24"/>
                <w:lang w:eastAsia="en-US"/>
              </w:rPr>
            </w:pPr>
          </w:p>
          <w:p w:rsidR="00731FAE" w:rsidRPr="00AE6A95" w:rsidRDefault="00731FAE" w:rsidP="00D05A1E">
            <w:pPr>
              <w:spacing w:after="0" w:line="360" w:lineRule="auto"/>
              <w:rPr>
                <w:rFonts w:ascii="Times New Roman" w:hAnsi="Times New Roman"/>
                <w:sz w:val="24"/>
                <w:szCs w:val="24"/>
                <w:lang w:eastAsia="en-US"/>
              </w:rPr>
            </w:pPr>
          </w:p>
        </w:tc>
        <w:tc>
          <w:tcPr>
            <w:tcW w:w="4927" w:type="dxa"/>
          </w:tcPr>
          <w:p w:rsidR="00731FAE" w:rsidRPr="00AE6A95" w:rsidRDefault="00731FAE"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731FAE" w:rsidRPr="00AE6A95" w:rsidRDefault="00731FAE"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731FAE" w:rsidRPr="00AE6A95" w:rsidRDefault="00731FA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731FAE" w:rsidRPr="00AE6A95" w:rsidRDefault="00731FA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r w:rsidR="00731FAE" w:rsidRPr="00AE6A95" w:rsidTr="00D05A1E">
        <w:tc>
          <w:tcPr>
            <w:tcW w:w="4927" w:type="dxa"/>
          </w:tcPr>
          <w:p w:rsidR="00731FAE" w:rsidRPr="00AE6A95" w:rsidRDefault="00731FAE" w:rsidP="00D05A1E">
            <w:pPr>
              <w:spacing w:after="0" w:line="360" w:lineRule="auto"/>
              <w:jc w:val="right"/>
              <w:rPr>
                <w:rFonts w:ascii="Times New Roman" w:hAnsi="Times New Roman"/>
                <w:sz w:val="24"/>
                <w:szCs w:val="24"/>
                <w:lang w:eastAsia="en-US"/>
              </w:rPr>
            </w:pPr>
          </w:p>
        </w:tc>
        <w:tc>
          <w:tcPr>
            <w:tcW w:w="4927" w:type="dxa"/>
          </w:tcPr>
          <w:p w:rsidR="00731FAE" w:rsidRPr="00AE6A95" w:rsidRDefault="00731FAE" w:rsidP="00D05A1E">
            <w:pPr>
              <w:spacing w:after="0" w:line="360" w:lineRule="auto"/>
              <w:jc w:val="center"/>
              <w:rPr>
                <w:rFonts w:ascii="Times New Roman" w:hAnsi="Times New Roman"/>
                <w:sz w:val="24"/>
                <w:szCs w:val="24"/>
                <w:lang w:eastAsia="en-US"/>
              </w:rPr>
            </w:pPr>
          </w:p>
        </w:tc>
      </w:tr>
    </w:tbl>
    <w:p w:rsidR="00731FAE" w:rsidRDefault="00731FAE" w:rsidP="00731FAE">
      <w:pPr>
        <w:shd w:val="clear" w:color="auto" w:fill="FFFFFF"/>
        <w:spacing w:after="0" w:line="360" w:lineRule="auto"/>
        <w:rPr>
          <w:rFonts w:ascii="Times New Roman" w:hAnsi="Times New Roman"/>
          <w:sz w:val="24"/>
          <w:szCs w:val="24"/>
          <w:lang w:eastAsia="en-US"/>
        </w:rPr>
      </w:pPr>
    </w:p>
    <w:p w:rsidR="00731FAE" w:rsidRDefault="00731FAE" w:rsidP="00731FAE">
      <w:pPr>
        <w:spacing w:line="240" w:lineRule="auto"/>
        <w:jc w:val="center"/>
        <w:rPr>
          <w:rFonts w:ascii="Times New Roman" w:hAnsi="Times New Roman"/>
          <w:sz w:val="24"/>
          <w:szCs w:val="24"/>
          <w:lang w:val="en-US"/>
        </w:rPr>
      </w:pPr>
    </w:p>
    <w:p w:rsidR="00731FAE" w:rsidRDefault="00731FAE" w:rsidP="00731FAE">
      <w:pPr>
        <w:spacing w:line="240" w:lineRule="auto"/>
        <w:jc w:val="center"/>
        <w:rPr>
          <w:rFonts w:ascii="Times New Roman" w:hAnsi="Times New Roman"/>
          <w:sz w:val="24"/>
          <w:szCs w:val="24"/>
          <w:lang w:val="en-US"/>
        </w:rPr>
      </w:pPr>
    </w:p>
    <w:p w:rsidR="00731FAE" w:rsidRPr="00146FEF" w:rsidRDefault="00731FAE" w:rsidP="00731FAE">
      <w:pPr>
        <w:spacing w:line="240" w:lineRule="auto"/>
        <w:jc w:val="center"/>
        <w:rPr>
          <w:rFonts w:ascii="Times New Roman" w:hAnsi="Times New Roman"/>
          <w:sz w:val="24"/>
          <w:szCs w:val="24"/>
        </w:rPr>
      </w:pPr>
      <w:r w:rsidRPr="00146FEF">
        <w:rPr>
          <w:rFonts w:ascii="Times New Roman" w:hAnsi="Times New Roman"/>
          <w:sz w:val="24"/>
          <w:szCs w:val="24"/>
        </w:rPr>
        <w:t>Форма расчетного листка</w:t>
      </w:r>
    </w:p>
    <w:tbl>
      <w:tblPr>
        <w:tblW w:w="10284" w:type="dxa"/>
        <w:tblInd w:w="93" w:type="dxa"/>
        <w:tblLook w:val="04A0"/>
      </w:tblPr>
      <w:tblGrid>
        <w:gridCol w:w="1291"/>
        <w:gridCol w:w="387"/>
        <w:gridCol w:w="2223"/>
        <w:gridCol w:w="272"/>
        <w:gridCol w:w="1827"/>
        <w:gridCol w:w="394"/>
        <w:gridCol w:w="236"/>
        <w:gridCol w:w="1465"/>
        <w:gridCol w:w="1559"/>
        <w:gridCol w:w="630"/>
      </w:tblGrid>
      <w:tr w:rsidR="00731FAE" w:rsidRPr="00146FEF" w:rsidTr="00D05A1E">
        <w:trPr>
          <w:gridAfter w:val="1"/>
          <w:wAfter w:w="630" w:type="dxa"/>
          <w:trHeight w:val="264"/>
        </w:trPr>
        <w:tc>
          <w:tcPr>
            <w:tcW w:w="6000" w:type="dxa"/>
            <w:gridSpan w:val="5"/>
            <w:tcBorders>
              <w:top w:val="single" w:sz="4" w:space="0" w:color="000000"/>
              <w:left w:val="single" w:sz="4" w:space="0" w:color="000000"/>
              <w:bottom w:val="single" w:sz="4" w:space="0" w:color="000000"/>
              <w:right w:val="nil"/>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Расчетный листок       МБОУ "Косиновская ООШ"</w:t>
            </w:r>
          </w:p>
        </w:tc>
        <w:tc>
          <w:tcPr>
            <w:tcW w:w="3654" w:type="dxa"/>
            <w:gridSpan w:val="4"/>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r>
      <w:tr w:rsidR="00731FAE" w:rsidRPr="00146FEF" w:rsidTr="00D05A1E">
        <w:trPr>
          <w:gridAfter w:val="1"/>
          <w:wAfter w:w="630" w:type="dxa"/>
          <w:trHeight w:val="1420"/>
        </w:trPr>
        <w:tc>
          <w:tcPr>
            <w:tcW w:w="9654" w:type="dxa"/>
            <w:gridSpan w:val="9"/>
            <w:tcBorders>
              <w:top w:val="nil"/>
              <w:left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Ф.И.О.</w:t>
            </w:r>
          </w:p>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должность:</w:t>
            </w:r>
          </w:p>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разряд:</w:t>
            </w:r>
          </w:p>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отработано:</w:t>
            </w:r>
          </w:p>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период:</w:t>
            </w:r>
          </w:p>
          <w:p w:rsidR="00731FAE" w:rsidRPr="00872B7C" w:rsidRDefault="00731FAE" w:rsidP="00D05A1E">
            <w:pPr>
              <w:spacing w:after="0" w:line="240" w:lineRule="auto"/>
              <w:rPr>
                <w:rFonts w:ascii="Times New Roman" w:hAnsi="Times New Roman"/>
                <w:sz w:val="24"/>
                <w:szCs w:val="24"/>
                <w:lang w:val="en-US"/>
              </w:rPr>
            </w:pPr>
          </w:p>
        </w:tc>
      </w:tr>
      <w:tr w:rsidR="00731FAE" w:rsidRPr="00146FEF" w:rsidTr="00D05A1E">
        <w:trPr>
          <w:gridAfter w:val="1"/>
          <w:wAfter w:w="630" w:type="dxa"/>
          <w:trHeight w:val="264"/>
        </w:trPr>
        <w:tc>
          <w:tcPr>
            <w:tcW w:w="9654" w:type="dxa"/>
            <w:gridSpan w:val="9"/>
            <w:tcBorders>
              <w:top w:val="single" w:sz="4" w:space="0" w:color="000000"/>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ст вычет ижд.</w:t>
            </w: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код</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jc w:val="center"/>
              <w:rPr>
                <w:rFonts w:ascii="Times New Roman" w:hAnsi="Times New Roman"/>
                <w:sz w:val="24"/>
                <w:szCs w:val="24"/>
              </w:rPr>
            </w:pPr>
            <w:r w:rsidRPr="00146FEF">
              <w:rPr>
                <w:rFonts w:ascii="Times New Roman" w:hAnsi="Times New Roman"/>
                <w:sz w:val="24"/>
                <w:szCs w:val="24"/>
              </w:rPr>
              <w:t>начисление и удержание</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начислено</w:t>
            </w: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удержано</w:t>
            </w: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заработная плата</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872B7C" w:rsidRDefault="00731FAE" w:rsidP="00D05A1E">
            <w:pPr>
              <w:spacing w:after="0" w:line="240" w:lineRule="auto"/>
              <w:rPr>
                <w:rFonts w:ascii="Times New Roman" w:hAnsi="Times New Roman"/>
                <w:sz w:val="24"/>
                <w:szCs w:val="24"/>
              </w:rPr>
            </w:pPr>
            <w:r>
              <w:rPr>
                <w:rFonts w:ascii="Times New Roman" w:hAnsi="Times New Roman"/>
                <w:sz w:val="24"/>
                <w:szCs w:val="24"/>
              </w:rPr>
              <w:t>баллы</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jc w:val="right"/>
              <w:rPr>
                <w:rFonts w:ascii="Times New Roman" w:hAnsi="Times New Roman"/>
                <w:sz w:val="24"/>
                <w:szCs w:val="24"/>
              </w:rPr>
            </w:pP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Pr>
                <w:rFonts w:ascii="Times New Roman" w:hAnsi="Times New Roman"/>
                <w:sz w:val="24"/>
                <w:szCs w:val="24"/>
              </w:rPr>
              <w:t>премия</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jc w:val="right"/>
              <w:rPr>
                <w:rFonts w:ascii="Times New Roman" w:hAnsi="Times New Roman"/>
                <w:sz w:val="24"/>
                <w:szCs w:val="24"/>
              </w:rPr>
            </w:pP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классное руководство</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отпускные</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отпускные классное</w:t>
            </w:r>
            <w:r>
              <w:rPr>
                <w:rFonts w:ascii="Times New Roman" w:hAnsi="Times New Roman"/>
                <w:sz w:val="24"/>
                <w:szCs w:val="24"/>
              </w:rPr>
              <w:t xml:space="preserve"> руководство</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аванс</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jc w:val="right"/>
              <w:rPr>
                <w:rFonts w:ascii="Times New Roman" w:hAnsi="Times New Roman"/>
                <w:sz w:val="24"/>
                <w:szCs w:val="24"/>
              </w:rPr>
            </w:pP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xml:space="preserve">подоходный налог </w:t>
            </w:r>
            <w:r>
              <w:rPr>
                <w:rFonts w:ascii="Times New Roman" w:hAnsi="Times New Roman"/>
                <w:sz w:val="24"/>
                <w:szCs w:val="24"/>
              </w:rPr>
              <w:t>с з/п</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jc w:val="right"/>
              <w:rPr>
                <w:rFonts w:ascii="Times New Roman" w:hAnsi="Times New Roman"/>
                <w:sz w:val="24"/>
                <w:szCs w:val="24"/>
              </w:rPr>
            </w:pP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Pr>
                <w:rFonts w:ascii="Times New Roman" w:hAnsi="Times New Roman"/>
                <w:sz w:val="24"/>
                <w:szCs w:val="24"/>
              </w:rPr>
              <w:t>Проф</w:t>
            </w:r>
            <w:r w:rsidRPr="00146FEF">
              <w:rPr>
                <w:rFonts w:ascii="Times New Roman" w:hAnsi="Times New Roman"/>
                <w:sz w:val="24"/>
                <w:szCs w:val="24"/>
              </w:rPr>
              <w:t>взносы</w:t>
            </w:r>
            <w:r>
              <w:rPr>
                <w:rFonts w:ascii="Times New Roman" w:hAnsi="Times New Roman"/>
                <w:sz w:val="24"/>
                <w:szCs w:val="24"/>
              </w:rPr>
              <w:t xml:space="preserve"> з/п</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w:t>
            </w: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jc w:val="right"/>
              <w:rPr>
                <w:rFonts w:ascii="Times New Roman" w:hAnsi="Times New Roman"/>
                <w:sz w:val="24"/>
                <w:szCs w:val="24"/>
              </w:rPr>
            </w:pP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5103" w:type="dxa"/>
            <w:gridSpan w:val="5"/>
            <w:tcBorders>
              <w:top w:val="single" w:sz="4" w:space="0" w:color="000000"/>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r>
              <w:rPr>
                <w:rFonts w:ascii="Times New Roman" w:hAnsi="Times New Roman"/>
                <w:sz w:val="24"/>
                <w:szCs w:val="24"/>
              </w:rPr>
              <w:t>Вклады из з/п</w:t>
            </w:r>
          </w:p>
        </w:tc>
        <w:tc>
          <w:tcPr>
            <w:tcW w:w="1701" w:type="dxa"/>
            <w:gridSpan w:val="2"/>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1559" w:type="dxa"/>
            <w:tcBorders>
              <w:top w:val="nil"/>
              <w:left w:val="nil"/>
              <w:bottom w:val="single" w:sz="4" w:space="0" w:color="000000"/>
              <w:right w:val="single" w:sz="4" w:space="0" w:color="000000"/>
            </w:tcBorders>
            <w:noWrap/>
            <w:vAlign w:val="bottom"/>
            <w:hideMark/>
          </w:tcPr>
          <w:p w:rsidR="00731FAE" w:rsidRPr="00146FEF" w:rsidRDefault="00731FAE" w:rsidP="00D05A1E">
            <w:pPr>
              <w:spacing w:after="0" w:line="240" w:lineRule="auto"/>
              <w:jc w:val="right"/>
              <w:rPr>
                <w:rFonts w:ascii="Times New Roman" w:hAnsi="Times New Roman"/>
                <w:sz w:val="24"/>
                <w:szCs w:val="24"/>
              </w:rPr>
            </w:pPr>
          </w:p>
        </w:tc>
      </w:tr>
      <w:tr w:rsidR="00731FAE" w:rsidRPr="00146FEF" w:rsidTr="00D05A1E">
        <w:trPr>
          <w:gridAfter w:val="1"/>
          <w:wAfter w:w="630" w:type="dxa"/>
          <w:trHeight w:val="264"/>
        </w:trPr>
        <w:tc>
          <w:tcPr>
            <w:tcW w:w="1291" w:type="dxa"/>
            <w:tcBorders>
              <w:top w:val="nil"/>
              <w:left w:val="single" w:sz="4" w:space="0" w:color="000000"/>
              <w:bottom w:val="single" w:sz="4" w:space="0" w:color="000000"/>
              <w:right w:val="single" w:sz="4" w:space="0" w:color="000000"/>
            </w:tcBorders>
            <w:shd w:val="clear" w:color="FFFFCC" w:fill="FFFF99"/>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итого:</w:t>
            </w:r>
          </w:p>
        </w:tc>
        <w:tc>
          <w:tcPr>
            <w:tcW w:w="5103" w:type="dxa"/>
            <w:gridSpan w:val="5"/>
            <w:tcBorders>
              <w:top w:val="single" w:sz="4" w:space="0" w:color="000000"/>
              <w:left w:val="nil"/>
              <w:bottom w:val="single" w:sz="4" w:space="0" w:color="000000"/>
              <w:right w:val="single" w:sz="4" w:space="0" w:color="000000"/>
            </w:tcBorders>
            <w:shd w:val="clear" w:color="FFFFCC" w:fill="FFFF99"/>
            <w:noWrap/>
            <w:vAlign w:val="bottom"/>
            <w:hideMark/>
          </w:tcPr>
          <w:p w:rsidR="00731FAE" w:rsidRPr="00146FEF" w:rsidRDefault="00731FAE" w:rsidP="00D05A1E">
            <w:pPr>
              <w:spacing w:after="0" w:line="240" w:lineRule="auto"/>
              <w:rPr>
                <w:rFonts w:ascii="Times New Roman" w:hAnsi="Times New Roman"/>
                <w:sz w:val="24"/>
                <w:szCs w:val="24"/>
              </w:rPr>
            </w:pPr>
          </w:p>
        </w:tc>
        <w:tc>
          <w:tcPr>
            <w:tcW w:w="1701" w:type="dxa"/>
            <w:gridSpan w:val="2"/>
            <w:tcBorders>
              <w:top w:val="nil"/>
              <w:left w:val="nil"/>
              <w:bottom w:val="single" w:sz="4" w:space="0" w:color="000000"/>
              <w:right w:val="single" w:sz="4" w:space="0" w:color="000000"/>
            </w:tcBorders>
            <w:shd w:val="clear" w:color="FFFFCC" w:fill="FFFF99"/>
            <w:noWrap/>
            <w:vAlign w:val="bottom"/>
            <w:hideMark/>
          </w:tcPr>
          <w:p w:rsidR="00731FAE" w:rsidRPr="00146FEF" w:rsidRDefault="00731FAE" w:rsidP="00D05A1E">
            <w:pPr>
              <w:spacing w:after="0" w:line="240" w:lineRule="auto"/>
              <w:jc w:val="right"/>
              <w:rPr>
                <w:rFonts w:ascii="Times New Roman" w:hAnsi="Times New Roman"/>
                <w:sz w:val="24"/>
                <w:szCs w:val="24"/>
              </w:rPr>
            </w:pPr>
          </w:p>
        </w:tc>
        <w:tc>
          <w:tcPr>
            <w:tcW w:w="1559" w:type="dxa"/>
            <w:tcBorders>
              <w:top w:val="nil"/>
              <w:left w:val="nil"/>
              <w:bottom w:val="single" w:sz="4" w:space="0" w:color="000000"/>
              <w:right w:val="single" w:sz="4" w:space="0" w:color="000000"/>
            </w:tcBorders>
            <w:shd w:val="clear" w:color="FFFFCC" w:fill="FFFF99"/>
            <w:noWrap/>
            <w:vAlign w:val="bottom"/>
            <w:hideMark/>
          </w:tcPr>
          <w:p w:rsidR="00731FAE" w:rsidRPr="00146FEF" w:rsidRDefault="00731FAE" w:rsidP="00D05A1E">
            <w:pPr>
              <w:spacing w:after="0" w:line="240" w:lineRule="auto"/>
              <w:jc w:val="right"/>
              <w:rPr>
                <w:rFonts w:ascii="Times New Roman" w:hAnsi="Times New Roman"/>
                <w:sz w:val="24"/>
                <w:szCs w:val="24"/>
              </w:rPr>
            </w:pPr>
          </w:p>
        </w:tc>
      </w:tr>
      <w:tr w:rsidR="00731FAE" w:rsidRPr="00146FEF" w:rsidTr="00D05A1E">
        <w:trPr>
          <w:gridAfter w:val="1"/>
          <w:wAfter w:w="630" w:type="dxa"/>
          <w:trHeight w:val="264"/>
        </w:trPr>
        <w:tc>
          <w:tcPr>
            <w:tcW w:w="6394" w:type="dxa"/>
            <w:gridSpan w:val="6"/>
            <w:tcBorders>
              <w:top w:val="single" w:sz="4" w:space="0" w:color="000000"/>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 xml:space="preserve">на конец периода </w:t>
            </w:r>
            <w:r>
              <w:rPr>
                <w:rFonts w:ascii="Times New Roman" w:hAnsi="Times New Roman"/>
                <w:sz w:val="24"/>
                <w:szCs w:val="24"/>
              </w:rPr>
              <w:t>( на руки</w:t>
            </w:r>
            <w:r w:rsidRPr="00146FEF">
              <w:rPr>
                <w:rFonts w:ascii="Times New Roman" w:hAnsi="Times New Roman"/>
                <w:sz w:val="24"/>
                <w:szCs w:val="24"/>
              </w:rPr>
              <w:t>):</w:t>
            </w:r>
          </w:p>
        </w:tc>
        <w:tc>
          <w:tcPr>
            <w:tcW w:w="3260" w:type="dxa"/>
            <w:gridSpan w:val="3"/>
            <w:tcBorders>
              <w:top w:val="single" w:sz="4" w:space="0" w:color="000000"/>
              <w:left w:val="nil"/>
              <w:bottom w:val="single" w:sz="8" w:space="0" w:color="000000"/>
              <w:right w:val="nil"/>
            </w:tcBorders>
            <w:noWrap/>
            <w:vAlign w:val="bottom"/>
            <w:hideMark/>
          </w:tcPr>
          <w:p w:rsidR="00731FAE" w:rsidRPr="00146FEF" w:rsidRDefault="00731FAE" w:rsidP="00D05A1E">
            <w:pPr>
              <w:spacing w:after="0" w:line="240" w:lineRule="auto"/>
              <w:jc w:val="center"/>
              <w:rPr>
                <w:rFonts w:ascii="Times New Roman" w:hAnsi="Times New Roman"/>
                <w:sz w:val="24"/>
                <w:szCs w:val="24"/>
              </w:rPr>
            </w:pPr>
          </w:p>
        </w:tc>
      </w:tr>
      <w:tr w:rsidR="00731FAE" w:rsidRPr="00146FEF" w:rsidTr="00D05A1E">
        <w:trPr>
          <w:trHeight w:val="264"/>
        </w:trPr>
        <w:tc>
          <w:tcPr>
            <w:tcW w:w="1678" w:type="dxa"/>
            <w:gridSpan w:val="2"/>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2223" w:type="dxa"/>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2493" w:type="dxa"/>
            <w:gridSpan w:val="3"/>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236" w:type="dxa"/>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3654" w:type="dxa"/>
            <w:gridSpan w:val="3"/>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p>
        </w:tc>
      </w:tr>
      <w:tr w:rsidR="00731FAE" w:rsidRPr="00146FEF" w:rsidTr="00D05A1E">
        <w:trPr>
          <w:gridAfter w:val="1"/>
          <w:wAfter w:w="630" w:type="dxa"/>
          <w:trHeight w:val="264"/>
        </w:trPr>
        <w:tc>
          <w:tcPr>
            <w:tcW w:w="3901" w:type="dxa"/>
            <w:gridSpan w:val="3"/>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r w:rsidRPr="00146FEF">
              <w:rPr>
                <w:rFonts w:ascii="Times New Roman" w:hAnsi="Times New Roman"/>
                <w:sz w:val="24"/>
                <w:szCs w:val="24"/>
              </w:rPr>
              <w:t>Подпись в получении:</w:t>
            </w:r>
          </w:p>
        </w:tc>
        <w:tc>
          <w:tcPr>
            <w:tcW w:w="5753" w:type="dxa"/>
            <w:gridSpan w:val="6"/>
            <w:tcBorders>
              <w:top w:val="nil"/>
              <w:left w:val="nil"/>
              <w:bottom w:val="single" w:sz="8" w:space="0" w:color="000000"/>
              <w:right w:val="nil"/>
            </w:tcBorders>
            <w:noWrap/>
            <w:vAlign w:val="bottom"/>
            <w:hideMark/>
          </w:tcPr>
          <w:p w:rsidR="00731FAE" w:rsidRPr="00146FEF" w:rsidRDefault="00731FAE" w:rsidP="00D05A1E">
            <w:pPr>
              <w:spacing w:after="0" w:line="240" w:lineRule="auto"/>
              <w:jc w:val="center"/>
              <w:rPr>
                <w:rFonts w:ascii="Times New Roman" w:hAnsi="Times New Roman"/>
                <w:sz w:val="24"/>
                <w:szCs w:val="24"/>
              </w:rPr>
            </w:pPr>
            <w:r w:rsidRPr="00146FEF">
              <w:rPr>
                <w:rFonts w:ascii="Times New Roman" w:hAnsi="Times New Roman"/>
                <w:sz w:val="24"/>
                <w:szCs w:val="24"/>
              </w:rPr>
              <w:t> </w:t>
            </w:r>
          </w:p>
        </w:tc>
      </w:tr>
      <w:tr w:rsidR="00731FAE" w:rsidRPr="00146FEF" w:rsidTr="00D05A1E">
        <w:trPr>
          <w:gridAfter w:val="1"/>
          <w:wAfter w:w="630" w:type="dxa"/>
          <w:trHeight w:val="264"/>
        </w:trPr>
        <w:tc>
          <w:tcPr>
            <w:tcW w:w="1678" w:type="dxa"/>
            <w:gridSpan w:val="2"/>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2223" w:type="dxa"/>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5753" w:type="dxa"/>
            <w:gridSpan w:val="6"/>
            <w:tcBorders>
              <w:top w:val="nil"/>
              <w:left w:val="nil"/>
              <w:bottom w:val="single" w:sz="8" w:space="0" w:color="000000"/>
              <w:right w:val="nil"/>
            </w:tcBorders>
            <w:noWrap/>
            <w:vAlign w:val="bottom"/>
            <w:hideMark/>
          </w:tcPr>
          <w:p w:rsidR="00731FAE" w:rsidRPr="00146FEF" w:rsidRDefault="00731FAE" w:rsidP="00D05A1E">
            <w:pPr>
              <w:spacing w:after="0" w:line="240" w:lineRule="auto"/>
              <w:jc w:val="center"/>
              <w:rPr>
                <w:rFonts w:ascii="Times New Roman" w:hAnsi="Times New Roman"/>
                <w:sz w:val="24"/>
                <w:szCs w:val="24"/>
              </w:rPr>
            </w:pPr>
            <w:r w:rsidRPr="00146FEF">
              <w:rPr>
                <w:rFonts w:ascii="Times New Roman" w:hAnsi="Times New Roman"/>
                <w:sz w:val="24"/>
                <w:szCs w:val="24"/>
              </w:rPr>
              <w:t> </w:t>
            </w:r>
          </w:p>
        </w:tc>
      </w:tr>
      <w:tr w:rsidR="00731FAE" w:rsidRPr="00146FEF" w:rsidTr="00D05A1E">
        <w:trPr>
          <w:gridAfter w:val="1"/>
          <w:wAfter w:w="630" w:type="dxa"/>
          <w:trHeight w:val="264"/>
        </w:trPr>
        <w:tc>
          <w:tcPr>
            <w:tcW w:w="1678" w:type="dxa"/>
            <w:gridSpan w:val="2"/>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2223" w:type="dxa"/>
            <w:tcBorders>
              <w:top w:val="nil"/>
              <w:left w:val="nil"/>
              <w:bottom w:val="nil"/>
              <w:right w:val="nil"/>
            </w:tcBorders>
            <w:noWrap/>
            <w:vAlign w:val="bottom"/>
            <w:hideMark/>
          </w:tcPr>
          <w:p w:rsidR="00731FAE" w:rsidRPr="00146FEF" w:rsidRDefault="00731FAE" w:rsidP="00D05A1E">
            <w:pPr>
              <w:spacing w:after="0" w:line="240" w:lineRule="auto"/>
              <w:rPr>
                <w:rFonts w:ascii="Times New Roman" w:hAnsi="Times New Roman"/>
                <w:sz w:val="24"/>
                <w:szCs w:val="24"/>
              </w:rPr>
            </w:pPr>
          </w:p>
        </w:tc>
        <w:tc>
          <w:tcPr>
            <w:tcW w:w="272" w:type="dxa"/>
            <w:tcBorders>
              <w:top w:val="nil"/>
              <w:left w:val="nil"/>
              <w:bottom w:val="nil"/>
              <w:right w:val="nil"/>
            </w:tcBorders>
            <w:noWrap/>
            <w:vAlign w:val="bottom"/>
            <w:hideMark/>
          </w:tcPr>
          <w:p w:rsidR="00731FAE" w:rsidRPr="00146FEF" w:rsidRDefault="00731FAE" w:rsidP="00D05A1E">
            <w:pPr>
              <w:spacing w:after="0" w:line="240" w:lineRule="auto"/>
              <w:jc w:val="center"/>
              <w:rPr>
                <w:rFonts w:ascii="Times New Roman" w:hAnsi="Times New Roman"/>
                <w:sz w:val="24"/>
                <w:szCs w:val="24"/>
              </w:rPr>
            </w:pPr>
          </w:p>
        </w:tc>
        <w:tc>
          <w:tcPr>
            <w:tcW w:w="1827" w:type="dxa"/>
            <w:tcBorders>
              <w:top w:val="nil"/>
              <w:left w:val="nil"/>
              <w:bottom w:val="nil"/>
              <w:right w:val="nil"/>
            </w:tcBorders>
            <w:noWrap/>
            <w:vAlign w:val="bottom"/>
            <w:hideMark/>
          </w:tcPr>
          <w:p w:rsidR="00731FAE" w:rsidRPr="00146FEF" w:rsidRDefault="00731FAE" w:rsidP="00D05A1E">
            <w:pPr>
              <w:spacing w:after="0" w:line="240" w:lineRule="auto"/>
              <w:jc w:val="center"/>
              <w:rPr>
                <w:rFonts w:ascii="Times New Roman" w:hAnsi="Times New Roman"/>
                <w:sz w:val="24"/>
                <w:szCs w:val="24"/>
              </w:rPr>
            </w:pPr>
          </w:p>
        </w:tc>
        <w:tc>
          <w:tcPr>
            <w:tcW w:w="3654" w:type="dxa"/>
            <w:gridSpan w:val="4"/>
            <w:tcBorders>
              <w:top w:val="nil"/>
              <w:left w:val="nil"/>
              <w:bottom w:val="nil"/>
              <w:right w:val="nil"/>
            </w:tcBorders>
            <w:noWrap/>
            <w:vAlign w:val="bottom"/>
            <w:hideMark/>
          </w:tcPr>
          <w:p w:rsidR="00731FAE" w:rsidRPr="00146FEF" w:rsidRDefault="00731FAE" w:rsidP="00D05A1E">
            <w:pPr>
              <w:spacing w:after="0" w:line="240" w:lineRule="auto"/>
              <w:jc w:val="center"/>
              <w:rPr>
                <w:rFonts w:ascii="Times New Roman" w:hAnsi="Times New Roman"/>
                <w:sz w:val="24"/>
                <w:szCs w:val="24"/>
              </w:rPr>
            </w:pPr>
          </w:p>
        </w:tc>
      </w:tr>
    </w:tbl>
    <w:p w:rsidR="00731FAE" w:rsidRDefault="00731FAE" w:rsidP="00731FAE">
      <w:pPr>
        <w:spacing w:line="240" w:lineRule="auto"/>
        <w:rPr>
          <w:rFonts w:ascii="Times New Roman" w:hAnsi="Times New Roman"/>
          <w:sz w:val="24"/>
          <w:szCs w:val="24"/>
        </w:rPr>
      </w:pPr>
    </w:p>
    <w:p w:rsidR="00A717AB" w:rsidRDefault="00A717AB" w:rsidP="00731FAE">
      <w:pPr>
        <w:spacing w:line="240" w:lineRule="auto"/>
        <w:rPr>
          <w:rFonts w:ascii="Times New Roman" w:hAnsi="Times New Roman"/>
          <w:sz w:val="24"/>
          <w:szCs w:val="24"/>
        </w:rPr>
      </w:pPr>
    </w:p>
    <w:p w:rsidR="00A717AB" w:rsidRDefault="00A717AB" w:rsidP="00731FAE">
      <w:pPr>
        <w:spacing w:line="240" w:lineRule="auto"/>
        <w:rPr>
          <w:rFonts w:ascii="Times New Roman" w:hAnsi="Times New Roman"/>
          <w:sz w:val="24"/>
          <w:szCs w:val="24"/>
        </w:rPr>
      </w:pPr>
    </w:p>
    <w:p w:rsidR="00A717AB" w:rsidRDefault="00A717AB" w:rsidP="00731FAE">
      <w:pPr>
        <w:spacing w:line="240" w:lineRule="auto"/>
        <w:rPr>
          <w:rFonts w:ascii="Times New Roman" w:hAnsi="Times New Roman"/>
          <w:sz w:val="24"/>
          <w:szCs w:val="24"/>
        </w:rPr>
      </w:pPr>
    </w:p>
    <w:p w:rsidR="00A717AB" w:rsidRDefault="00A717AB" w:rsidP="00731FAE">
      <w:pPr>
        <w:spacing w:line="240" w:lineRule="auto"/>
        <w:rPr>
          <w:rFonts w:ascii="Times New Roman" w:hAnsi="Times New Roman"/>
          <w:sz w:val="24"/>
          <w:szCs w:val="24"/>
        </w:rPr>
      </w:pPr>
    </w:p>
    <w:p w:rsidR="00A717AB" w:rsidRDefault="00A717AB" w:rsidP="00731FAE">
      <w:pPr>
        <w:spacing w:line="240" w:lineRule="auto"/>
        <w:rPr>
          <w:rFonts w:ascii="Times New Roman" w:hAnsi="Times New Roman"/>
          <w:sz w:val="24"/>
          <w:szCs w:val="24"/>
        </w:rPr>
      </w:pPr>
    </w:p>
    <w:p w:rsidR="00A717AB" w:rsidRPr="00146FEF" w:rsidRDefault="00A717AB" w:rsidP="00731FAE">
      <w:pPr>
        <w:spacing w:line="240" w:lineRule="auto"/>
        <w:rPr>
          <w:rFonts w:ascii="Times New Roman" w:hAnsi="Times New Roman"/>
          <w:sz w:val="24"/>
          <w:szCs w:val="24"/>
        </w:rPr>
      </w:pPr>
    </w:p>
    <w:p w:rsidR="00731FAE" w:rsidRPr="00F766A1" w:rsidRDefault="00731FAE" w:rsidP="00731FAE">
      <w:pPr>
        <w:shd w:val="clear" w:color="auto" w:fill="FFFFFF"/>
        <w:spacing w:before="240" w:after="0" w:line="240" w:lineRule="auto"/>
        <w:jc w:val="center"/>
        <w:rPr>
          <w:rFonts w:ascii="Times New Roman" w:hAnsi="Times New Roman"/>
          <w:b/>
          <w:sz w:val="24"/>
          <w:szCs w:val="24"/>
          <w:lang w:val="en-US" w:eastAsia="en-US"/>
        </w:rPr>
      </w:pPr>
      <w:r>
        <w:rPr>
          <w:rFonts w:ascii="Times New Roman" w:hAnsi="Times New Roman"/>
          <w:b/>
          <w:sz w:val="24"/>
          <w:szCs w:val="24"/>
          <w:lang w:eastAsia="en-US"/>
        </w:rPr>
        <w:t>Приложение № 13</w:t>
      </w:r>
      <w:r w:rsidRPr="00F766A1">
        <w:rPr>
          <w:rFonts w:ascii="Times New Roman" w:hAnsi="Times New Roman"/>
          <w:b/>
          <w:sz w:val="24"/>
          <w:szCs w:val="24"/>
          <w:lang w:eastAsia="en-US"/>
        </w:rPr>
        <w:t xml:space="preserve">  к Коллективному договору</w:t>
      </w:r>
    </w:p>
    <w:p w:rsidR="00731FAE" w:rsidRPr="00F766A1" w:rsidRDefault="00731FAE" w:rsidP="00731FAE">
      <w:pPr>
        <w:shd w:val="clear" w:color="auto" w:fill="FFFFFF"/>
        <w:spacing w:after="0" w:line="240" w:lineRule="auto"/>
        <w:jc w:val="right"/>
        <w:rPr>
          <w:rFonts w:ascii="Times New Roman" w:hAnsi="Times New Roman"/>
          <w:sz w:val="24"/>
          <w:szCs w:val="24"/>
          <w:lang w:val="en-US" w:eastAsia="en-US"/>
        </w:rPr>
      </w:pPr>
    </w:p>
    <w:tbl>
      <w:tblPr>
        <w:tblW w:w="0" w:type="auto"/>
        <w:tblLook w:val="04A0"/>
      </w:tblPr>
      <w:tblGrid>
        <w:gridCol w:w="4717"/>
        <w:gridCol w:w="4854"/>
      </w:tblGrid>
      <w:tr w:rsidR="00731FAE" w:rsidRPr="00AE6A95" w:rsidTr="00D05A1E">
        <w:tc>
          <w:tcPr>
            <w:tcW w:w="4927" w:type="dxa"/>
          </w:tcPr>
          <w:p w:rsidR="00731FAE" w:rsidRPr="00F766A1" w:rsidRDefault="00731FA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Принято</w:t>
            </w:r>
          </w:p>
          <w:p w:rsidR="00731FAE" w:rsidRPr="00AE6A95" w:rsidRDefault="00731FAE"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общим собранием работников</w:t>
            </w:r>
          </w:p>
          <w:p w:rsidR="00731FAE" w:rsidRPr="00AE6A95" w:rsidRDefault="00731FA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Протокол № 3 от 27.12.2019</w:t>
            </w:r>
          </w:p>
        </w:tc>
        <w:tc>
          <w:tcPr>
            <w:tcW w:w="4927" w:type="dxa"/>
          </w:tcPr>
          <w:p w:rsidR="00731FAE" w:rsidRPr="00AE6A95" w:rsidRDefault="00731FAE"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731FAE" w:rsidRPr="00AE6A95" w:rsidRDefault="00731FAE"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731FAE" w:rsidRPr="00AE6A95" w:rsidRDefault="00731FA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731FAE" w:rsidRPr="00AE6A95" w:rsidRDefault="00731FA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r w:rsidR="00731FAE" w:rsidRPr="00AE6A95" w:rsidTr="00D05A1E">
        <w:tc>
          <w:tcPr>
            <w:tcW w:w="4927" w:type="dxa"/>
          </w:tcPr>
          <w:p w:rsidR="00731FAE" w:rsidRPr="00AE6A95" w:rsidRDefault="00731FAE" w:rsidP="00D05A1E">
            <w:pPr>
              <w:spacing w:after="0" w:line="360" w:lineRule="auto"/>
              <w:jc w:val="right"/>
              <w:rPr>
                <w:rFonts w:ascii="Times New Roman" w:hAnsi="Times New Roman"/>
                <w:sz w:val="24"/>
                <w:szCs w:val="24"/>
                <w:lang w:eastAsia="en-US"/>
              </w:rPr>
            </w:pPr>
          </w:p>
        </w:tc>
        <w:tc>
          <w:tcPr>
            <w:tcW w:w="4927" w:type="dxa"/>
          </w:tcPr>
          <w:p w:rsidR="00731FAE" w:rsidRPr="00AE6A95" w:rsidRDefault="00731FAE" w:rsidP="00D05A1E">
            <w:pPr>
              <w:spacing w:after="0" w:line="360" w:lineRule="auto"/>
              <w:jc w:val="center"/>
              <w:rPr>
                <w:rFonts w:ascii="Times New Roman" w:hAnsi="Times New Roman"/>
                <w:sz w:val="24"/>
                <w:szCs w:val="24"/>
                <w:lang w:eastAsia="en-US"/>
              </w:rPr>
            </w:pPr>
          </w:p>
        </w:tc>
      </w:tr>
    </w:tbl>
    <w:p w:rsidR="00731FAE" w:rsidRDefault="00731FAE" w:rsidP="00731FAE">
      <w:pPr>
        <w:shd w:val="clear" w:color="auto" w:fill="FFFFFF"/>
        <w:spacing w:after="0" w:line="360" w:lineRule="auto"/>
        <w:rPr>
          <w:rFonts w:ascii="Times New Roman" w:hAnsi="Times New Roman"/>
          <w:sz w:val="24"/>
          <w:szCs w:val="24"/>
          <w:lang w:eastAsia="en-US"/>
        </w:rPr>
      </w:pPr>
    </w:p>
    <w:p w:rsidR="00731FAE" w:rsidRPr="00AE6A95" w:rsidRDefault="00731FAE" w:rsidP="00731FAE">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731FAE" w:rsidRPr="00AE6A95" w:rsidRDefault="00731FAE" w:rsidP="00731FA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731FAE" w:rsidRPr="00AE6A95" w:rsidRDefault="00731FAE" w:rsidP="00731FA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731FAE" w:rsidRPr="00AE6A95" w:rsidRDefault="00731FAE" w:rsidP="00731FAE">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p w:rsidR="00731FAE" w:rsidRDefault="00731FAE" w:rsidP="00731FAE">
      <w:pPr>
        <w:keepNext/>
        <w:spacing w:after="0" w:line="360" w:lineRule="auto"/>
        <w:outlineLvl w:val="0"/>
        <w:rPr>
          <w:rFonts w:ascii="Times New Roman" w:hAnsi="Times New Roman"/>
          <w:b/>
          <w:bCs/>
          <w:kern w:val="32"/>
          <w:sz w:val="24"/>
          <w:szCs w:val="24"/>
        </w:rPr>
      </w:pPr>
    </w:p>
    <w:p w:rsidR="00731FAE" w:rsidRDefault="00731FAE" w:rsidP="00731FAE">
      <w:pPr>
        <w:keepNext/>
        <w:spacing w:after="0" w:line="360" w:lineRule="auto"/>
        <w:outlineLvl w:val="0"/>
        <w:rPr>
          <w:rFonts w:ascii="Times New Roman" w:hAnsi="Times New Roman"/>
          <w:b/>
          <w:bCs/>
          <w:kern w:val="32"/>
          <w:sz w:val="24"/>
          <w:szCs w:val="24"/>
        </w:rPr>
      </w:pPr>
    </w:p>
    <w:p w:rsidR="00731FAE" w:rsidRDefault="00731FAE" w:rsidP="00731FAE">
      <w:pPr>
        <w:keepNext/>
        <w:spacing w:after="0" w:line="360" w:lineRule="auto"/>
        <w:jc w:val="center"/>
        <w:outlineLvl w:val="0"/>
        <w:rPr>
          <w:rFonts w:ascii="Times New Roman" w:hAnsi="Times New Roman"/>
          <w:b/>
          <w:bCs/>
          <w:kern w:val="32"/>
          <w:sz w:val="24"/>
          <w:szCs w:val="24"/>
        </w:rPr>
      </w:pPr>
      <w:r>
        <w:rPr>
          <w:rFonts w:ascii="Times New Roman" w:hAnsi="Times New Roman"/>
          <w:b/>
          <w:bCs/>
          <w:kern w:val="32"/>
          <w:sz w:val="24"/>
          <w:szCs w:val="24"/>
        </w:rPr>
        <w:t xml:space="preserve">Положение </w:t>
      </w:r>
    </w:p>
    <w:p w:rsidR="00731FAE" w:rsidRDefault="00731FAE" w:rsidP="00731FAE">
      <w:pPr>
        <w:keepNext/>
        <w:spacing w:after="0" w:line="360" w:lineRule="auto"/>
        <w:jc w:val="center"/>
        <w:outlineLvl w:val="0"/>
        <w:rPr>
          <w:rFonts w:ascii="Times New Roman" w:hAnsi="Times New Roman"/>
          <w:b/>
          <w:bCs/>
          <w:kern w:val="32"/>
          <w:sz w:val="24"/>
          <w:szCs w:val="24"/>
        </w:rPr>
      </w:pPr>
      <w:r>
        <w:rPr>
          <w:rFonts w:ascii="Times New Roman" w:hAnsi="Times New Roman"/>
          <w:b/>
          <w:bCs/>
          <w:kern w:val="32"/>
          <w:sz w:val="24"/>
          <w:szCs w:val="24"/>
        </w:rPr>
        <w:t xml:space="preserve">о порядке и условиях предоставления педагогическим </w:t>
      </w:r>
    </w:p>
    <w:p w:rsidR="00731FAE" w:rsidRDefault="00731FAE" w:rsidP="00731FAE">
      <w:pPr>
        <w:keepNext/>
        <w:spacing w:after="0" w:line="360" w:lineRule="auto"/>
        <w:jc w:val="center"/>
        <w:outlineLvl w:val="0"/>
        <w:rPr>
          <w:rFonts w:ascii="Times New Roman" w:hAnsi="Times New Roman"/>
          <w:b/>
          <w:bCs/>
          <w:kern w:val="32"/>
          <w:sz w:val="24"/>
          <w:szCs w:val="24"/>
        </w:rPr>
      </w:pPr>
      <w:r>
        <w:rPr>
          <w:rFonts w:ascii="Times New Roman" w:hAnsi="Times New Roman"/>
          <w:b/>
          <w:bCs/>
          <w:kern w:val="32"/>
          <w:sz w:val="24"/>
          <w:szCs w:val="24"/>
        </w:rPr>
        <w:t>работникам МБОУ «Косиновская ООШ»</w:t>
      </w:r>
    </w:p>
    <w:p w:rsidR="00731FAE" w:rsidRDefault="00731FAE" w:rsidP="00731FAE">
      <w:pPr>
        <w:keepNext/>
        <w:spacing w:after="0" w:line="360" w:lineRule="auto"/>
        <w:jc w:val="center"/>
        <w:outlineLvl w:val="0"/>
        <w:rPr>
          <w:rFonts w:ascii="Times New Roman" w:hAnsi="Times New Roman"/>
          <w:b/>
          <w:bCs/>
          <w:kern w:val="32"/>
          <w:sz w:val="24"/>
          <w:szCs w:val="24"/>
        </w:rPr>
      </w:pPr>
      <w:r>
        <w:rPr>
          <w:rFonts w:ascii="Times New Roman" w:hAnsi="Times New Roman"/>
          <w:b/>
          <w:bCs/>
          <w:kern w:val="32"/>
          <w:sz w:val="24"/>
          <w:szCs w:val="24"/>
        </w:rPr>
        <w:t>дополнительного отпуска сроком до одного года</w:t>
      </w:r>
    </w:p>
    <w:p w:rsidR="00731FAE" w:rsidRDefault="00731FAE" w:rsidP="00731FAE">
      <w:pPr>
        <w:keepNext/>
        <w:spacing w:after="0" w:line="360" w:lineRule="auto"/>
        <w:jc w:val="center"/>
        <w:outlineLvl w:val="0"/>
        <w:rPr>
          <w:rFonts w:ascii="Times New Roman" w:hAnsi="Times New Roman"/>
          <w:b/>
          <w:bCs/>
          <w:kern w:val="32"/>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Default="00731FAE" w:rsidP="00731FAE">
      <w:pPr>
        <w:spacing w:before="100" w:beforeAutospacing="1" w:after="100" w:afterAutospacing="1" w:line="240" w:lineRule="auto"/>
        <w:rPr>
          <w:rFonts w:ascii="Times New Roman" w:hAnsi="Times New Roman"/>
          <w:sz w:val="24"/>
          <w:szCs w:val="24"/>
        </w:rPr>
      </w:pPr>
    </w:p>
    <w:p w:rsidR="00731FAE" w:rsidRPr="00731FAE" w:rsidRDefault="00731FAE" w:rsidP="00731FAE">
      <w:pPr>
        <w:spacing w:line="240" w:lineRule="auto"/>
        <w:rPr>
          <w:rFonts w:ascii="Times New Roman" w:hAnsi="Times New Roman" w:cs="Times New Roman"/>
          <w:sz w:val="24"/>
        </w:rPr>
      </w:pPr>
    </w:p>
    <w:p w:rsidR="00731FAE" w:rsidRDefault="00731FAE" w:rsidP="000E61A4">
      <w:pPr>
        <w:pStyle w:val="a9"/>
        <w:numPr>
          <w:ilvl w:val="0"/>
          <w:numId w:val="62"/>
        </w:numPr>
        <w:spacing w:after="0" w:line="240" w:lineRule="auto"/>
        <w:rPr>
          <w:rFonts w:ascii="Times New Roman" w:hAnsi="Times New Roman" w:cs="Times New Roman"/>
          <w:sz w:val="24"/>
        </w:rPr>
      </w:pPr>
      <w:r w:rsidRPr="00731FAE">
        <w:rPr>
          <w:rFonts w:ascii="Times New Roman" w:hAnsi="Times New Roman" w:cs="Times New Roman"/>
          <w:sz w:val="24"/>
        </w:rPr>
        <w:lastRenderedPageBreak/>
        <w:t>Педагогические работники МБОУ «Косиновская  ООШ» имеют право на  длительный отпуск сроком до 1 года не реже чем через каждые 10 лет непрерывной преподавательской работы в соответствии с ч. 4 п. 5 ст. 47 Федерального закона № 273 – ФЗ от 29.12.2012 года  «Об образовании в Российской Федерации».</w:t>
      </w:r>
    </w:p>
    <w:p w:rsidR="00731FAE" w:rsidRDefault="00731FAE" w:rsidP="000E61A4">
      <w:pPr>
        <w:pStyle w:val="a9"/>
        <w:numPr>
          <w:ilvl w:val="0"/>
          <w:numId w:val="62"/>
        </w:numPr>
        <w:spacing w:line="240" w:lineRule="auto"/>
        <w:rPr>
          <w:rFonts w:ascii="Times New Roman" w:hAnsi="Times New Roman" w:cs="Times New Roman"/>
          <w:sz w:val="24"/>
        </w:rPr>
      </w:pPr>
      <w:r w:rsidRPr="00731FAE">
        <w:rPr>
          <w:rFonts w:ascii="Times New Roman" w:hAnsi="Times New Roman" w:cs="Times New Roman"/>
          <w:sz w:val="24"/>
        </w:rPr>
        <w:t>Руководитель ОУ при наличии условий вправе, по согласованию с профсоюзным комитетом, предоставить длительный отпуск работнику, имеющему стаж работы менее 10 лет.</w:t>
      </w:r>
    </w:p>
    <w:p w:rsidR="00731FAE" w:rsidRDefault="00731FAE" w:rsidP="000E61A4">
      <w:pPr>
        <w:pStyle w:val="a9"/>
        <w:numPr>
          <w:ilvl w:val="0"/>
          <w:numId w:val="62"/>
        </w:numPr>
        <w:spacing w:line="240" w:lineRule="auto"/>
        <w:rPr>
          <w:rFonts w:ascii="Times New Roman" w:hAnsi="Times New Roman" w:cs="Times New Roman"/>
          <w:sz w:val="24"/>
        </w:rPr>
      </w:pPr>
      <w:r w:rsidRPr="00731FAE">
        <w:rPr>
          <w:rFonts w:ascii="Times New Roman" w:hAnsi="Times New Roman" w:cs="Times New Roman"/>
          <w:sz w:val="24"/>
        </w:rPr>
        <w:t>Продолжительность стажа непрерывной работы, дающего право на</w:t>
      </w:r>
      <w:r w:rsidRPr="00731FAE">
        <w:rPr>
          <w:rFonts w:ascii="Times New Roman" w:hAnsi="Times New Roman" w:cs="Times New Roman"/>
          <w:sz w:val="24"/>
        </w:rPr>
        <w:br/>
        <w:t>предоставление длительного отпуска, определяется в соответствии с записями  в  трудовой книжке или на основании других надлежащим образом оформленных документов.</w:t>
      </w:r>
    </w:p>
    <w:p w:rsidR="00731FAE" w:rsidRDefault="00731FAE" w:rsidP="000E61A4">
      <w:pPr>
        <w:pStyle w:val="a9"/>
        <w:numPr>
          <w:ilvl w:val="0"/>
          <w:numId w:val="62"/>
        </w:numPr>
        <w:spacing w:line="240" w:lineRule="auto"/>
        <w:rPr>
          <w:rFonts w:ascii="Times New Roman" w:hAnsi="Times New Roman" w:cs="Times New Roman"/>
          <w:sz w:val="24"/>
        </w:rPr>
      </w:pPr>
      <w:r w:rsidRPr="00731FAE">
        <w:rPr>
          <w:rFonts w:ascii="Times New Roman" w:hAnsi="Times New Roman" w:cs="Times New Roman"/>
          <w:sz w:val="24"/>
        </w:rPr>
        <w:t>В стаж работы, дающий право на длительный отпуск, засчитывается время работы в образовательных учреждениях любых форм собственности, имеющих государственную аккредитацию, в должностях (с занятием и без занятия штатной должности) и на условиях, предусмотренных в Приложении к настоящему Положению.</w:t>
      </w:r>
    </w:p>
    <w:p w:rsidR="00731FAE" w:rsidRPr="00731FAE" w:rsidRDefault="00731FAE" w:rsidP="00731FAE">
      <w:pPr>
        <w:pStyle w:val="a9"/>
        <w:spacing w:line="240" w:lineRule="auto"/>
        <w:rPr>
          <w:rFonts w:ascii="Times New Roman" w:hAnsi="Times New Roman" w:cs="Times New Roman"/>
          <w:sz w:val="24"/>
        </w:rPr>
      </w:pPr>
      <w:r w:rsidRPr="00731FAE">
        <w:rPr>
          <w:rFonts w:ascii="Times New Roman" w:hAnsi="Times New Roman" w:cs="Times New Roman"/>
          <w:sz w:val="24"/>
        </w:rPr>
        <w:t>Непосредственно в стаж работы, дающий право на длительный отпуск, засчитывается:</w:t>
      </w:r>
    </w:p>
    <w:p w:rsidR="00731FAE" w:rsidRPr="00731FAE" w:rsidRDefault="00731FAE" w:rsidP="00731FAE">
      <w:pPr>
        <w:spacing w:line="240" w:lineRule="auto"/>
        <w:rPr>
          <w:rFonts w:ascii="Times New Roman" w:hAnsi="Times New Roman" w:cs="Times New Roman"/>
          <w:sz w:val="24"/>
        </w:rPr>
      </w:pPr>
      <w:r w:rsidRPr="00731FAE">
        <w:rPr>
          <w:rFonts w:ascii="Times New Roman" w:hAnsi="Times New Roman" w:cs="Times New Roman"/>
          <w:sz w:val="24"/>
        </w:rPr>
        <w:t>а) фактически проработанное время;</w:t>
      </w:r>
    </w:p>
    <w:p w:rsidR="00731FAE" w:rsidRPr="00731FAE" w:rsidRDefault="00731FAE" w:rsidP="00731FAE">
      <w:pPr>
        <w:spacing w:line="240" w:lineRule="auto"/>
        <w:rPr>
          <w:rFonts w:ascii="Times New Roman" w:hAnsi="Times New Roman" w:cs="Times New Roman"/>
          <w:sz w:val="24"/>
        </w:rPr>
      </w:pPr>
      <w:r w:rsidRPr="00731FAE">
        <w:rPr>
          <w:rFonts w:ascii="Times New Roman" w:hAnsi="Times New Roman" w:cs="Times New Roman"/>
          <w:sz w:val="24"/>
        </w:rPr>
        <w:t>б) время, когда педагогический работник фактически не работал, но за ним сохранялось место работы (должность) и заработная плата полностью или частично:</w:t>
      </w:r>
    </w:p>
    <w:p w:rsidR="00731FAE" w:rsidRPr="00731FAE" w:rsidRDefault="00731FAE" w:rsidP="000E61A4">
      <w:pPr>
        <w:pStyle w:val="a9"/>
        <w:numPr>
          <w:ilvl w:val="0"/>
          <w:numId w:val="63"/>
        </w:numPr>
        <w:spacing w:line="240" w:lineRule="auto"/>
        <w:rPr>
          <w:rFonts w:ascii="Times New Roman" w:hAnsi="Times New Roman" w:cs="Times New Roman"/>
          <w:sz w:val="24"/>
        </w:rPr>
      </w:pPr>
      <w:r w:rsidRPr="00731FAE">
        <w:rPr>
          <w:rFonts w:ascii="Times New Roman" w:hAnsi="Times New Roman" w:cs="Times New Roman"/>
          <w:sz w:val="24"/>
        </w:rPr>
        <w:t xml:space="preserve">время нахождения в основном и дополнительном отпусках; </w:t>
      </w:r>
    </w:p>
    <w:p w:rsidR="00731FAE" w:rsidRPr="00731FAE" w:rsidRDefault="00731FAE" w:rsidP="000E61A4">
      <w:pPr>
        <w:pStyle w:val="a9"/>
        <w:numPr>
          <w:ilvl w:val="0"/>
          <w:numId w:val="63"/>
        </w:numPr>
        <w:spacing w:line="240" w:lineRule="auto"/>
        <w:rPr>
          <w:rFonts w:ascii="Times New Roman" w:hAnsi="Times New Roman" w:cs="Times New Roman"/>
          <w:sz w:val="24"/>
        </w:rPr>
      </w:pPr>
      <w:r w:rsidRPr="00731FAE">
        <w:rPr>
          <w:rFonts w:ascii="Times New Roman" w:hAnsi="Times New Roman" w:cs="Times New Roman"/>
          <w:sz w:val="24"/>
        </w:rPr>
        <w:t xml:space="preserve">время нахождения в отпусках по беременности и родам; </w:t>
      </w:r>
    </w:p>
    <w:p w:rsidR="00731FAE" w:rsidRPr="00731FAE" w:rsidRDefault="00731FAE" w:rsidP="000E61A4">
      <w:pPr>
        <w:pStyle w:val="a9"/>
        <w:numPr>
          <w:ilvl w:val="0"/>
          <w:numId w:val="63"/>
        </w:numPr>
        <w:spacing w:line="240" w:lineRule="auto"/>
        <w:rPr>
          <w:rFonts w:ascii="Times New Roman" w:hAnsi="Times New Roman" w:cs="Times New Roman"/>
          <w:sz w:val="24"/>
        </w:rPr>
      </w:pPr>
      <w:r w:rsidRPr="00731FAE">
        <w:rPr>
          <w:rFonts w:ascii="Times New Roman" w:hAnsi="Times New Roman" w:cs="Times New Roman"/>
          <w:sz w:val="24"/>
        </w:rPr>
        <w:t>время нахождения в командировках;</w:t>
      </w:r>
    </w:p>
    <w:p w:rsidR="00731FAE" w:rsidRPr="00731FAE" w:rsidRDefault="00731FAE" w:rsidP="000E61A4">
      <w:pPr>
        <w:pStyle w:val="a9"/>
        <w:numPr>
          <w:ilvl w:val="0"/>
          <w:numId w:val="63"/>
        </w:numPr>
        <w:spacing w:line="240" w:lineRule="auto"/>
        <w:rPr>
          <w:rFonts w:ascii="Times New Roman" w:hAnsi="Times New Roman" w:cs="Times New Roman"/>
          <w:sz w:val="24"/>
        </w:rPr>
      </w:pPr>
      <w:r w:rsidRPr="00731FAE">
        <w:rPr>
          <w:rFonts w:ascii="Times New Roman" w:hAnsi="Times New Roman" w:cs="Times New Roman"/>
          <w:sz w:val="24"/>
        </w:rPr>
        <w:t xml:space="preserve">повышение квалификации с отрывом от основной работы по направлению работодателя; </w:t>
      </w:r>
    </w:p>
    <w:p w:rsidR="00731FAE" w:rsidRPr="00731FAE" w:rsidRDefault="00731FAE" w:rsidP="000E61A4">
      <w:pPr>
        <w:pStyle w:val="a9"/>
        <w:numPr>
          <w:ilvl w:val="0"/>
          <w:numId w:val="63"/>
        </w:numPr>
        <w:spacing w:line="240" w:lineRule="auto"/>
        <w:rPr>
          <w:rFonts w:ascii="Times New Roman" w:hAnsi="Times New Roman" w:cs="Times New Roman"/>
          <w:sz w:val="24"/>
        </w:rPr>
      </w:pPr>
      <w:r w:rsidRPr="00731FAE">
        <w:rPr>
          <w:rFonts w:ascii="Times New Roman" w:hAnsi="Times New Roman" w:cs="Times New Roman"/>
          <w:sz w:val="24"/>
        </w:rPr>
        <w:t>время простоя не по вине работника;</w:t>
      </w:r>
    </w:p>
    <w:p w:rsidR="00731FAE" w:rsidRPr="00731FAE" w:rsidRDefault="00731FAE" w:rsidP="000E61A4">
      <w:pPr>
        <w:pStyle w:val="a9"/>
        <w:numPr>
          <w:ilvl w:val="0"/>
          <w:numId w:val="63"/>
        </w:numPr>
        <w:spacing w:line="240" w:lineRule="auto"/>
        <w:rPr>
          <w:rFonts w:ascii="Times New Roman" w:hAnsi="Times New Roman" w:cs="Times New Roman"/>
          <w:sz w:val="24"/>
        </w:rPr>
      </w:pPr>
      <w:r w:rsidRPr="00731FAE">
        <w:rPr>
          <w:rFonts w:ascii="Times New Roman" w:hAnsi="Times New Roman" w:cs="Times New Roman"/>
          <w:sz w:val="24"/>
        </w:rPr>
        <w:t>время вынужденного прогула при неправильном увольнении или переводе на другую работу и после</w:t>
      </w:r>
      <w:r>
        <w:rPr>
          <w:rFonts w:ascii="Times New Roman" w:hAnsi="Times New Roman" w:cs="Times New Roman"/>
          <w:sz w:val="24"/>
        </w:rPr>
        <w:t>дующем восстановлении на работе</w:t>
      </w:r>
      <w:r w:rsidRPr="00731FAE">
        <w:rPr>
          <w:rFonts w:ascii="Times New Roman" w:hAnsi="Times New Roman" w:cs="Times New Roman"/>
          <w:sz w:val="24"/>
        </w:rPr>
        <w:t>;</w:t>
      </w:r>
    </w:p>
    <w:p w:rsidR="00731FAE" w:rsidRPr="00731FAE" w:rsidRDefault="00731FAE" w:rsidP="000E61A4">
      <w:pPr>
        <w:pStyle w:val="a9"/>
        <w:numPr>
          <w:ilvl w:val="0"/>
          <w:numId w:val="63"/>
        </w:numPr>
        <w:spacing w:line="240" w:lineRule="auto"/>
        <w:rPr>
          <w:rFonts w:ascii="Times New Roman" w:hAnsi="Times New Roman" w:cs="Times New Roman"/>
          <w:sz w:val="24"/>
        </w:rPr>
      </w:pPr>
      <w:r w:rsidRPr="00731FAE">
        <w:rPr>
          <w:rFonts w:ascii="Times New Roman" w:hAnsi="Times New Roman" w:cs="Times New Roman"/>
          <w:sz w:val="24"/>
        </w:rPr>
        <w:t>время, когда работник получал пособие по временной нетрудоспособности из средств государственного социального страхования.</w:t>
      </w:r>
    </w:p>
    <w:p w:rsidR="00731FAE" w:rsidRPr="00731FAE" w:rsidRDefault="00731FAE" w:rsidP="00731FAE">
      <w:pPr>
        <w:spacing w:line="240" w:lineRule="auto"/>
        <w:rPr>
          <w:rFonts w:ascii="Times New Roman" w:hAnsi="Times New Roman" w:cs="Times New Roman"/>
          <w:sz w:val="24"/>
        </w:rPr>
      </w:pPr>
      <w:r w:rsidRPr="00731FAE">
        <w:rPr>
          <w:rFonts w:ascii="Times New Roman" w:hAnsi="Times New Roman" w:cs="Times New Roman"/>
          <w:sz w:val="24"/>
        </w:rPr>
        <w:t>5.</w:t>
      </w:r>
      <w:r w:rsidRPr="00731FAE">
        <w:rPr>
          <w:rFonts w:ascii="Times New Roman" w:hAnsi="Times New Roman" w:cs="Times New Roman"/>
          <w:sz w:val="24"/>
        </w:rPr>
        <w:tab/>
        <w:t>В   стаж  работы,   дающий   право   на  предоставление  длительного   отпуска, включаются следующие периоды времени:</w:t>
      </w:r>
    </w:p>
    <w:p w:rsidR="00731FAE" w:rsidRPr="00731FAE" w:rsidRDefault="00731FAE" w:rsidP="000E61A4">
      <w:pPr>
        <w:pStyle w:val="a9"/>
        <w:numPr>
          <w:ilvl w:val="0"/>
          <w:numId w:val="64"/>
        </w:numPr>
        <w:spacing w:line="240" w:lineRule="auto"/>
        <w:rPr>
          <w:rFonts w:ascii="Times New Roman" w:hAnsi="Times New Roman" w:cs="Times New Roman"/>
          <w:sz w:val="24"/>
        </w:rPr>
      </w:pPr>
      <w:r w:rsidRPr="00731FAE">
        <w:rPr>
          <w:rFonts w:ascii="Times New Roman" w:hAnsi="Times New Roman" w:cs="Times New Roman"/>
          <w:sz w:val="24"/>
        </w:rPr>
        <w:t>переход работника в установленном порядке из одного образовательного учреждения в другое, если перерыв в работе составил не более 1 месяца;</w:t>
      </w:r>
    </w:p>
    <w:p w:rsidR="00731FAE" w:rsidRPr="00731FAE" w:rsidRDefault="00731FAE" w:rsidP="000E61A4">
      <w:pPr>
        <w:pStyle w:val="a9"/>
        <w:numPr>
          <w:ilvl w:val="0"/>
          <w:numId w:val="64"/>
        </w:numPr>
        <w:spacing w:line="240" w:lineRule="auto"/>
        <w:rPr>
          <w:rFonts w:ascii="Times New Roman" w:hAnsi="Times New Roman" w:cs="Times New Roman"/>
          <w:sz w:val="24"/>
        </w:rPr>
      </w:pPr>
      <w:r w:rsidRPr="00731FAE">
        <w:rPr>
          <w:rFonts w:ascii="Times New Roman" w:hAnsi="Times New Roman" w:cs="Times New Roman"/>
          <w:sz w:val="24"/>
        </w:rPr>
        <w:t xml:space="preserve"> поступление на работу в образовательное учреждение после увольнения с работы, дающей право на предоставление длительного отпуска, по истечении срочного трудового договора, если перерыв в работе составил не более 2 месяцев;</w:t>
      </w:r>
    </w:p>
    <w:p w:rsidR="00731FAE" w:rsidRPr="00731FAE" w:rsidRDefault="00731FAE" w:rsidP="000E61A4">
      <w:pPr>
        <w:pStyle w:val="a9"/>
        <w:numPr>
          <w:ilvl w:val="0"/>
          <w:numId w:val="64"/>
        </w:numPr>
        <w:spacing w:line="240" w:lineRule="auto"/>
        <w:rPr>
          <w:rFonts w:ascii="Times New Roman" w:hAnsi="Times New Roman" w:cs="Times New Roman"/>
          <w:sz w:val="24"/>
        </w:rPr>
      </w:pPr>
      <w:r w:rsidRPr="00731FAE">
        <w:rPr>
          <w:rFonts w:ascii="Times New Roman" w:hAnsi="Times New Roman" w:cs="Times New Roman"/>
          <w:sz w:val="24"/>
        </w:rPr>
        <w:t>поступление на работу в образовательное учреждение после увольнения с работы, дающей право на предоставление длительного отпуска, в связи с ликвидацией или сокращением численности или штата, если перерыв в работе составил не более 3 месяцев;</w:t>
      </w:r>
    </w:p>
    <w:p w:rsidR="00731FAE" w:rsidRPr="00731FAE" w:rsidRDefault="00731FAE" w:rsidP="000E61A4">
      <w:pPr>
        <w:pStyle w:val="a9"/>
        <w:numPr>
          <w:ilvl w:val="0"/>
          <w:numId w:val="64"/>
        </w:numPr>
        <w:spacing w:line="240" w:lineRule="auto"/>
        <w:rPr>
          <w:rFonts w:ascii="Times New Roman" w:hAnsi="Times New Roman" w:cs="Times New Roman"/>
          <w:sz w:val="24"/>
        </w:rPr>
      </w:pPr>
      <w:r w:rsidRPr="00731FAE">
        <w:rPr>
          <w:rFonts w:ascii="Times New Roman" w:hAnsi="Times New Roman" w:cs="Times New Roman"/>
          <w:sz w:val="24"/>
        </w:rPr>
        <w:t>поступление на работу в образовательное учреждение после освобождения от работы, дающей право на предоставление длительного отпуска, в российских образовательных учреждениях за рубежом, образовательных учреждениях стран ближнего зарубежья, если перерыв в работе составил не более 2 месяцев;</w:t>
      </w:r>
    </w:p>
    <w:p w:rsidR="00731FAE" w:rsidRPr="00731FAE" w:rsidRDefault="00731FAE" w:rsidP="000E61A4">
      <w:pPr>
        <w:pStyle w:val="a9"/>
        <w:numPr>
          <w:ilvl w:val="0"/>
          <w:numId w:val="64"/>
        </w:numPr>
        <w:spacing w:line="240" w:lineRule="auto"/>
        <w:rPr>
          <w:rFonts w:ascii="Times New Roman" w:hAnsi="Times New Roman" w:cs="Times New Roman"/>
          <w:sz w:val="24"/>
        </w:rPr>
      </w:pPr>
      <w:r w:rsidRPr="00731FAE">
        <w:rPr>
          <w:rFonts w:ascii="Times New Roman" w:hAnsi="Times New Roman" w:cs="Times New Roman"/>
          <w:sz w:val="24"/>
        </w:rPr>
        <w:t xml:space="preserve">поступление на работу в образовательное учреждение после увольнения с работы, дающей право на предоставление длительного отпуска, вследствие обнаружившегося несоответствия работника занимаемой должности или выполняемой работе по состоянию здоровья, препятствующему продолжению </w:t>
      </w:r>
      <w:r w:rsidRPr="00731FAE">
        <w:rPr>
          <w:rFonts w:ascii="Times New Roman" w:hAnsi="Times New Roman" w:cs="Times New Roman"/>
          <w:sz w:val="24"/>
        </w:rPr>
        <w:lastRenderedPageBreak/>
        <w:t>данной работы, если перерыв в работе составил не более 3 месяцев (если причиной явилась инвалидность, то время перерыва исчисляется со дня восстановления трудоспособности);</w:t>
      </w:r>
    </w:p>
    <w:p w:rsidR="00731FAE" w:rsidRPr="00731FAE" w:rsidRDefault="00731FAE" w:rsidP="000E61A4">
      <w:pPr>
        <w:pStyle w:val="a9"/>
        <w:numPr>
          <w:ilvl w:val="0"/>
          <w:numId w:val="64"/>
        </w:numPr>
        <w:spacing w:line="240" w:lineRule="auto"/>
        <w:rPr>
          <w:rFonts w:ascii="Times New Roman" w:hAnsi="Times New Roman" w:cs="Times New Roman"/>
          <w:sz w:val="24"/>
        </w:rPr>
      </w:pPr>
      <w:r w:rsidRPr="00731FAE">
        <w:rPr>
          <w:rFonts w:ascii="Times New Roman" w:hAnsi="Times New Roman" w:cs="Times New Roman"/>
          <w:sz w:val="24"/>
        </w:rPr>
        <w:t>поступление на работу в образовательное учреждение после увольнения с работы, дающей право на предоставление длительного отпуска, по собственному желанию в связи с выходом на пенсию, если перерыв в работе составил не более 2 месяцев.</w:t>
      </w:r>
    </w:p>
    <w:p w:rsidR="00731FAE" w:rsidRPr="00731FAE" w:rsidRDefault="00731FAE" w:rsidP="00731FAE">
      <w:pPr>
        <w:spacing w:line="240" w:lineRule="auto"/>
        <w:rPr>
          <w:rFonts w:ascii="Times New Roman" w:hAnsi="Times New Roman" w:cs="Times New Roman"/>
          <w:sz w:val="24"/>
        </w:rPr>
      </w:pPr>
      <w:r w:rsidRPr="00731FAE">
        <w:rPr>
          <w:rFonts w:ascii="Times New Roman" w:hAnsi="Times New Roman" w:cs="Times New Roman"/>
          <w:sz w:val="24"/>
        </w:rPr>
        <w:t>При переезде на работу в другую местность продолжительность перерыва в работе, при котором стаж, дающий право на длительный отпуск не прерывается, увеличивается на количество дней, необходимых  для переезда.</w:t>
      </w:r>
    </w:p>
    <w:p w:rsidR="00731FAE" w:rsidRPr="00731FAE" w:rsidRDefault="00731FAE" w:rsidP="00731FAE">
      <w:pPr>
        <w:spacing w:line="240" w:lineRule="auto"/>
        <w:rPr>
          <w:rFonts w:ascii="Times New Roman" w:hAnsi="Times New Roman" w:cs="Times New Roman"/>
          <w:sz w:val="24"/>
        </w:rPr>
      </w:pPr>
      <w:r w:rsidRPr="00731FAE">
        <w:rPr>
          <w:rFonts w:ascii="Times New Roman" w:hAnsi="Times New Roman" w:cs="Times New Roman"/>
          <w:sz w:val="24"/>
        </w:rPr>
        <w:t>Время начала и окончания длительного отпуска должны быть установлены</w:t>
      </w:r>
      <w:r w:rsidRPr="00731FAE">
        <w:rPr>
          <w:rFonts w:ascii="Times New Roman" w:hAnsi="Times New Roman" w:cs="Times New Roman"/>
          <w:sz w:val="24"/>
        </w:rPr>
        <w:br/>
        <w:t>таким образом, чтобы его продолжительность не выходила за рамки одного учебного года.</w:t>
      </w:r>
    </w:p>
    <w:p w:rsidR="00731FAE" w:rsidRPr="00731FAE" w:rsidRDefault="00731FAE" w:rsidP="00731FAE">
      <w:pPr>
        <w:spacing w:line="240" w:lineRule="auto"/>
        <w:rPr>
          <w:rFonts w:ascii="Times New Roman" w:hAnsi="Times New Roman" w:cs="Times New Roman"/>
          <w:sz w:val="24"/>
        </w:rPr>
      </w:pPr>
      <w:r w:rsidRPr="00731FAE">
        <w:rPr>
          <w:rFonts w:ascii="Times New Roman" w:hAnsi="Times New Roman" w:cs="Times New Roman"/>
          <w:sz w:val="24"/>
        </w:rPr>
        <w:t>Заявление о предоставлении отпуска в течение учебного года с указанием его продолжительности подаются руководителю образовательного учреждения до 1 апреля учебного года, предшествующего тому, в течение которого работник изъявил желание воспользоваться своим правом на длительный отпуск.</w:t>
      </w:r>
    </w:p>
    <w:p w:rsidR="00731FAE" w:rsidRPr="00731FAE" w:rsidRDefault="00731FAE" w:rsidP="00731FAE">
      <w:pPr>
        <w:shd w:val="clear" w:color="auto" w:fill="FFFFFF"/>
        <w:rPr>
          <w:rFonts w:ascii="Times New Roman" w:hAnsi="Times New Roman"/>
          <w:sz w:val="24"/>
          <w:szCs w:val="24"/>
        </w:rPr>
      </w:pPr>
      <w:r w:rsidRPr="00731FAE">
        <w:rPr>
          <w:rFonts w:ascii="Times New Roman" w:hAnsi="Times New Roman"/>
          <w:color w:val="000000"/>
          <w:spacing w:val="-18"/>
          <w:sz w:val="24"/>
          <w:szCs w:val="24"/>
        </w:rPr>
        <w:t>9.</w:t>
      </w:r>
      <w:r w:rsidRPr="00731FAE">
        <w:rPr>
          <w:rFonts w:ascii="Times New Roman" w:hAnsi="Times New Roman"/>
          <w:color w:val="000000"/>
          <w:sz w:val="24"/>
          <w:szCs w:val="24"/>
        </w:rPr>
        <w:t xml:space="preserve"> </w:t>
      </w:r>
      <w:r w:rsidRPr="00731FAE">
        <w:rPr>
          <w:rFonts w:ascii="Times New Roman" w:hAnsi="Times New Roman"/>
          <w:color w:val="000000"/>
          <w:spacing w:val="-4"/>
          <w:sz w:val="24"/>
          <w:szCs w:val="24"/>
        </w:rPr>
        <w:t>При распределении учебной нагрузки на новый учебный год, администрация</w:t>
      </w:r>
      <w:r w:rsidRPr="00731FAE">
        <w:rPr>
          <w:rFonts w:ascii="Times New Roman" w:hAnsi="Times New Roman"/>
          <w:color w:val="000000"/>
          <w:spacing w:val="-4"/>
          <w:sz w:val="24"/>
          <w:szCs w:val="24"/>
        </w:rPr>
        <w:br/>
      </w:r>
      <w:r w:rsidRPr="00731FAE">
        <w:rPr>
          <w:rFonts w:ascii="Times New Roman" w:hAnsi="Times New Roman"/>
          <w:color w:val="000000"/>
          <w:spacing w:val="-5"/>
          <w:sz w:val="24"/>
          <w:szCs w:val="24"/>
        </w:rPr>
        <w:t xml:space="preserve">образовательного учреждения предлагает другим работникам дополнительную нагрузку  </w:t>
      </w:r>
      <w:r w:rsidRPr="00731FAE">
        <w:rPr>
          <w:rFonts w:ascii="Times New Roman" w:hAnsi="Times New Roman"/>
          <w:color w:val="000000"/>
          <w:spacing w:val="-7"/>
          <w:sz w:val="24"/>
          <w:szCs w:val="24"/>
        </w:rPr>
        <w:t>при условиях:</w:t>
      </w:r>
    </w:p>
    <w:p w:rsidR="00731FAE" w:rsidRPr="00731FAE" w:rsidRDefault="00731FAE" w:rsidP="000E61A4">
      <w:pPr>
        <w:pStyle w:val="a9"/>
        <w:numPr>
          <w:ilvl w:val="0"/>
          <w:numId w:val="65"/>
        </w:numPr>
        <w:shd w:val="clear" w:color="auto" w:fill="FFFFFF"/>
        <w:spacing w:after="0"/>
        <w:rPr>
          <w:rFonts w:ascii="Times New Roman" w:hAnsi="Times New Roman"/>
          <w:sz w:val="24"/>
          <w:szCs w:val="24"/>
        </w:rPr>
      </w:pPr>
      <w:r w:rsidRPr="00731FAE">
        <w:rPr>
          <w:rFonts w:ascii="Times New Roman" w:hAnsi="Times New Roman"/>
          <w:color w:val="000000"/>
          <w:spacing w:val="1"/>
          <w:sz w:val="24"/>
          <w:szCs w:val="24"/>
        </w:rPr>
        <w:t xml:space="preserve">если их квалификация и образование удовлетворяют требованиям ТКХ по </w:t>
      </w:r>
      <w:r w:rsidRPr="00731FAE">
        <w:rPr>
          <w:rFonts w:ascii="Times New Roman" w:hAnsi="Times New Roman"/>
          <w:color w:val="000000"/>
          <w:spacing w:val="-5"/>
          <w:sz w:val="24"/>
          <w:szCs w:val="24"/>
        </w:rPr>
        <w:t>соответствующим должностям;</w:t>
      </w:r>
    </w:p>
    <w:p w:rsidR="00731FAE" w:rsidRPr="00731FAE" w:rsidRDefault="00731FAE" w:rsidP="000E61A4">
      <w:pPr>
        <w:pStyle w:val="a9"/>
        <w:numPr>
          <w:ilvl w:val="0"/>
          <w:numId w:val="65"/>
        </w:numPr>
        <w:shd w:val="clear" w:color="auto" w:fill="FFFFFF"/>
        <w:spacing w:before="130" w:after="0"/>
        <w:rPr>
          <w:rFonts w:ascii="Times New Roman" w:hAnsi="Times New Roman"/>
          <w:sz w:val="24"/>
          <w:szCs w:val="24"/>
        </w:rPr>
      </w:pPr>
      <w:r w:rsidRPr="00731FAE">
        <w:rPr>
          <w:rFonts w:ascii="Times New Roman" w:hAnsi="Times New Roman"/>
          <w:color w:val="000000"/>
          <w:spacing w:val="-2"/>
          <w:sz w:val="24"/>
          <w:szCs w:val="24"/>
        </w:rPr>
        <w:t xml:space="preserve">если их собственная нагрузка не превышает предел, установленный Уставом </w:t>
      </w:r>
      <w:r w:rsidRPr="00731FAE">
        <w:rPr>
          <w:rFonts w:ascii="Times New Roman" w:hAnsi="Times New Roman"/>
          <w:color w:val="000000"/>
          <w:spacing w:val="-5"/>
          <w:sz w:val="24"/>
          <w:szCs w:val="24"/>
        </w:rPr>
        <w:t>образовательного учреждения.</w:t>
      </w:r>
    </w:p>
    <w:p w:rsidR="00731FAE" w:rsidRPr="00731FAE" w:rsidRDefault="00731FAE" w:rsidP="00731FAE">
      <w:pPr>
        <w:shd w:val="clear" w:color="auto" w:fill="FFFFFF"/>
        <w:spacing w:before="240" w:after="0"/>
        <w:rPr>
          <w:rFonts w:ascii="Times New Roman" w:hAnsi="Times New Roman"/>
          <w:sz w:val="24"/>
          <w:szCs w:val="24"/>
        </w:rPr>
      </w:pPr>
      <w:r w:rsidRPr="00731FAE">
        <w:rPr>
          <w:rFonts w:ascii="Times New Roman" w:hAnsi="Times New Roman"/>
          <w:color w:val="000000"/>
          <w:spacing w:val="-5"/>
          <w:sz w:val="24"/>
          <w:szCs w:val="24"/>
        </w:rPr>
        <w:t xml:space="preserve">Указанные работники добровольно дают согласие на увеличение нагрузки в письменном виде с указанием конкретного периода, на который увеличивается их </w:t>
      </w:r>
      <w:r w:rsidRPr="00731FAE">
        <w:rPr>
          <w:rFonts w:ascii="Times New Roman" w:hAnsi="Times New Roman"/>
          <w:color w:val="000000"/>
          <w:spacing w:val="-4"/>
          <w:sz w:val="24"/>
          <w:szCs w:val="24"/>
        </w:rPr>
        <w:t>педагогическая нагрузка.</w:t>
      </w:r>
    </w:p>
    <w:p w:rsidR="00731FAE" w:rsidRPr="00731FAE" w:rsidRDefault="00731FAE" w:rsidP="00731FAE">
      <w:pPr>
        <w:shd w:val="clear" w:color="auto" w:fill="FFFFFF"/>
        <w:spacing w:before="221"/>
        <w:rPr>
          <w:rFonts w:ascii="Times New Roman" w:hAnsi="Times New Roman"/>
          <w:sz w:val="24"/>
          <w:szCs w:val="24"/>
        </w:rPr>
      </w:pPr>
      <w:r w:rsidRPr="00731FAE">
        <w:rPr>
          <w:rFonts w:ascii="Times New Roman" w:hAnsi="Times New Roman"/>
          <w:color w:val="000000"/>
          <w:spacing w:val="-4"/>
          <w:sz w:val="24"/>
          <w:szCs w:val="24"/>
        </w:rPr>
        <w:t>Право работодателя применить временный перевод для замещения отсутствующего работника в этом случае не применяется.</w:t>
      </w:r>
    </w:p>
    <w:p w:rsidR="00731FAE" w:rsidRPr="00731FAE" w:rsidRDefault="00731FAE" w:rsidP="00731FAE">
      <w:pPr>
        <w:shd w:val="clear" w:color="auto" w:fill="FFFFFF"/>
        <w:rPr>
          <w:rFonts w:ascii="Times New Roman" w:hAnsi="Times New Roman"/>
          <w:color w:val="000000"/>
          <w:spacing w:val="-7"/>
          <w:sz w:val="24"/>
          <w:szCs w:val="24"/>
        </w:rPr>
      </w:pPr>
      <w:r w:rsidRPr="00731FAE">
        <w:rPr>
          <w:rFonts w:ascii="Times New Roman" w:hAnsi="Times New Roman"/>
          <w:color w:val="000000"/>
          <w:spacing w:val="-4"/>
          <w:sz w:val="24"/>
          <w:szCs w:val="24"/>
        </w:rPr>
        <w:t xml:space="preserve">Если замещение описанным способом осуществить не представляется невозможным, </w:t>
      </w:r>
      <w:r w:rsidRPr="00731FAE">
        <w:rPr>
          <w:rFonts w:ascii="Times New Roman" w:hAnsi="Times New Roman"/>
          <w:color w:val="000000"/>
          <w:spacing w:val="1"/>
          <w:sz w:val="24"/>
          <w:szCs w:val="24"/>
        </w:rPr>
        <w:t xml:space="preserve">то руководитель образовательного учреждения вправе заключить срочный трудовой </w:t>
      </w:r>
      <w:r w:rsidRPr="00731FAE">
        <w:rPr>
          <w:rFonts w:ascii="Times New Roman" w:hAnsi="Times New Roman"/>
          <w:color w:val="000000"/>
          <w:spacing w:val="-3"/>
          <w:sz w:val="24"/>
          <w:szCs w:val="24"/>
        </w:rPr>
        <w:t xml:space="preserve">договор с работником другого учреждения, организации, с неработающим пенсионером, </w:t>
      </w:r>
      <w:r w:rsidRPr="00731FAE">
        <w:rPr>
          <w:rFonts w:ascii="Times New Roman" w:hAnsi="Times New Roman"/>
          <w:color w:val="000000"/>
          <w:spacing w:val="2"/>
          <w:sz w:val="24"/>
          <w:szCs w:val="24"/>
        </w:rPr>
        <w:t xml:space="preserve">либо воспользоваться услугами территориальных органов по трудоустройству, при </w:t>
      </w:r>
      <w:r w:rsidRPr="00731FAE">
        <w:rPr>
          <w:rFonts w:ascii="Times New Roman" w:hAnsi="Times New Roman"/>
          <w:color w:val="000000"/>
          <w:spacing w:val="3"/>
          <w:sz w:val="24"/>
          <w:szCs w:val="24"/>
        </w:rPr>
        <w:t xml:space="preserve">условии, если такие работники соответствуют требованиям ТКХ по замещаемым </w:t>
      </w:r>
      <w:r w:rsidRPr="00731FAE">
        <w:rPr>
          <w:rFonts w:ascii="Times New Roman" w:hAnsi="Times New Roman"/>
          <w:color w:val="000000"/>
          <w:spacing w:val="-7"/>
          <w:sz w:val="24"/>
          <w:szCs w:val="24"/>
        </w:rPr>
        <w:t xml:space="preserve">должностям. </w:t>
      </w:r>
    </w:p>
    <w:p w:rsidR="00731FAE" w:rsidRPr="00731FAE" w:rsidRDefault="00731FAE" w:rsidP="00731FAE">
      <w:pPr>
        <w:shd w:val="clear" w:color="auto" w:fill="FFFFFF"/>
        <w:rPr>
          <w:rFonts w:ascii="Times New Roman" w:hAnsi="Times New Roman"/>
          <w:sz w:val="24"/>
          <w:szCs w:val="24"/>
        </w:rPr>
      </w:pPr>
      <w:r w:rsidRPr="00731FAE">
        <w:rPr>
          <w:rFonts w:ascii="Times New Roman" w:hAnsi="Times New Roman"/>
          <w:color w:val="000000"/>
          <w:spacing w:val="-21"/>
          <w:sz w:val="24"/>
          <w:szCs w:val="24"/>
        </w:rPr>
        <w:t>10.</w:t>
      </w:r>
      <w:r w:rsidRPr="00731FAE">
        <w:rPr>
          <w:rFonts w:ascii="Times New Roman" w:hAnsi="Times New Roman"/>
          <w:color w:val="000000"/>
          <w:sz w:val="24"/>
          <w:szCs w:val="24"/>
        </w:rPr>
        <w:t xml:space="preserve"> </w:t>
      </w:r>
      <w:r w:rsidRPr="00731FAE">
        <w:rPr>
          <w:rFonts w:ascii="Times New Roman" w:hAnsi="Times New Roman"/>
          <w:color w:val="000000"/>
          <w:spacing w:val="-4"/>
          <w:sz w:val="24"/>
          <w:szCs w:val="24"/>
        </w:rPr>
        <w:t xml:space="preserve">Если проведение упомянутых мероприятий не дает возможности </w:t>
      </w:r>
      <w:r w:rsidRPr="00731FAE">
        <w:rPr>
          <w:rFonts w:ascii="Times New Roman" w:hAnsi="Times New Roman"/>
          <w:color w:val="000000"/>
          <w:spacing w:val="-5"/>
          <w:sz w:val="24"/>
          <w:szCs w:val="24"/>
        </w:rPr>
        <w:t xml:space="preserve">распределить нагрузку на весь заявленный период, то руководитель образовательного </w:t>
      </w:r>
      <w:r w:rsidRPr="00731FAE">
        <w:rPr>
          <w:rFonts w:ascii="Times New Roman" w:hAnsi="Times New Roman"/>
          <w:color w:val="000000"/>
          <w:spacing w:val="-4"/>
          <w:sz w:val="24"/>
          <w:szCs w:val="24"/>
        </w:rPr>
        <w:t>учреждения совместно с профсоюзным комитетом предлагает заявителю:</w:t>
      </w:r>
    </w:p>
    <w:p w:rsidR="00731FAE" w:rsidRPr="00731FAE" w:rsidRDefault="00731FAE" w:rsidP="000E61A4">
      <w:pPr>
        <w:pStyle w:val="a9"/>
        <w:numPr>
          <w:ilvl w:val="0"/>
          <w:numId w:val="66"/>
        </w:numPr>
        <w:shd w:val="clear" w:color="auto" w:fill="FFFFFF"/>
        <w:spacing w:before="38"/>
        <w:rPr>
          <w:rFonts w:ascii="Times New Roman" w:hAnsi="Times New Roman"/>
          <w:sz w:val="24"/>
          <w:szCs w:val="24"/>
        </w:rPr>
      </w:pPr>
      <w:r w:rsidRPr="00731FAE">
        <w:rPr>
          <w:rFonts w:ascii="Times New Roman" w:hAnsi="Times New Roman"/>
          <w:color w:val="000000"/>
          <w:spacing w:val="-5"/>
          <w:sz w:val="24"/>
          <w:szCs w:val="24"/>
        </w:rPr>
        <w:t>сократить заявленный срок длительного отпуска до продолжительности, в течение</w:t>
      </w:r>
      <w:r w:rsidR="00D05A1E">
        <w:rPr>
          <w:rFonts w:ascii="Times New Roman" w:hAnsi="Times New Roman"/>
          <w:color w:val="000000"/>
          <w:spacing w:val="-5"/>
          <w:sz w:val="24"/>
          <w:szCs w:val="24"/>
        </w:rPr>
        <w:t xml:space="preserve"> </w:t>
      </w:r>
      <w:r w:rsidRPr="00731FAE">
        <w:rPr>
          <w:rFonts w:ascii="Times New Roman" w:hAnsi="Times New Roman"/>
          <w:color w:val="000000"/>
          <w:spacing w:val="-4"/>
          <w:sz w:val="24"/>
          <w:szCs w:val="24"/>
        </w:rPr>
        <w:t>которой нагрузку заявителя распределить возможно;</w:t>
      </w:r>
    </w:p>
    <w:p w:rsidR="00731FAE" w:rsidRPr="00731FAE" w:rsidRDefault="00731FAE" w:rsidP="000E61A4">
      <w:pPr>
        <w:pStyle w:val="a9"/>
        <w:numPr>
          <w:ilvl w:val="0"/>
          <w:numId w:val="66"/>
        </w:numPr>
        <w:shd w:val="clear" w:color="auto" w:fill="FFFFFF"/>
        <w:spacing w:before="82"/>
        <w:rPr>
          <w:rFonts w:ascii="Times New Roman" w:hAnsi="Times New Roman"/>
          <w:sz w:val="24"/>
          <w:szCs w:val="24"/>
        </w:rPr>
      </w:pPr>
      <w:r w:rsidRPr="00731FAE">
        <w:rPr>
          <w:rFonts w:ascii="Times New Roman" w:hAnsi="Times New Roman"/>
          <w:color w:val="000000"/>
          <w:spacing w:val="-5"/>
          <w:sz w:val="24"/>
          <w:szCs w:val="24"/>
        </w:rPr>
        <w:t>согласиться на установление очередности в течение учебного года заявителям</w:t>
      </w:r>
      <w:r w:rsidRPr="00731FAE">
        <w:rPr>
          <w:rFonts w:ascii="Times New Roman" w:hAnsi="Times New Roman"/>
          <w:color w:val="000000"/>
          <w:spacing w:val="-5"/>
          <w:sz w:val="24"/>
          <w:szCs w:val="24"/>
        </w:rPr>
        <w:br/>
        <w:t>однородных должностей (специальностей);</w:t>
      </w:r>
    </w:p>
    <w:p w:rsidR="00731FAE" w:rsidRPr="00731FAE" w:rsidRDefault="00731FAE" w:rsidP="000E61A4">
      <w:pPr>
        <w:pStyle w:val="a9"/>
        <w:numPr>
          <w:ilvl w:val="0"/>
          <w:numId w:val="66"/>
        </w:numPr>
        <w:shd w:val="clear" w:color="auto" w:fill="FFFFFF"/>
        <w:rPr>
          <w:rFonts w:ascii="Times New Roman" w:hAnsi="Times New Roman"/>
          <w:sz w:val="24"/>
          <w:szCs w:val="24"/>
        </w:rPr>
      </w:pPr>
      <w:r w:rsidRPr="00731FAE">
        <w:rPr>
          <w:rFonts w:ascii="Times New Roman" w:hAnsi="Times New Roman"/>
          <w:color w:val="000000"/>
          <w:spacing w:val="-5"/>
          <w:sz w:val="24"/>
          <w:szCs w:val="24"/>
        </w:rPr>
        <w:t xml:space="preserve">перенести срок длительного отпуска на следующий учебный год после </w:t>
      </w:r>
      <w:r w:rsidRPr="00731FAE">
        <w:rPr>
          <w:rFonts w:ascii="Times New Roman" w:hAnsi="Times New Roman"/>
          <w:color w:val="000000"/>
          <w:spacing w:val="-6"/>
          <w:sz w:val="24"/>
          <w:szCs w:val="24"/>
        </w:rPr>
        <w:t>заявленного.</w:t>
      </w:r>
    </w:p>
    <w:p w:rsidR="00731FAE" w:rsidRPr="00731FAE" w:rsidRDefault="00731FAE" w:rsidP="00731FAE">
      <w:pPr>
        <w:shd w:val="clear" w:color="auto" w:fill="FFFFFF"/>
        <w:ind w:firstLine="590"/>
        <w:rPr>
          <w:rFonts w:ascii="Times New Roman" w:hAnsi="Times New Roman"/>
          <w:sz w:val="24"/>
          <w:szCs w:val="24"/>
        </w:rPr>
      </w:pPr>
      <w:r w:rsidRPr="00731FAE">
        <w:rPr>
          <w:rFonts w:ascii="Times New Roman" w:hAnsi="Times New Roman"/>
          <w:color w:val="000000"/>
          <w:spacing w:val="-22"/>
          <w:sz w:val="24"/>
          <w:szCs w:val="24"/>
        </w:rPr>
        <w:lastRenderedPageBreak/>
        <w:t>11.</w:t>
      </w:r>
      <w:r w:rsidRPr="00731FAE">
        <w:rPr>
          <w:rFonts w:ascii="Times New Roman" w:hAnsi="Times New Roman"/>
          <w:color w:val="000000"/>
          <w:sz w:val="24"/>
          <w:szCs w:val="24"/>
        </w:rPr>
        <w:t xml:space="preserve"> </w:t>
      </w:r>
      <w:r w:rsidRPr="00731FAE">
        <w:rPr>
          <w:rFonts w:ascii="Times New Roman" w:hAnsi="Times New Roman"/>
          <w:color w:val="000000"/>
          <w:spacing w:val="-5"/>
          <w:sz w:val="24"/>
          <w:szCs w:val="24"/>
        </w:rPr>
        <w:t xml:space="preserve">При отказе работника на предложения, приведенные в п. 11, руководитель по </w:t>
      </w:r>
      <w:r w:rsidRPr="00731FAE">
        <w:rPr>
          <w:rFonts w:ascii="Times New Roman" w:hAnsi="Times New Roman"/>
          <w:color w:val="000000"/>
          <w:spacing w:val="-4"/>
          <w:sz w:val="24"/>
          <w:szCs w:val="24"/>
        </w:rPr>
        <w:t xml:space="preserve">согласованию </w:t>
      </w:r>
      <w:r w:rsidRPr="00731FAE">
        <w:rPr>
          <w:rFonts w:ascii="Times New Roman" w:hAnsi="Times New Roman"/>
          <w:iCs/>
          <w:color w:val="000000"/>
          <w:spacing w:val="-4"/>
          <w:sz w:val="24"/>
          <w:szCs w:val="24"/>
        </w:rPr>
        <w:t>с</w:t>
      </w:r>
      <w:r w:rsidRPr="00731FAE">
        <w:rPr>
          <w:rFonts w:ascii="Times New Roman" w:hAnsi="Times New Roman"/>
          <w:i/>
          <w:iCs/>
          <w:color w:val="000000"/>
          <w:spacing w:val="-4"/>
          <w:sz w:val="24"/>
          <w:szCs w:val="24"/>
        </w:rPr>
        <w:t xml:space="preserve"> </w:t>
      </w:r>
      <w:r w:rsidRPr="00731FAE">
        <w:rPr>
          <w:rFonts w:ascii="Times New Roman" w:hAnsi="Times New Roman"/>
          <w:color w:val="000000"/>
          <w:spacing w:val="-4"/>
          <w:sz w:val="24"/>
          <w:szCs w:val="24"/>
        </w:rPr>
        <w:t>профсоюзным комитетом учреждения вправе установить очередность предоставления длительного отпуска, не уменьшая заявленную продолжительность.</w:t>
      </w:r>
    </w:p>
    <w:p w:rsidR="00731FAE" w:rsidRPr="00731FAE" w:rsidRDefault="00731FAE" w:rsidP="00731FAE">
      <w:pPr>
        <w:shd w:val="clear" w:color="auto" w:fill="FFFFFF"/>
        <w:ind w:firstLine="590"/>
        <w:rPr>
          <w:rFonts w:ascii="Times New Roman" w:hAnsi="Times New Roman"/>
          <w:sz w:val="24"/>
          <w:szCs w:val="24"/>
        </w:rPr>
      </w:pPr>
      <w:r w:rsidRPr="00731FAE">
        <w:rPr>
          <w:rFonts w:ascii="Times New Roman" w:hAnsi="Times New Roman"/>
          <w:color w:val="000000"/>
          <w:spacing w:val="-2"/>
          <w:sz w:val="24"/>
          <w:szCs w:val="24"/>
        </w:rPr>
        <w:t xml:space="preserve">При этом преимущественным правом пользуется работник, имеющий больший стаж </w:t>
      </w:r>
      <w:r w:rsidRPr="00731FAE">
        <w:rPr>
          <w:rFonts w:ascii="Times New Roman" w:hAnsi="Times New Roman"/>
          <w:color w:val="000000"/>
          <w:spacing w:val="-4"/>
          <w:sz w:val="24"/>
          <w:szCs w:val="24"/>
        </w:rPr>
        <w:t>работы, исчисленный в соответствии с п. 5 настоящего Положения.</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color w:val="000000"/>
          <w:spacing w:val="-21"/>
          <w:sz w:val="24"/>
          <w:szCs w:val="24"/>
        </w:rPr>
        <w:t>12.</w:t>
      </w:r>
      <w:r w:rsidRPr="00731FAE">
        <w:rPr>
          <w:rFonts w:ascii="Times New Roman" w:hAnsi="Times New Roman"/>
          <w:color w:val="000000"/>
          <w:sz w:val="24"/>
          <w:szCs w:val="24"/>
        </w:rPr>
        <w:t xml:space="preserve"> </w:t>
      </w:r>
      <w:r w:rsidRPr="00731FAE">
        <w:rPr>
          <w:rFonts w:ascii="Times New Roman" w:hAnsi="Times New Roman"/>
          <w:color w:val="000000"/>
          <w:spacing w:val="-4"/>
          <w:sz w:val="24"/>
          <w:szCs w:val="24"/>
        </w:rPr>
        <w:t>При невозможности предоставления длительного отпуска с учетом</w:t>
      </w:r>
      <w:r w:rsidRPr="00731FAE">
        <w:rPr>
          <w:rFonts w:ascii="Times New Roman" w:hAnsi="Times New Roman"/>
          <w:color w:val="000000"/>
          <w:spacing w:val="-4"/>
          <w:sz w:val="24"/>
          <w:szCs w:val="24"/>
        </w:rPr>
        <w:br/>
      </w:r>
      <w:r w:rsidRPr="00731FAE">
        <w:rPr>
          <w:rFonts w:ascii="Times New Roman" w:hAnsi="Times New Roman"/>
          <w:color w:val="000000"/>
          <w:spacing w:val="-5"/>
          <w:sz w:val="24"/>
          <w:szCs w:val="24"/>
        </w:rPr>
        <w:t xml:space="preserve">использования всех способов, перечисленных в пунктах 10 и 11 настоящего Положения и </w:t>
      </w:r>
      <w:r w:rsidRPr="00731FAE">
        <w:rPr>
          <w:rFonts w:ascii="Times New Roman" w:hAnsi="Times New Roman"/>
          <w:color w:val="000000"/>
          <w:spacing w:val="-4"/>
          <w:sz w:val="24"/>
          <w:szCs w:val="24"/>
        </w:rPr>
        <w:t>согласования с профсоюзным комитетом, он может быть перенесен в связи с производственной необходимостью, но не более чем на один год.</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sz w:val="24"/>
          <w:szCs w:val="24"/>
        </w:rPr>
        <w:t xml:space="preserve">13. </w:t>
      </w:r>
      <w:r w:rsidRPr="00731FAE">
        <w:rPr>
          <w:rFonts w:ascii="Times New Roman" w:hAnsi="Times New Roman"/>
          <w:color w:val="000000"/>
          <w:spacing w:val="-4"/>
          <w:sz w:val="24"/>
          <w:szCs w:val="24"/>
        </w:rPr>
        <w:t xml:space="preserve">Длительный отпуск подлежит продлению только в том случае, если работник находился на лечении в стационарных условиях. Количество дней, на которое данный  </w:t>
      </w:r>
      <w:r w:rsidRPr="00731FAE">
        <w:rPr>
          <w:rFonts w:ascii="Times New Roman" w:hAnsi="Times New Roman"/>
          <w:color w:val="000000"/>
          <w:spacing w:val="-5"/>
          <w:sz w:val="24"/>
          <w:szCs w:val="24"/>
        </w:rPr>
        <w:t xml:space="preserve">отпуск продляется, должно соответствовать количеству дней пребывания в медицинском  </w:t>
      </w:r>
      <w:r w:rsidRPr="00731FAE">
        <w:rPr>
          <w:rFonts w:ascii="Times New Roman" w:hAnsi="Times New Roman"/>
          <w:color w:val="000000"/>
          <w:spacing w:val="-4"/>
          <w:sz w:val="24"/>
          <w:szCs w:val="24"/>
        </w:rPr>
        <w:t>учреждении при наличии официального документа, подтверждающего этот факт.</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sz w:val="24"/>
          <w:szCs w:val="24"/>
        </w:rPr>
        <w:t xml:space="preserve">14. </w:t>
      </w:r>
      <w:r w:rsidRPr="00731FAE">
        <w:rPr>
          <w:rFonts w:ascii="Times New Roman" w:hAnsi="Times New Roman"/>
          <w:color w:val="000000"/>
          <w:spacing w:val="-5"/>
          <w:sz w:val="24"/>
          <w:szCs w:val="24"/>
        </w:rPr>
        <w:t xml:space="preserve">Предъявленный работником больничный лист, выданный в период нахождения его в длительном отпуске, не подлежит оплате. Педагогическому работнику, заболевшему </w:t>
      </w:r>
      <w:r w:rsidRPr="00731FAE">
        <w:rPr>
          <w:rFonts w:ascii="Times New Roman" w:hAnsi="Times New Roman"/>
          <w:color w:val="000000"/>
          <w:spacing w:val="-4"/>
          <w:sz w:val="24"/>
          <w:szCs w:val="24"/>
        </w:rPr>
        <w:t>в период пребывания в длительном отпуске, длительный отпуск подлежит продлению на</w:t>
      </w:r>
      <w:r w:rsidRPr="00731FAE">
        <w:rPr>
          <w:rFonts w:ascii="Times New Roman" w:hAnsi="Times New Roman"/>
          <w:color w:val="000000"/>
          <w:spacing w:val="-4"/>
          <w:sz w:val="24"/>
          <w:szCs w:val="24"/>
        </w:rPr>
        <w:br/>
        <w:t>число дней нетрудоспособности, удостоверенных больничным листом, или, по</w:t>
      </w:r>
      <w:r w:rsidRPr="00731FAE">
        <w:rPr>
          <w:rFonts w:ascii="Times New Roman" w:hAnsi="Times New Roman"/>
          <w:color w:val="000000"/>
          <w:spacing w:val="-4"/>
          <w:sz w:val="24"/>
          <w:szCs w:val="24"/>
        </w:rPr>
        <w:br/>
        <w:t xml:space="preserve">согласованию с администрацией образовательного учреждения, переносится на другой </w:t>
      </w:r>
      <w:r w:rsidRPr="00731FAE">
        <w:rPr>
          <w:rFonts w:ascii="Times New Roman" w:hAnsi="Times New Roman"/>
          <w:color w:val="000000"/>
          <w:spacing w:val="-11"/>
          <w:sz w:val="24"/>
          <w:szCs w:val="24"/>
        </w:rPr>
        <w:t>срок.</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sz w:val="24"/>
          <w:szCs w:val="24"/>
        </w:rPr>
        <w:t xml:space="preserve">15. </w:t>
      </w:r>
      <w:r w:rsidRPr="00731FAE">
        <w:rPr>
          <w:rFonts w:ascii="Times New Roman" w:hAnsi="Times New Roman"/>
          <w:color w:val="000000"/>
          <w:spacing w:val="-5"/>
          <w:sz w:val="24"/>
          <w:szCs w:val="24"/>
        </w:rPr>
        <w:t xml:space="preserve">Нахождение работника в длительном отпуске не прекращает его права на  получение компенсации на приобретение книгоиздательской продукции в размерах, </w:t>
      </w:r>
      <w:r w:rsidRPr="00731FAE">
        <w:rPr>
          <w:rFonts w:ascii="Times New Roman" w:hAnsi="Times New Roman"/>
          <w:color w:val="000000"/>
          <w:spacing w:val="-4"/>
          <w:sz w:val="24"/>
          <w:szCs w:val="24"/>
        </w:rPr>
        <w:t>установленных действующим законодательством для педагогических работников.</w:t>
      </w:r>
    </w:p>
    <w:p w:rsidR="00731FAE" w:rsidRPr="00731FAE" w:rsidRDefault="00731FAE" w:rsidP="00731FAE">
      <w:pPr>
        <w:shd w:val="clear" w:color="auto" w:fill="FFFFFF"/>
        <w:spacing w:before="106"/>
        <w:ind w:firstLine="590"/>
        <w:rPr>
          <w:rFonts w:ascii="Times New Roman" w:hAnsi="Times New Roman"/>
          <w:color w:val="000000"/>
          <w:spacing w:val="-4"/>
          <w:sz w:val="24"/>
          <w:szCs w:val="24"/>
        </w:rPr>
      </w:pPr>
      <w:r w:rsidRPr="00731FAE">
        <w:rPr>
          <w:rFonts w:ascii="Times New Roman" w:hAnsi="Times New Roman"/>
          <w:sz w:val="24"/>
          <w:szCs w:val="24"/>
        </w:rPr>
        <w:t xml:space="preserve">16. </w:t>
      </w:r>
      <w:r w:rsidRPr="00731FAE">
        <w:rPr>
          <w:rFonts w:ascii="Times New Roman" w:hAnsi="Times New Roman"/>
          <w:color w:val="000000"/>
          <w:spacing w:val="-5"/>
          <w:sz w:val="24"/>
          <w:szCs w:val="24"/>
        </w:rPr>
        <w:t xml:space="preserve">Время нахождения в длительном отпуске не засчитывается в стаж работы, </w:t>
      </w:r>
      <w:r w:rsidRPr="00731FAE">
        <w:rPr>
          <w:rFonts w:ascii="Times New Roman" w:hAnsi="Times New Roman"/>
          <w:color w:val="000000"/>
          <w:spacing w:val="-4"/>
          <w:sz w:val="24"/>
          <w:szCs w:val="24"/>
        </w:rPr>
        <w:t>дающий право на очередной отпуск за рабочий год.</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color w:val="000000"/>
          <w:spacing w:val="-4"/>
          <w:sz w:val="24"/>
          <w:szCs w:val="24"/>
        </w:rPr>
        <w:t>17. За работниками, находящимися в длительном отпуске, до одного года, льгота на выплату материальной помощи в размере двух должностных окладов не сохраняется.</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sz w:val="24"/>
          <w:szCs w:val="24"/>
        </w:rPr>
        <w:t xml:space="preserve">18. </w:t>
      </w:r>
      <w:r w:rsidRPr="00731FAE">
        <w:rPr>
          <w:rFonts w:ascii="Times New Roman" w:hAnsi="Times New Roman"/>
          <w:color w:val="000000"/>
          <w:spacing w:val="-4"/>
          <w:sz w:val="24"/>
          <w:szCs w:val="24"/>
        </w:rPr>
        <w:t xml:space="preserve">За педагогическими работниками, находящимися в длительном отпуске в </w:t>
      </w:r>
      <w:r w:rsidRPr="00731FAE">
        <w:rPr>
          <w:rFonts w:ascii="Times New Roman" w:hAnsi="Times New Roman"/>
          <w:color w:val="000000"/>
          <w:spacing w:val="-5"/>
          <w:sz w:val="24"/>
          <w:szCs w:val="24"/>
        </w:rPr>
        <w:t xml:space="preserve">установленном законом порядке сохраняется место работы, должность и педагогическая  </w:t>
      </w:r>
      <w:r w:rsidRPr="00731FAE">
        <w:rPr>
          <w:rFonts w:ascii="Times New Roman" w:hAnsi="Times New Roman"/>
          <w:color w:val="000000"/>
          <w:spacing w:val="-4"/>
          <w:sz w:val="24"/>
          <w:szCs w:val="24"/>
        </w:rPr>
        <w:t>нагрузка, установленная до ухода его в длительный отпуск, при условии, что за время</w:t>
      </w:r>
      <w:r w:rsidRPr="00731FAE">
        <w:rPr>
          <w:rFonts w:ascii="Times New Roman" w:hAnsi="Times New Roman"/>
          <w:color w:val="000000"/>
          <w:spacing w:val="-4"/>
          <w:sz w:val="24"/>
          <w:szCs w:val="24"/>
        </w:rPr>
        <w:br/>
      </w:r>
      <w:r w:rsidRPr="00731FAE">
        <w:rPr>
          <w:rFonts w:ascii="Times New Roman" w:hAnsi="Times New Roman"/>
          <w:color w:val="000000"/>
          <w:spacing w:val="-5"/>
          <w:sz w:val="24"/>
          <w:szCs w:val="24"/>
        </w:rPr>
        <w:t xml:space="preserve">нахождения в длительном отпуске не изменилось количество часов по учебным планам и </w:t>
      </w:r>
      <w:r w:rsidRPr="00731FAE">
        <w:rPr>
          <w:rFonts w:ascii="Times New Roman" w:hAnsi="Times New Roman"/>
          <w:color w:val="000000"/>
          <w:spacing w:val="-4"/>
          <w:sz w:val="24"/>
          <w:szCs w:val="24"/>
        </w:rPr>
        <w:t>программам, а также количество учебных классов.</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sz w:val="24"/>
          <w:szCs w:val="24"/>
        </w:rPr>
        <w:t xml:space="preserve">19. </w:t>
      </w:r>
      <w:r w:rsidRPr="00731FAE">
        <w:rPr>
          <w:rFonts w:ascii="Times New Roman" w:hAnsi="Times New Roman"/>
          <w:color w:val="000000"/>
          <w:spacing w:val="-4"/>
          <w:sz w:val="24"/>
          <w:szCs w:val="24"/>
        </w:rPr>
        <w:t xml:space="preserve">Если существенные условия труда не могут быть сохранены в связи с </w:t>
      </w:r>
      <w:r w:rsidRPr="00731FAE">
        <w:rPr>
          <w:rFonts w:ascii="Times New Roman" w:hAnsi="Times New Roman"/>
          <w:color w:val="000000"/>
          <w:spacing w:val="-5"/>
          <w:sz w:val="24"/>
          <w:szCs w:val="24"/>
        </w:rPr>
        <w:t xml:space="preserve">изменениями в организации производства и труда, а также в случае сокращения штатов </w:t>
      </w:r>
      <w:r w:rsidRPr="00731FAE">
        <w:rPr>
          <w:rFonts w:ascii="Times New Roman" w:hAnsi="Times New Roman"/>
          <w:color w:val="000000"/>
          <w:spacing w:val="-4"/>
          <w:sz w:val="24"/>
          <w:szCs w:val="24"/>
        </w:rPr>
        <w:t>учреждения, работодатель обязан направить работнику, находящемуся в длительном отпуске соответствующее письменное уведомление под роспись.</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sz w:val="24"/>
          <w:szCs w:val="24"/>
        </w:rPr>
        <w:t xml:space="preserve">20. </w:t>
      </w:r>
      <w:r w:rsidRPr="00731FAE">
        <w:rPr>
          <w:rFonts w:ascii="Times New Roman" w:hAnsi="Times New Roman"/>
          <w:color w:val="000000"/>
          <w:spacing w:val="-5"/>
          <w:sz w:val="24"/>
          <w:szCs w:val="24"/>
        </w:rPr>
        <w:t xml:space="preserve">Истечение срока действия квалификационной категории в период нахождения </w:t>
      </w:r>
      <w:r w:rsidRPr="00731FAE">
        <w:rPr>
          <w:rFonts w:ascii="Times New Roman" w:hAnsi="Times New Roman"/>
          <w:color w:val="000000"/>
          <w:spacing w:val="-4"/>
          <w:sz w:val="24"/>
          <w:szCs w:val="24"/>
        </w:rPr>
        <w:t xml:space="preserve">работника в длительном отпуске является основанием продления срока ее действия на </w:t>
      </w:r>
      <w:r w:rsidRPr="00731FAE">
        <w:rPr>
          <w:rFonts w:ascii="Times New Roman" w:hAnsi="Times New Roman"/>
          <w:color w:val="000000"/>
          <w:spacing w:val="-7"/>
          <w:sz w:val="24"/>
          <w:szCs w:val="24"/>
        </w:rPr>
        <w:t>один год.</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sz w:val="24"/>
          <w:szCs w:val="24"/>
        </w:rPr>
        <w:t xml:space="preserve">21. </w:t>
      </w:r>
      <w:r w:rsidRPr="00731FAE">
        <w:rPr>
          <w:rFonts w:ascii="Times New Roman" w:hAnsi="Times New Roman"/>
          <w:color w:val="000000"/>
          <w:spacing w:val="-5"/>
          <w:sz w:val="24"/>
          <w:szCs w:val="24"/>
        </w:rPr>
        <w:t>Продолжительность отпуска определяется истечением периода времени, который исчисляется месяцами.</w:t>
      </w:r>
    </w:p>
    <w:p w:rsidR="00731FAE" w:rsidRPr="00731FAE" w:rsidRDefault="00731FAE" w:rsidP="00731FAE">
      <w:pPr>
        <w:shd w:val="clear" w:color="auto" w:fill="FFFFFF"/>
        <w:spacing w:before="106"/>
        <w:ind w:firstLine="590"/>
        <w:rPr>
          <w:rFonts w:ascii="Times New Roman" w:hAnsi="Times New Roman"/>
          <w:sz w:val="24"/>
          <w:szCs w:val="24"/>
        </w:rPr>
      </w:pPr>
      <w:r w:rsidRPr="00731FAE">
        <w:rPr>
          <w:rFonts w:ascii="Times New Roman" w:hAnsi="Times New Roman"/>
          <w:sz w:val="24"/>
          <w:szCs w:val="24"/>
        </w:rPr>
        <w:t xml:space="preserve">22. </w:t>
      </w:r>
      <w:r w:rsidRPr="00731FAE">
        <w:rPr>
          <w:rFonts w:ascii="Times New Roman" w:hAnsi="Times New Roman"/>
          <w:color w:val="000000"/>
          <w:spacing w:val="-4"/>
          <w:sz w:val="24"/>
          <w:szCs w:val="24"/>
        </w:rPr>
        <w:t>Длительный отпуск не может быть разделен на части.</w:t>
      </w:r>
    </w:p>
    <w:p w:rsidR="00731FAE" w:rsidRPr="00731FAE" w:rsidRDefault="00731FAE" w:rsidP="00731FAE">
      <w:pPr>
        <w:shd w:val="clear" w:color="auto" w:fill="FFFFFF"/>
        <w:ind w:firstLine="561"/>
        <w:rPr>
          <w:rFonts w:ascii="Times New Roman" w:hAnsi="Times New Roman"/>
          <w:sz w:val="24"/>
          <w:szCs w:val="24"/>
        </w:rPr>
      </w:pPr>
      <w:r w:rsidRPr="00731FAE">
        <w:rPr>
          <w:rFonts w:ascii="Times New Roman" w:hAnsi="Times New Roman"/>
          <w:sz w:val="24"/>
          <w:szCs w:val="24"/>
        </w:rPr>
        <w:lastRenderedPageBreak/>
        <w:t xml:space="preserve">23. </w:t>
      </w:r>
      <w:r w:rsidRPr="00731FAE">
        <w:rPr>
          <w:rFonts w:ascii="Times New Roman" w:hAnsi="Times New Roman"/>
          <w:color w:val="000000"/>
          <w:spacing w:val="-5"/>
          <w:sz w:val="24"/>
          <w:szCs w:val="24"/>
        </w:rPr>
        <w:t>Продолжительность длительного отпуска может быть сокращена по инициативе работодателя или работника только по взаимному согласию сторон.</w:t>
      </w:r>
      <w:r w:rsidRPr="00731FAE">
        <w:rPr>
          <w:rFonts w:ascii="Times New Roman" w:hAnsi="Times New Roman"/>
          <w:color w:val="000000"/>
          <w:spacing w:val="-4"/>
          <w:sz w:val="24"/>
          <w:szCs w:val="24"/>
        </w:rPr>
        <w:t xml:space="preserve"> Каждая сторона должна уведомить другую сторону о желании прервать длительный </w:t>
      </w:r>
      <w:r w:rsidRPr="00731FAE">
        <w:rPr>
          <w:rFonts w:ascii="Times New Roman" w:hAnsi="Times New Roman"/>
          <w:color w:val="000000"/>
          <w:sz w:val="24"/>
          <w:szCs w:val="24"/>
        </w:rPr>
        <w:t xml:space="preserve">отпуск в письменном виде не менее чем за 4 недели до момента взаимообусловленной </w:t>
      </w:r>
      <w:r w:rsidRPr="00731FAE">
        <w:rPr>
          <w:rFonts w:ascii="Times New Roman" w:hAnsi="Times New Roman"/>
          <w:color w:val="000000"/>
          <w:spacing w:val="-5"/>
          <w:sz w:val="24"/>
          <w:szCs w:val="24"/>
        </w:rPr>
        <w:t>даты его преждевременного окончания.</w:t>
      </w:r>
    </w:p>
    <w:p w:rsidR="00731FAE" w:rsidRPr="00731FAE" w:rsidRDefault="00731FAE" w:rsidP="00731FAE">
      <w:pPr>
        <w:shd w:val="clear" w:color="auto" w:fill="FFFFFF"/>
        <w:ind w:firstLine="561"/>
        <w:rPr>
          <w:rFonts w:ascii="Times New Roman" w:hAnsi="Times New Roman"/>
          <w:sz w:val="24"/>
          <w:szCs w:val="24"/>
        </w:rPr>
      </w:pPr>
      <w:r w:rsidRPr="00731FAE">
        <w:rPr>
          <w:rFonts w:ascii="Times New Roman" w:hAnsi="Times New Roman"/>
          <w:sz w:val="24"/>
          <w:szCs w:val="24"/>
        </w:rPr>
        <w:t xml:space="preserve">24. </w:t>
      </w:r>
      <w:r w:rsidRPr="00731FAE">
        <w:rPr>
          <w:rFonts w:ascii="Times New Roman" w:hAnsi="Times New Roman"/>
          <w:color w:val="000000"/>
          <w:spacing w:val="-5"/>
          <w:sz w:val="24"/>
          <w:szCs w:val="24"/>
        </w:rPr>
        <w:t xml:space="preserve">Работникам-совместителям, работающим в учреждениях образования, в </w:t>
      </w:r>
      <w:r w:rsidRPr="00731FAE">
        <w:rPr>
          <w:rFonts w:ascii="Times New Roman" w:hAnsi="Times New Roman"/>
          <w:color w:val="000000"/>
          <w:spacing w:val="-4"/>
          <w:sz w:val="24"/>
          <w:szCs w:val="24"/>
        </w:rPr>
        <w:t>случае предоставления им длительного отпуска по основной работе, одновременно предоставляется отпуск за свой счет на аналогичный период.</w:t>
      </w:r>
    </w:p>
    <w:p w:rsidR="00731FAE" w:rsidRPr="00731FAE" w:rsidRDefault="00731FAE" w:rsidP="00731FAE">
      <w:pPr>
        <w:shd w:val="clear" w:color="auto" w:fill="FFFFFF"/>
        <w:ind w:firstLine="561"/>
        <w:rPr>
          <w:rFonts w:ascii="Times New Roman" w:hAnsi="Times New Roman"/>
          <w:sz w:val="24"/>
          <w:szCs w:val="24"/>
        </w:rPr>
      </w:pPr>
      <w:r w:rsidRPr="00731FAE">
        <w:rPr>
          <w:rFonts w:ascii="Times New Roman" w:hAnsi="Times New Roman"/>
          <w:color w:val="000000"/>
          <w:spacing w:val="-2"/>
          <w:sz w:val="24"/>
          <w:szCs w:val="24"/>
        </w:rPr>
        <w:t xml:space="preserve">Основанием предоставления отпуска является копия приказа о предоставлении </w:t>
      </w:r>
      <w:r w:rsidRPr="00731FAE">
        <w:rPr>
          <w:rFonts w:ascii="Times New Roman" w:hAnsi="Times New Roman"/>
          <w:color w:val="000000"/>
          <w:spacing w:val="-5"/>
          <w:sz w:val="24"/>
          <w:szCs w:val="24"/>
        </w:rPr>
        <w:t>длительного отпуска по основному месту работы.</w:t>
      </w:r>
    </w:p>
    <w:p w:rsidR="00731FAE" w:rsidRPr="00731FAE" w:rsidRDefault="00731FAE" w:rsidP="00731FAE">
      <w:pPr>
        <w:shd w:val="clear" w:color="auto" w:fill="FFFFFF"/>
        <w:ind w:firstLine="561"/>
        <w:rPr>
          <w:rFonts w:ascii="Times New Roman" w:hAnsi="Times New Roman"/>
          <w:sz w:val="24"/>
          <w:szCs w:val="24"/>
        </w:rPr>
      </w:pPr>
      <w:r w:rsidRPr="00731FAE">
        <w:rPr>
          <w:rFonts w:ascii="Times New Roman" w:hAnsi="Times New Roman"/>
          <w:color w:val="000000"/>
          <w:spacing w:val="-5"/>
          <w:sz w:val="24"/>
          <w:szCs w:val="24"/>
        </w:rPr>
        <w:t xml:space="preserve">25. Основанием предоставления длительного отпуска является личное заявление </w:t>
      </w:r>
      <w:r w:rsidRPr="00731FAE">
        <w:rPr>
          <w:rFonts w:ascii="Times New Roman" w:hAnsi="Times New Roman"/>
          <w:color w:val="000000"/>
          <w:spacing w:val="-4"/>
          <w:sz w:val="24"/>
          <w:szCs w:val="24"/>
        </w:rPr>
        <w:t xml:space="preserve">работника, поданное руководителю образовательного учреждения в соответствии с п. 9 настоящего Положения с указанием конкретной продолжительности отпуска и даты его </w:t>
      </w:r>
      <w:r w:rsidRPr="00731FAE">
        <w:rPr>
          <w:rFonts w:ascii="Times New Roman" w:hAnsi="Times New Roman"/>
          <w:color w:val="000000"/>
          <w:spacing w:val="-9"/>
          <w:sz w:val="24"/>
          <w:szCs w:val="24"/>
        </w:rPr>
        <w:t>начала.</w:t>
      </w:r>
    </w:p>
    <w:p w:rsidR="00731FAE" w:rsidRPr="00731FAE" w:rsidRDefault="00731FAE" w:rsidP="00731FAE">
      <w:pPr>
        <w:shd w:val="clear" w:color="auto" w:fill="FFFFFF"/>
        <w:ind w:firstLine="561"/>
        <w:rPr>
          <w:rFonts w:ascii="Times New Roman" w:hAnsi="Times New Roman"/>
          <w:sz w:val="24"/>
          <w:szCs w:val="24"/>
        </w:rPr>
      </w:pPr>
      <w:r w:rsidRPr="00731FAE">
        <w:rPr>
          <w:rFonts w:ascii="Times New Roman" w:hAnsi="Times New Roman"/>
          <w:sz w:val="24"/>
          <w:szCs w:val="24"/>
        </w:rPr>
        <w:t xml:space="preserve">26. </w:t>
      </w:r>
      <w:r w:rsidRPr="00731FAE">
        <w:rPr>
          <w:rFonts w:ascii="Times New Roman" w:hAnsi="Times New Roman"/>
          <w:color w:val="000000"/>
          <w:spacing w:val="-5"/>
          <w:sz w:val="24"/>
          <w:szCs w:val="24"/>
        </w:rPr>
        <w:t xml:space="preserve">Решение о предоставлении длительного отпуска работнику или об отказе в его предоставлении должно быть принято и доведено до сведения работника до 1 июня </w:t>
      </w:r>
      <w:r w:rsidRPr="00731FAE">
        <w:rPr>
          <w:rFonts w:ascii="Times New Roman" w:hAnsi="Times New Roman"/>
          <w:color w:val="000000"/>
          <w:spacing w:val="-4"/>
          <w:sz w:val="24"/>
          <w:szCs w:val="24"/>
        </w:rPr>
        <w:t>предыдущего уходу в длительный отпуск учебного года.</w:t>
      </w:r>
    </w:p>
    <w:p w:rsidR="00731FAE" w:rsidRPr="00731FAE" w:rsidRDefault="00731FAE" w:rsidP="00731FAE">
      <w:pPr>
        <w:shd w:val="clear" w:color="auto" w:fill="FFFFFF"/>
        <w:ind w:firstLine="561"/>
        <w:rPr>
          <w:rFonts w:ascii="Times New Roman" w:hAnsi="Times New Roman"/>
          <w:sz w:val="24"/>
          <w:szCs w:val="24"/>
        </w:rPr>
      </w:pPr>
      <w:r w:rsidRPr="00731FAE">
        <w:rPr>
          <w:rFonts w:ascii="Times New Roman" w:hAnsi="Times New Roman"/>
          <w:sz w:val="24"/>
          <w:szCs w:val="24"/>
        </w:rPr>
        <w:t xml:space="preserve">27. </w:t>
      </w:r>
      <w:r w:rsidRPr="00731FAE">
        <w:rPr>
          <w:rFonts w:ascii="Times New Roman" w:hAnsi="Times New Roman"/>
          <w:color w:val="000000"/>
          <w:spacing w:val="-4"/>
          <w:sz w:val="24"/>
          <w:szCs w:val="24"/>
        </w:rPr>
        <w:t xml:space="preserve">Работник в праве уйти в длительный отпуск только после издания </w:t>
      </w:r>
      <w:r w:rsidRPr="00731FAE">
        <w:rPr>
          <w:rFonts w:ascii="Times New Roman" w:hAnsi="Times New Roman"/>
          <w:color w:val="000000"/>
          <w:spacing w:val="-5"/>
          <w:sz w:val="24"/>
          <w:szCs w:val="24"/>
        </w:rPr>
        <w:t xml:space="preserve">соответствующего приказа руководителя образовательного учреждения, в котором должно </w:t>
      </w:r>
      <w:r w:rsidRPr="00731FAE">
        <w:rPr>
          <w:rFonts w:ascii="Times New Roman" w:hAnsi="Times New Roman"/>
          <w:color w:val="000000"/>
          <w:spacing w:val="-4"/>
          <w:sz w:val="24"/>
          <w:szCs w:val="24"/>
        </w:rPr>
        <w:t>быть указано, что работник ознакомлен с настоящим Положением.</w:t>
      </w:r>
    </w:p>
    <w:p w:rsidR="00731FAE" w:rsidRPr="00731FAE" w:rsidRDefault="00731FAE" w:rsidP="00731FAE">
      <w:pPr>
        <w:shd w:val="clear" w:color="auto" w:fill="FFFFFF"/>
        <w:ind w:firstLine="561"/>
        <w:rPr>
          <w:rFonts w:ascii="Times New Roman" w:hAnsi="Times New Roman"/>
          <w:sz w:val="24"/>
          <w:szCs w:val="24"/>
        </w:rPr>
      </w:pPr>
      <w:r w:rsidRPr="00731FAE">
        <w:rPr>
          <w:rFonts w:ascii="Times New Roman" w:hAnsi="Times New Roman"/>
          <w:color w:val="000000"/>
          <w:spacing w:val="-4"/>
          <w:sz w:val="24"/>
          <w:szCs w:val="24"/>
        </w:rPr>
        <w:t>Приказ доводится до сведения работника по роспись.</w:t>
      </w:r>
    </w:p>
    <w:p w:rsidR="00731FAE" w:rsidRPr="00731FAE" w:rsidRDefault="00731FAE" w:rsidP="00731FAE">
      <w:pPr>
        <w:shd w:val="clear" w:color="auto" w:fill="FFFFFF"/>
        <w:ind w:firstLine="561"/>
        <w:rPr>
          <w:rFonts w:ascii="Times New Roman" w:hAnsi="Times New Roman"/>
          <w:sz w:val="24"/>
          <w:szCs w:val="24"/>
        </w:rPr>
      </w:pPr>
      <w:r w:rsidRPr="00731FAE">
        <w:rPr>
          <w:rFonts w:ascii="Times New Roman" w:hAnsi="Times New Roman"/>
          <w:sz w:val="24"/>
          <w:szCs w:val="24"/>
        </w:rPr>
        <w:t xml:space="preserve">28. </w:t>
      </w:r>
      <w:r w:rsidRPr="00731FAE">
        <w:rPr>
          <w:rFonts w:ascii="Times New Roman" w:hAnsi="Times New Roman"/>
          <w:color w:val="000000"/>
          <w:spacing w:val="-5"/>
          <w:sz w:val="24"/>
          <w:szCs w:val="24"/>
        </w:rPr>
        <w:t xml:space="preserve">Руководитель образовательного учреждения имеют право на получение </w:t>
      </w:r>
      <w:r w:rsidRPr="00731FAE">
        <w:rPr>
          <w:rFonts w:ascii="Times New Roman" w:hAnsi="Times New Roman"/>
          <w:color w:val="000000"/>
          <w:spacing w:val="-4"/>
          <w:sz w:val="24"/>
          <w:szCs w:val="24"/>
        </w:rPr>
        <w:t xml:space="preserve">длительного отпуска в соответствии с настоящим Положением; при этом они рассматриваются в статусе «работников», а органы управления образованием </w:t>
      </w:r>
      <w:r w:rsidRPr="00731FAE">
        <w:rPr>
          <w:rFonts w:ascii="Times New Roman" w:hAnsi="Times New Roman"/>
          <w:color w:val="000000"/>
          <w:spacing w:val="-5"/>
          <w:sz w:val="24"/>
          <w:szCs w:val="24"/>
        </w:rPr>
        <w:t>муниципальных образований - «работодателей».</w:t>
      </w:r>
    </w:p>
    <w:p w:rsidR="00731FAE" w:rsidRPr="00731FAE" w:rsidRDefault="00731FAE" w:rsidP="00731FAE">
      <w:pPr>
        <w:shd w:val="clear" w:color="auto" w:fill="FFFFFF"/>
        <w:ind w:firstLine="561"/>
        <w:rPr>
          <w:rFonts w:ascii="Times New Roman" w:hAnsi="Times New Roman"/>
          <w:sz w:val="24"/>
          <w:szCs w:val="24"/>
        </w:rPr>
      </w:pPr>
      <w:r w:rsidRPr="00731FAE">
        <w:rPr>
          <w:rFonts w:ascii="Times New Roman" w:hAnsi="Times New Roman"/>
          <w:sz w:val="24"/>
          <w:szCs w:val="24"/>
        </w:rPr>
        <w:t xml:space="preserve">29. </w:t>
      </w:r>
      <w:r w:rsidRPr="00731FAE">
        <w:rPr>
          <w:rFonts w:ascii="Times New Roman" w:hAnsi="Times New Roman"/>
          <w:color w:val="000000"/>
          <w:spacing w:val="-5"/>
          <w:sz w:val="24"/>
          <w:szCs w:val="24"/>
        </w:rPr>
        <w:t xml:space="preserve">Споры, возникающие при реализации права работников на длительный </w:t>
      </w:r>
      <w:r w:rsidRPr="00731FAE">
        <w:rPr>
          <w:rFonts w:ascii="Times New Roman" w:hAnsi="Times New Roman"/>
          <w:color w:val="000000"/>
          <w:spacing w:val="-4"/>
          <w:sz w:val="24"/>
          <w:szCs w:val="24"/>
        </w:rPr>
        <w:t>отпуск, разрешатся в комиссиях по трудовым спорам или в судебном порядке.</w:t>
      </w:r>
    </w:p>
    <w:p w:rsidR="00731FAE" w:rsidRPr="00731FAE" w:rsidRDefault="00731FAE" w:rsidP="00731FAE">
      <w:pPr>
        <w:shd w:val="clear" w:color="auto" w:fill="FFFFFF"/>
        <w:spacing w:after="0" w:line="240" w:lineRule="auto"/>
        <w:ind w:firstLine="709"/>
        <w:jc w:val="both"/>
        <w:rPr>
          <w:rFonts w:ascii="Times New Roman" w:hAnsi="Times New Roman"/>
          <w:color w:val="000000"/>
          <w:sz w:val="28"/>
          <w:szCs w:val="24"/>
        </w:rPr>
      </w:pPr>
    </w:p>
    <w:p w:rsidR="00731FAE" w:rsidRPr="00731FAE" w:rsidRDefault="00731FAE" w:rsidP="00731FAE">
      <w:pPr>
        <w:jc w:val="both"/>
        <w:rPr>
          <w:sz w:val="28"/>
          <w:szCs w:val="24"/>
        </w:rPr>
      </w:pPr>
    </w:p>
    <w:p w:rsidR="00731FAE" w:rsidRPr="00731FAE" w:rsidRDefault="00731FAE" w:rsidP="00731FAE">
      <w:pPr>
        <w:jc w:val="both"/>
        <w:rPr>
          <w:sz w:val="28"/>
          <w:szCs w:val="24"/>
        </w:rPr>
      </w:pPr>
    </w:p>
    <w:p w:rsidR="00731FAE" w:rsidRPr="00731FAE" w:rsidRDefault="00731FAE" w:rsidP="00731FAE">
      <w:pPr>
        <w:jc w:val="both"/>
        <w:rPr>
          <w:sz w:val="28"/>
          <w:szCs w:val="24"/>
        </w:rPr>
      </w:pPr>
    </w:p>
    <w:p w:rsidR="00731FAE" w:rsidRPr="00731FAE" w:rsidRDefault="00731FAE" w:rsidP="00731FAE">
      <w:pPr>
        <w:jc w:val="both"/>
        <w:rPr>
          <w:sz w:val="28"/>
          <w:szCs w:val="24"/>
        </w:rPr>
      </w:pPr>
    </w:p>
    <w:p w:rsidR="00731FAE" w:rsidRDefault="00731FAE" w:rsidP="00731FAE">
      <w:pPr>
        <w:jc w:val="both"/>
        <w:rPr>
          <w:sz w:val="28"/>
          <w:szCs w:val="24"/>
        </w:rPr>
      </w:pPr>
    </w:p>
    <w:p w:rsidR="00A717AB" w:rsidRDefault="00A717AB" w:rsidP="00731FAE">
      <w:pPr>
        <w:jc w:val="both"/>
        <w:rPr>
          <w:sz w:val="28"/>
          <w:szCs w:val="24"/>
        </w:rPr>
      </w:pPr>
    </w:p>
    <w:p w:rsidR="00A717AB" w:rsidRDefault="00A717AB" w:rsidP="00731FAE">
      <w:pPr>
        <w:jc w:val="both"/>
        <w:rPr>
          <w:sz w:val="28"/>
          <w:szCs w:val="24"/>
        </w:rPr>
      </w:pPr>
    </w:p>
    <w:p w:rsidR="00A717AB" w:rsidRPr="00731FAE" w:rsidRDefault="00A717AB" w:rsidP="00731FAE">
      <w:pPr>
        <w:jc w:val="both"/>
        <w:rPr>
          <w:sz w:val="28"/>
          <w:szCs w:val="24"/>
        </w:rPr>
      </w:pPr>
    </w:p>
    <w:p w:rsidR="00731FAE" w:rsidRPr="00D05A1E" w:rsidRDefault="00731FAE" w:rsidP="00D05A1E">
      <w:pPr>
        <w:shd w:val="clear" w:color="auto" w:fill="FFFFFF"/>
        <w:spacing w:before="194" w:line="240" w:lineRule="auto"/>
        <w:ind w:left="5102"/>
        <w:rPr>
          <w:rFonts w:ascii="Times New Roman" w:hAnsi="Times New Roman"/>
          <w:b/>
          <w:bCs/>
          <w:color w:val="000000"/>
          <w:sz w:val="24"/>
          <w:szCs w:val="24"/>
        </w:rPr>
      </w:pPr>
      <w:r w:rsidRPr="00D05A1E">
        <w:rPr>
          <w:rFonts w:ascii="Times New Roman" w:hAnsi="Times New Roman"/>
          <w:b/>
          <w:bCs/>
          <w:color w:val="000000"/>
          <w:sz w:val="24"/>
          <w:szCs w:val="24"/>
        </w:rPr>
        <w:t>Приложение № 1</w:t>
      </w:r>
    </w:p>
    <w:p w:rsidR="00731FAE" w:rsidRPr="00D05A1E" w:rsidRDefault="00731FAE" w:rsidP="00A717AB">
      <w:pPr>
        <w:spacing w:after="0" w:line="240" w:lineRule="auto"/>
        <w:ind w:left="5102"/>
        <w:rPr>
          <w:rFonts w:ascii="Times New Roman" w:hAnsi="Times New Roman"/>
          <w:b/>
          <w:sz w:val="24"/>
          <w:szCs w:val="24"/>
        </w:rPr>
      </w:pPr>
      <w:r w:rsidRPr="00D05A1E">
        <w:rPr>
          <w:rFonts w:ascii="Times New Roman" w:hAnsi="Times New Roman"/>
          <w:b/>
          <w:bCs/>
          <w:color w:val="000000"/>
          <w:sz w:val="24"/>
          <w:szCs w:val="24"/>
        </w:rPr>
        <w:t xml:space="preserve">к Положению  </w:t>
      </w:r>
      <w:r w:rsidRPr="00D05A1E">
        <w:rPr>
          <w:rFonts w:ascii="Times New Roman" w:hAnsi="Times New Roman"/>
          <w:b/>
          <w:sz w:val="24"/>
          <w:szCs w:val="24"/>
        </w:rPr>
        <w:t xml:space="preserve">о порядке и условиях </w:t>
      </w:r>
    </w:p>
    <w:p w:rsidR="00731FAE" w:rsidRPr="00D05A1E" w:rsidRDefault="00731FAE" w:rsidP="00A717AB">
      <w:pPr>
        <w:spacing w:after="0" w:line="240" w:lineRule="auto"/>
        <w:ind w:left="5102"/>
        <w:rPr>
          <w:rFonts w:ascii="Times New Roman" w:hAnsi="Times New Roman"/>
          <w:b/>
          <w:sz w:val="24"/>
          <w:szCs w:val="24"/>
        </w:rPr>
      </w:pPr>
      <w:r w:rsidRPr="00D05A1E">
        <w:rPr>
          <w:rFonts w:ascii="Times New Roman" w:hAnsi="Times New Roman"/>
          <w:b/>
          <w:sz w:val="24"/>
          <w:szCs w:val="24"/>
        </w:rPr>
        <w:t>предоставления педагогическим</w:t>
      </w:r>
    </w:p>
    <w:p w:rsidR="00731FAE" w:rsidRPr="00D05A1E" w:rsidRDefault="00731FAE" w:rsidP="00A717AB">
      <w:pPr>
        <w:spacing w:after="0" w:line="240" w:lineRule="auto"/>
        <w:ind w:left="5102"/>
        <w:rPr>
          <w:rFonts w:ascii="Times New Roman" w:hAnsi="Times New Roman"/>
          <w:b/>
          <w:sz w:val="24"/>
          <w:szCs w:val="24"/>
        </w:rPr>
      </w:pPr>
      <w:r w:rsidRPr="00D05A1E">
        <w:rPr>
          <w:rFonts w:ascii="Times New Roman" w:hAnsi="Times New Roman"/>
          <w:b/>
          <w:sz w:val="24"/>
          <w:szCs w:val="24"/>
        </w:rPr>
        <w:t>работникам  МБОУ  «Косиновская  ООШ»</w:t>
      </w:r>
      <w:r w:rsidR="00A717AB">
        <w:rPr>
          <w:rFonts w:ascii="Times New Roman" w:hAnsi="Times New Roman"/>
          <w:b/>
          <w:sz w:val="24"/>
          <w:szCs w:val="24"/>
        </w:rPr>
        <w:t xml:space="preserve"> </w:t>
      </w:r>
      <w:r w:rsidRPr="00D05A1E">
        <w:rPr>
          <w:rFonts w:ascii="Times New Roman" w:hAnsi="Times New Roman"/>
          <w:b/>
          <w:sz w:val="24"/>
          <w:szCs w:val="24"/>
        </w:rPr>
        <w:t>длительного отпуска сроком до 1 года</w:t>
      </w:r>
    </w:p>
    <w:p w:rsidR="00731FAE" w:rsidRPr="00D05A1E" w:rsidRDefault="00731FAE" w:rsidP="00D05A1E">
      <w:pPr>
        <w:shd w:val="clear" w:color="auto" w:fill="FFFFFF"/>
        <w:spacing w:before="194" w:line="240" w:lineRule="auto"/>
        <w:ind w:left="29"/>
        <w:jc w:val="right"/>
        <w:rPr>
          <w:rFonts w:ascii="Times New Roman" w:hAnsi="Times New Roman"/>
          <w:b/>
          <w:bCs/>
          <w:color w:val="000000"/>
          <w:sz w:val="24"/>
          <w:szCs w:val="24"/>
        </w:rPr>
      </w:pPr>
    </w:p>
    <w:p w:rsidR="00731FAE" w:rsidRPr="00D05A1E" w:rsidRDefault="00731FAE" w:rsidP="00D05A1E">
      <w:pPr>
        <w:shd w:val="clear" w:color="auto" w:fill="FFFFFF"/>
        <w:spacing w:before="194" w:line="240" w:lineRule="auto"/>
        <w:ind w:left="29"/>
        <w:jc w:val="center"/>
        <w:rPr>
          <w:rFonts w:ascii="Times New Roman" w:hAnsi="Times New Roman"/>
          <w:b/>
          <w:bCs/>
          <w:color w:val="000000"/>
          <w:sz w:val="24"/>
          <w:szCs w:val="24"/>
        </w:rPr>
      </w:pPr>
      <w:r w:rsidRPr="00D05A1E">
        <w:rPr>
          <w:rFonts w:ascii="Times New Roman" w:hAnsi="Times New Roman"/>
          <w:b/>
          <w:bCs/>
          <w:color w:val="000000"/>
          <w:sz w:val="24"/>
          <w:szCs w:val="24"/>
        </w:rPr>
        <w:t>Перечень должностей, работа в которых  засчитывается в стаж непрерывной преподавательской работы, дающей право на получение длительного отпуска до одного года.</w:t>
      </w:r>
    </w:p>
    <w:p w:rsidR="00731FAE" w:rsidRPr="00D05A1E" w:rsidRDefault="00731FAE" w:rsidP="00D05A1E">
      <w:pPr>
        <w:shd w:val="clear" w:color="auto" w:fill="FFFFFF"/>
        <w:spacing w:line="240" w:lineRule="auto"/>
        <w:ind w:left="14"/>
        <w:jc w:val="center"/>
        <w:rPr>
          <w:rFonts w:ascii="Times New Roman" w:hAnsi="Times New Roman"/>
          <w:sz w:val="24"/>
          <w:szCs w:val="24"/>
        </w:rPr>
      </w:pPr>
    </w:p>
    <w:p w:rsidR="00731FAE" w:rsidRPr="00D05A1E" w:rsidRDefault="00731FAE" w:rsidP="00D05A1E">
      <w:pPr>
        <w:shd w:val="clear" w:color="auto" w:fill="FFFFFF"/>
        <w:tabs>
          <w:tab w:val="left" w:pos="410"/>
        </w:tabs>
        <w:spacing w:line="240" w:lineRule="auto"/>
        <w:ind w:firstLine="223"/>
        <w:jc w:val="both"/>
        <w:rPr>
          <w:rFonts w:ascii="Times New Roman" w:hAnsi="Times New Roman"/>
          <w:sz w:val="24"/>
          <w:szCs w:val="24"/>
        </w:rPr>
      </w:pPr>
      <w:r w:rsidRPr="00D05A1E">
        <w:rPr>
          <w:rFonts w:ascii="Times New Roman" w:hAnsi="Times New Roman"/>
          <w:iCs/>
          <w:color w:val="000000"/>
          <w:sz w:val="24"/>
          <w:szCs w:val="24"/>
        </w:rPr>
        <w:t>1.</w:t>
      </w:r>
      <w:r w:rsidRPr="00D05A1E">
        <w:rPr>
          <w:rFonts w:ascii="Times New Roman" w:hAnsi="Times New Roman"/>
          <w:iCs/>
          <w:color w:val="000000"/>
          <w:sz w:val="24"/>
          <w:szCs w:val="24"/>
        </w:rPr>
        <w:tab/>
        <w:t xml:space="preserve">  Перечень должностей, работа в которых засчитыва</w:t>
      </w:r>
      <w:r w:rsidRPr="00D05A1E">
        <w:rPr>
          <w:rFonts w:ascii="Times New Roman" w:hAnsi="Times New Roman"/>
          <w:iCs/>
          <w:color w:val="000000"/>
          <w:sz w:val="24"/>
          <w:szCs w:val="24"/>
        </w:rPr>
        <w:softHyphen/>
        <w:t>ется в стаж непрерывной преподавательской работы независимо от объема преподавательской работы:</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ind w:right="2419"/>
        <w:rPr>
          <w:rFonts w:ascii="Times New Roman" w:hAnsi="Times New Roman"/>
          <w:color w:val="000000"/>
          <w:sz w:val="24"/>
          <w:szCs w:val="24"/>
        </w:rPr>
      </w:pPr>
      <w:r w:rsidRPr="00D05A1E">
        <w:rPr>
          <w:rFonts w:ascii="Times New Roman" w:hAnsi="Times New Roman"/>
          <w:color w:val="000000"/>
          <w:sz w:val="24"/>
          <w:szCs w:val="24"/>
        </w:rPr>
        <w:t>учитель-дефектолог;</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ind w:right="2419"/>
        <w:rPr>
          <w:rFonts w:ascii="Times New Roman" w:hAnsi="Times New Roman"/>
          <w:sz w:val="24"/>
          <w:szCs w:val="24"/>
        </w:rPr>
      </w:pPr>
      <w:r w:rsidRPr="00D05A1E">
        <w:rPr>
          <w:rFonts w:ascii="Times New Roman" w:hAnsi="Times New Roman"/>
          <w:color w:val="000000"/>
          <w:sz w:val="24"/>
          <w:szCs w:val="24"/>
        </w:rPr>
        <w:t>учитель-логопед;</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ind w:right="2419"/>
        <w:rPr>
          <w:rFonts w:ascii="Times New Roman" w:hAnsi="Times New Roman"/>
          <w:sz w:val="24"/>
          <w:szCs w:val="24"/>
        </w:rPr>
      </w:pPr>
      <w:r w:rsidRPr="00D05A1E">
        <w:rPr>
          <w:rFonts w:ascii="Times New Roman" w:hAnsi="Times New Roman"/>
          <w:color w:val="000000"/>
          <w:sz w:val="24"/>
          <w:szCs w:val="24"/>
        </w:rPr>
        <w:t xml:space="preserve">логопед; </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rPr>
          <w:rFonts w:ascii="Times New Roman" w:hAnsi="Times New Roman"/>
          <w:color w:val="000000"/>
          <w:sz w:val="24"/>
          <w:szCs w:val="24"/>
        </w:rPr>
      </w:pPr>
      <w:r w:rsidRPr="00D05A1E">
        <w:rPr>
          <w:rFonts w:ascii="Times New Roman" w:hAnsi="Times New Roman"/>
          <w:color w:val="000000"/>
          <w:sz w:val="24"/>
          <w:szCs w:val="24"/>
        </w:rPr>
        <w:t>преподаватель-организатор основ безопасности жиз</w:t>
      </w:r>
      <w:r w:rsidRPr="00D05A1E">
        <w:rPr>
          <w:rFonts w:ascii="Times New Roman" w:hAnsi="Times New Roman"/>
          <w:color w:val="000000"/>
          <w:sz w:val="24"/>
          <w:szCs w:val="24"/>
        </w:rPr>
        <w:softHyphen/>
        <w:t xml:space="preserve">недеятельности (допризывной подготовки); </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rPr>
          <w:rFonts w:ascii="Times New Roman" w:hAnsi="Times New Roman"/>
          <w:color w:val="000000"/>
          <w:sz w:val="24"/>
          <w:szCs w:val="24"/>
        </w:rPr>
      </w:pPr>
      <w:r w:rsidRPr="00D05A1E">
        <w:rPr>
          <w:rFonts w:ascii="Times New Roman" w:hAnsi="Times New Roman"/>
          <w:color w:val="000000"/>
          <w:sz w:val="24"/>
          <w:szCs w:val="24"/>
        </w:rPr>
        <w:t xml:space="preserve">педагог дополнительного образования;  </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rPr>
          <w:rFonts w:ascii="Times New Roman" w:hAnsi="Times New Roman"/>
          <w:color w:val="000000"/>
          <w:sz w:val="24"/>
          <w:szCs w:val="24"/>
        </w:rPr>
      </w:pPr>
      <w:r w:rsidRPr="00D05A1E">
        <w:rPr>
          <w:rFonts w:ascii="Times New Roman" w:hAnsi="Times New Roman"/>
          <w:color w:val="000000"/>
          <w:sz w:val="24"/>
          <w:szCs w:val="24"/>
        </w:rPr>
        <w:t xml:space="preserve">руководитель физического воспитания; </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rPr>
          <w:rFonts w:ascii="Times New Roman" w:hAnsi="Times New Roman"/>
          <w:color w:val="000000"/>
          <w:sz w:val="24"/>
          <w:szCs w:val="24"/>
        </w:rPr>
      </w:pPr>
      <w:r w:rsidRPr="00D05A1E">
        <w:rPr>
          <w:rFonts w:ascii="Times New Roman" w:hAnsi="Times New Roman"/>
          <w:color w:val="000000"/>
          <w:sz w:val="24"/>
          <w:szCs w:val="24"/>
        </w:rPr>
        <w:t>мастер производственного обучения;</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rPr>
          <w:rFonts w:ascii="Times New Roman" w:hAnsi="Times New Roman"/>
          <w:color w:val="000000"/>
          <w:sz w:val="24"/>
          <w:szCs w:val="24"/>
        </w:rPr>
      </w:pPr>
      <w:r w:rsidRPr="00D05A1E">
        <w:rPr>
          <w:rFonts w:ascii="Times New Roman" w:hAnsi="Times New Roman"/>
          <w:color w:val="000000"/>
          <w:sz w:val="24"/>
          <w:szCs w:val="24"/>
        </w:rPr>
        <w:t xml:space="preserve">старший тренер-преподаватель; </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rPr>
          <w:rFonts w:ascii="Times New Roman" w:hAnsi="Times New Roman"/>
          <w:sz w:val="24"/>
          <w:szCs w:val="24"/>
        </w:rPr>
      </w:pPr>
      <w:r w:rsidRPr="00D05A1E">
        <w:rPr>
          <w:rFonts w:ascii="Times New Roman" w:hAnsi="Times New Roman"/>
          <w:color w:val="000000"/>
          <w:sz w:val="24"/>
          <w:szCs w:val="24"/>
        </w:rPr>
        <w:t>воспитатель;</w:t>
      </w:r>
    </w:p>
    <w:p w:rsidR="00731FAE" w:rsidRPr="00D05A1E" w:rsidRDefault="00731FAE" w:rsidP="000E61A4">
      <w:pPr>
        <w:widowControl w:val="0"/>
        <w:numPr>
          <w:ilvl w:val="0"/>
          <w:numId w:val="68"/>
        </w:numPr>
        <w:shd w:val="clear" w:color="auto" w:fill="FFFFFF"/>
        <w:autoSpaceDE w:val="0"/>
        <w:autoSpaceDN w:val="0"/>
        <w:adjustRightInd w:val="0"/>
        <w:spacing w:after="0" w:line="240" w:lineRule="auto"/>
        <w:rPr>
          <w:rFonts w:ascii="Times New Roman" w:hAnsi="Times New Roman"/>
          <w:sz w:val="24"/>
          <w:szCs w:val="24"/>
        </w:rPr>
      </w:pPr>
      <w:r w:rsidRPr="00D05A1E">
        <w:rPr>
          <w:rFonts w:ascii="Times New Roman" w:hAnsi="Times New Roman"/>
          <w:color w:val="000000"/>
          <w:sz w:val="24"/>
          <w:szCs w:val="24"/>
        </w:rPr>
        <w:t>старший воспитатель.</w:t>
      </w:r>
    </w:p>
    <w:p w:rsidR="00731FAE" w:rsidRPr="00D05A1E" w:rsidRDefault="00731FAE" w:rsidP="00D05A1E">
      <w:pPr>
        <w:shd w:val="clear" w:color="auto" w:fill="FFFFFF"/>
        <w:tabs>
          <w:tab w:val="left" w:pos="180"/>
        </w:tabs>
        <w:spacing w:before="202" w:line="240" w:lineRule="auto"/>
        <w:ind w:firstLine="223"/>
        <w:jc w:val="both"/>
        <w:rPr>
          <w:rFonts w:ascii="Times New Roman" w:hAnsi="Times New Roman"/>
          <w:sz w:val="24"/>
          <w:szCs w:val="24"/>
        </w:rPr>
      </w:pPr>
      <w:r w:rsidRPr="00D05A1E">
        <w:rPr>
          <w:rFonts w:ascii="Times New Roman" w:hAnsi="Times New Roman"/>
          <w:iCs/>
          <w:color w:val="000000"/>
          <w:sz w:val="24"/>
          <w:szCs w:val="24"/>
        </w:rPr>
        <w:t>2. Перечень должностей, работа в которых засчитыва</w:t>
      </w:r>
      <w:r w:rsidRPr="00D05A1E">
        <w:rPr>
          <w:rFonts w:ascii="Times New Roman" w:hAnsi="Times New Roman"/>
          <w:iCs/>
          <w:color w:val="000000"/>
          <w:sz w:val="24"/>
          <w:szCs w:val="24"/>
        </w:rPr>
        <w:softHyphen/>
        <w:t>ется в стаж непрерывной преподавательской работы п</w:t>
      </w:r>
      <w:r w:rsidRPr="00D05A1E">
        <w:rPr>
          <w:rFonts w:ascii="Times New Roman" w:hAnsi="Times New Roman"/>
          <w:iCs/>
          <w:color w:val="000000"/>
          <w:sz w:val="24"/>
          <w:szCs w:val="24"/>
          <w:lang w:val="en-US"/>
        </w:rPr>
        <w:t>p</w:t>
      </w:r>
      <w:r w:rsidRPr="00D05A1E">
        <w:rPr>
          <w:rFonts w:ascii="Times New Roman" w:hAnsi="Times New Roman"/>
          <w:iCs/>
          <w:color w:val="000000"/>
          <w:sz w:val="24"/>
          <w:szCs w:val="24"/>
        </w:rPr>
        <w:t>и определенных условиях:</w:t>
      </w:r>
    </w:p>
    <w:p w:rsidR="00731FAE" w:rsidRPr="00D05A1E" w:rsidRDefault="00731FAE" w:rsidP="000E61A4">
      <w:pPr>
        <w:widowControl w:val="0"/>
        <w:numPr>
          <w:ilvl w:val="0"/>
          <w:numId w:val="69"/>
        </w:numPr>
        <w:shd w:val="clear" w:color="auto" w:fill="FFFFFF"/>
        <w:autoSpaceDE w:val="0"/>
        <w:autoSpaceDN w:val="0"/>
        <w:adjustRightInd w:val="0"/>
        <w:spacing w:after="0" w:line="240" w:lineRule="auto"/>
        <w:ind w:right="7"/>
        <w:jc w:val="both"/>
        <w:rPr>
          <w:rFonts w:ascii="Times New Roman" w:hAnsi="Times New Roman"/>
          <w:color w:val="000000"/>
          <w:sz w:val="24"/>
          <w:szCs w:val="24"/>
        </w:rPr>
      </w:pPr>
      <w:r w:rsidRPr="00D05A1E">
        <w:rPr>
          <w:rFonts w:ascii="Times New Roman" w:hAnsi="Times New Roman"/>
          <w:color w:val="000000"/>
          <w:sz w:val="24"/>
          <w:szCs w:val="24"/>
        </w:rPr>
        <w:t xml:space="preserve">директор, </w:t>
      </w:r>
    </w:p>
    <w:p w:rsidR="00731FAE" w:rsidRPr="00D05A1E" w:rsidRDefault="00731FAE" w:rsidP="000E61A4">
      <w:pPr>
        <w:widowControl w:val="0"/>
        <w:numPr>
          <w:ilvl w:val="0"/>
          <w:numId w:val="69"/>
        </w:numPr>
        <w:shd w:val="clear" w:color="auto" w:fill="FFFFFF"/>
        <w:autoSpaceDE w:val="0"/>
        <w:autoSpaceDN w:val="0"/>
        <w:adjustRightInd w:val="0"/>
        <w:spacing w:after="0" w:line="240" w:lineRule="auto"/>
        <w:ind w:right="7"/>
        <w:jc w:val="both"/>
        <w:rPr>
          <w:rFonts w:ascii="Times New Roman" w:hAnsi="Times New Roman"/>
          <w:color w:val="000000"/>
          <w:sz w:val="24"/>
          <w:szCs w:val="24"/>
        </w:rPr>
      </w:pPr>
      <w:r w:rsidRPr="00D05A1E">
        <w:rPr>
          <w:rFonts w:ascii="Times New Roman" w:hAnsi="Times New Roman"/>
          <w:color w:val="000000"/>
          <w:sz w:val="24"/>
          <w:szCs w:val="24"/>
        </w:rPr>
        <w:t xml:space="preserve">заместитель директора, </w:t>
      </w:r>
    </w:p>
    <w:p w:rsidR="00731FAE" w:rsidRPr="00D05A1E" w:rsidRDefault="00731FAE" w:rsidP="000E61A4">
      <w:pPr>
        <w:widowControl w:val="0"/>
        <w:numPr>
          <w:ilvl w:val="0"/>
          <w:numId w:val="69"/>
        </w:numPr>
        <w:shd w:val="clear" w:color="auto" w:fill="FFFFFF"/>
        <w:autoSpaceDE w:val="0"/>
        <w:autoSpaceDN w:val="0"/>
        <w:adjustRightInd w:val="0"/>
        <w:spacing w:after="0" w:line="240" w:lineRule="auto"/>
        <w:rPr>
          <w:rFonts w:ascii="Times New Roman" w:hAnsi="Times New Roman"/>
          <w:sz w:val="24"/>
          <w:szCs w:val="24"/>
        </w:rPr>
      </w:pPr>
      <w:r w:rsidRPr="00D05A1E">
        <w:rPr>
          <w:rFonts w:ascii="Times New Roman" w:hAnsi="Times New Roman"/>
          <w:color w:val="000000"/>
          <w:sz w:val="24"/>
          <w:szCs w:val="24"/>
        </w:rPr>
        <w:t>старший воспитатель;</w:t>
      </w:r>
    </w:p>
    <w:p w:rsidR="00731FAE" w:rsidRPr="00D05A1E" w:rsidRDefault="00731FAE" w:rsidP="000E61A4">
      <w:pPr>
        <w:widowControl w:val="0"/>
        <w:numPr>
          <w:ilvl w:val="0"/>
          <w:numId w:val="69"/>
        </w:numPr>
        <w:shd w:val="clear" w:color="auto" w:fill="FFFFFF"/>
        <w:autoSpaceDE w:val="0"/>
        <w:autoSpaceDN w:val="0"/>
        <w:adjustRightInd w:val="0"/>
        <w:spacing w:after="0" w:line="240" w:lineRule="auto"/>
        <w:rPr>
          <w:rFonts w:ascii="Times New Roman" w:hAnsi="Times New Roman"/>
          <w:sz w:val="24"/>
          <w:szCs w:val="24"/>
        </w:rPr>
      </w:pPr>
      <w:r w:rsidRPr="00D05A1E">
        <w:rPr>
          <w:rFonts w:ascii="Times New Roman" w:hAnsi="Times New Roman"/>
          <w:color w:val="000000"/>
          <w:sz w:val="24"/>
          <w:szCs w:val="24"/>
        </w:rPr>
        <w:t>классный воспитатель;</w:t>
      </w:r>
    </w:p>
    <w:p w:rsidR="00731FAE" w:rsidRPr="00D05A1E" w:rsidRDefault="00731FAE" w:rsidP="000E61A4">
      <w:pPr>
        <w:widowControl w:val="0"/>
        <w:numPr>
          <w:ilvl w:val="0"/>
          <w:numId w:val="69"/>
        </w:numPr>
        <w:shd w:val="clear" w:color="auto" w:fill="FFFFFF"/>
        <w:autoSpaceDE w:val="0"/>
        <w:autoSpaceDN w:val="0"/>
        <w:adjustRightInd w:val="0"/>
        <w:spacing w:after="0" w:line="240" w:lineRule="auto"/>
        <w:rPr>
          <w:rFonts w:ascii="Times New Roman" w:hAnsi="Times New Roman"/>
          <w:sz w:val="24"/>
          <w:szCs w:val="24"/>
        </w:rPr>
      </w:pPr>
      <w:r w:rsidRPr="00D05A1E">
        <w:rPr>
          <w:rFonts w:ascii="Times New Roman" w:hAnsi="Times New Roman"/>
          <w:color w:val="000000"/>
          <w:sz w:val="24"/>
          <w:szCs w:val="24"/>
        </w:rPr>
        <w:t>социальный педагог:</w:t>
      </w:r>
    </w:p>
    <w:p w:rsidR="00731FAE" w:rsidRPr="00D05A1E" w:rsidRDefault="00731FAE" w:rsidP="000E61A4">
      <w:pPr>
        <w:widowControl w:val="0"/>
        <w:numPr>
          <w:ilvl w:val="0"/>
          <w:numId w:val="69"/>
        </w:numPr>
        <w:shd w:val="clear" w:color="auto" w:fill="FFFFFF"/>
        <w:autoSpaceDE w:val="0"/>
        <w:autoSpaceDN w:val="0"/>
        <w:adjustRightInd w:val="0"/>
        <w:spacing w:after="0" w:line="240" w:lineRule="auto"/>
        <w:rPr>
          <w:rFonts w:ascii="Times New Roman" w:hAnsi="Times New Roman"/>
          <w:sz w:val="24"/>
          <w:szCs w:val="24"/>
        </w:rPr>
      </w:pPr>
      <w:r w:rsidRPr="00D05A1E">
        <w:rPr>
          <w:rFonts w:ascii="Times New Roman" w:hAnsi="Times New Roman"/>
          <w:color w:val="000000"/>
          <w:sz w:val="24"/>
          <w:szCs w:val="24"/>
        </w:rPr>
        <w:t xml:space="preserve">педагог-психолог; </w:t>
      </w:r>
    </w:p>
    <w:p w:rsidR="00731FAE" w:rsidRPr="00D05A1E" w:rsidRDefault="00731FAE" w:rsidP="000E61A4">
      <w:pPr>
        <w:widowControl w:val="0"/>
        <w:numPr>
          <w:ilvl w:val="0"/>
          <w:numId w:val="69"/>
        </w:numPr>
        <w:shd w:val="clear" w:color="auto" w:fill="FFFFFF"/>
        <w:autoSpaceDE w:val="0"/>
        <w:autoSpaceDN w:val="0"/>
        <w:adjustRightInd w:val="0"/>
        <w:spacing w:after="0" w:line="240" w:lineRule="auto"/>
        <w:rPr>
          <w:rFonts w:ascii="Times New Roman" w:hAnsi="Times New Roman"/>
          <w:sz w:val="24"/>
          <w:szCs w:val="24"/>
        </w:rPr>
      </w:pPr>
      <w:r w:rsidRPr="00D05A1E">
        <w:rPr>
          <w:rFonts w:ascii="Times New Roman" w:hAnsi="Times New Roman"/>
          <w:color w:val="000000"/>
          <w:sz w:val="24"/>
          <w:szCs w:val="24"/>
        </w:rPr>
        <w:t>педагог-организатор;</w:t>
      </w:r>
    </w:p>
    <w:p w:rsidR="00731FAE" w:rsidRPr="00D05A1E" w:rsidRDefault="00731FAE" w:rsidP="000E61A4">
      <w:pPr>
        <w:widowControl w:val="0"/>
        <w:numPr>
          <w:ilvl w:val="0"/>
          <w:numId w:val="69"/>
        </w:numPr>
        <w:shd w:val="clear" w:color="auto" w:fill="FFFFFF"/>
        <w:autoSpaceDE w:val="0"/>
        <w:autoSpaceDN w:val="0"/>
        <w:adjustRightInd w:val="0"/>
        <w:spacing w:line="240" w:lineRule="auto"/>
        <w:rPr>
          <w:rFonts w:ascii="Times New Roman" w:hAnsi="Times New Roman"/>
          <w:sz w:val="24"/>
          <w:szCs w:val="24"/>
        </w:rPr>
      </w:pPr>
      <w:r w:rsidRPr="00D05A1E">
        <w:rPr>
          <w:rFonts w:ascii="Times New Roman" w:hAnsi="Times New Roman"/>
          <w:color w:val="000000"/>
          <w:sz w:val="24"/>
          <w:szCs w:val="24"/>
        </w:rPr>
        <w:t>старший вожатый.</w:t>
      </w:r>
    </w:p>
    <w:p w:rsidR="00731FAE" w:rsidRPr="00D05A1E" w:rsidRDefault="00731FAE" w:rsidP="00D05A1E">
      <w:pPr>
        <w:shd w:val="clear" w:color="auto" w:fill="FFFFFF"/>
        <w:spacing w:line="240" w:lineRule="auto"/>
        <w:ind w:right="29" w:firstLine="235"/>
        <w:jc w:val="both"/>
        <w:rPr>
          <w:rFonts w:ascii="Times New Roman" w:hAnsi="Times New Roman"/>
          <w:sz w:val="24"/>
          <w:szCs w:val="24"/>
        </w:rPr>
      </w:pPr>
      <w:r w:rsidRPr="00D05A1E">
        <w:rPr>
          <w:rFonts w:ascii="Times New Roman" w:hAnsi="Times New Roman"/>
          <w:color w:val="000000"/>
          <w:sz w:val="24"/>
          <w:szCs w:val="24"/>
        </w:rPr>
        <w:t>Время работы на должностях, указанных в пункте 2 настоящего Перечня, засчитывается в стаж непрерывной преподавательской работы при условии выполнения пе</w:t>
      </w:r>
      <w:r w:rsidRPr="00D05A1E">
        <w:rPr>
          <w:rFonts w:ascii="Times New Roman" w:hAnsi="Times New Roman"/>
          <w:color w:val="000000"/>
          <w:sz w:val="24"/>
          <w:szCs w:val="24"/>
        </w:rPr>
        <w:softHyphen/>
        <w:t>дагогическим работником в каждом учебном году на дол</w:t>
      </w:r>
      <w:r w:rsidRPr="00D05A1E">
        <w:rPr>
          <w:rFonts w:ascii="Times New Roman" w:hAnsi="Times New Roman"/>
          <w:color w:val="000000"/>
          <w:sz w:val="24"/>
          <w:szCs w:val="24"/>
        </w:rPr>
        <w:softHyphen/>
        <w:t>жностях, перечисленных в пункте 1 настоящего Перечня, преподавательской работы (как с занятием, так и без занятия штатной должности) в следующем объеме:</w:t>
      </w:r>
    </w:p>
    <w:p w:rsidR="00731FAE" w:rsidRPr="00D05A1E" w:rsidRDefault="00731FAE" w:rsidP="000E61A4">
      <w:pPr>
        <w:widowControl w:val="0"/>
        <w:numPr>
          <w:ilvl w:val="0"/>
          <w:numId w:val="70"/>
        </w:numPr>
        <w:shd w:val="clear" w:color="auto" w:fill="FFFFFF"/>
        <w:autoSpaceDE w:val="0"/>
        <w:autoSpaceDN w:val="0"/>
        <w:adjustRightInd w:val="0"/>
        <w:spacing w:after="0" w:line="240" w:lineRule="auto"/>
        <w:ind w:right="5"/>
        <w:jc w:val="both"/>
        <w:rPr>
          <w:rFonts w:ascii="Times New Roman" w:hAnsi="Times New Roman"/>
          <w:sz w:val="24"/>
          <w:szCs w:val="24"/>
        </w:rPr>
      </w:pPr>
      <w:r w:rsidRPr="00D05A1E">
        <w:rPr>
          <w:rFonts w:ascii="Times New Roman" w:hAnsi="Times New Roman"/>
          <w:color w:val="000000"/>
          <w:sz w:val="24"/>
          <w:szCs w:val="24"/>
        </w:rPr>
        <w:t xml:space="preserve">не менее 6 часов в неделю - в общеобразовательных и других образовательных учреждениях. </w:t>
      </w:r>
    </w:p>
    <w:p w:rsidR="00D05A1E" w:rsidRDefault="00D05A1E" w:rsidP="00D05A1E">
      <w:pPr>
        <w:widowControl w:val="0"/>
        <w:shd w:val="clear" w:color="auto" w:fill="FFFFFF"/>
        <w:autoSpaceDE w:val="0"/>
        <w:autoSpaceDN w:val="0"/>
        <w:adjustRightInd w:val="0"/>
        <w:spacing w:after="0" w:line="240" w:lineRule="auto"/>
        <w:ind w:right="5"/>
        <w:jc w:val="both"/>
        <w:rPr>
          <w:rFonts w:ascii="Times New Roman" w:hAnsi="Times New Roman"/>
          <w:color w:val="000000"/>
          <w:sz w:val="24"/>
          <w:szCs w:val="24"/>
        </w:rPr>
      </w:pPr>
    </w:p>
    <w:p w:rsidR="00A717AB" w:rsidRDefault="00A717AB" w:rsidP="00D05A1E">
      <w:pPr>
        <w:widowControl w:val="0"/>
        <w:shd w:val="clear" w:color="auto" w:fill="FFFFFF"/>
        <w:autoSpaceDE w:val="0"/>
        <w:autoSpaceDN w:val="0"/>
        <w:adjustRightInd w:val="0"/>
        <w:spacing w:after="0" w:line="240" w:lineRule="auto"/>
        <w:ind w:right="5"/>
        <w:jc w:val="both"/>
        <w:rPr>
          <w:rFonts w:ascii="Times New Roman" w:hAnsi="Times New Roman"/>
          <w:color w:val="000000"/>
          <w:sz w:val="24"/>
          <w:szCs w:val="24"/>
        </w:rPr>
      </w:pPr>
    </w:p>
    <w:p w:rsidR="00D05A1E" w:rsidRDefault="00D05A1E" w:rsidP="00D05A1E">
      <w:pPr>
        <w:widowControl w:val="0"/>
        <w:shd w:val="clear" w:color="auto" w:fill="FFFFFF"/>
        <w:autoSpaceDE w:val="0"/>
        <w:autoSpaceDN w:val="0"/>
        <w:adjustRightInd w:val="0"/>
        <w:spacing w:after="0" w:line="240" w:lineRule="auto"/>
        <w:ind w:right="5"/>
        <w:jc w:val="both"/>
        <w:rPr>
          <w:rFonts w:ascii="Times New Roman" w:hAnsi="Times New Roman"/>
          <w:color w:val="000000"/>
          <w:sz w:val="24"/>
          <w:szCs w:val="24"/>
        </w:rPr>
      </w:pPr>
    </w:p>
    <w:p w:rsidR="00D05A1E" w:rsidRPr="00D05A1E" w:rsidRDefault="00D05A1E" w:rsidP="00D05A1E">
      <w:pPr>
        <w:widowControl w:val="0"/>
        <w:shd w:val="clear" w:color="auto" w:fill="FFFFFF"/>
        <w:autoSpaceDE w:val="0"/>
        <w:autoSpaceDN w:val="0"/>
        <w:adjustRightInd w:val="0"/>
        <w:spacing w:after="0" w:line="240" w:lineRule="auto"/>
        <w:ind w:right="5"/>
        <w:jc w:val="both"/>
        <w:rPr>
          <w:rFonts w:ascii="Times New Roman" w:hAnsi="Times New Roman"/>
          <w:sz w:val="24"/>
          <w:szCs w:val="24"/>
        </w:rPr>
      </w:pPr>
    </w:p>
    <w:p w:rsidR="00D05A1E" w:rsidRDefault="00D05A1E" w:rsidP="00D05A1E">
      <w:pPr>
        <w:jc w:val="center"/>
        <w:rPr>
          <w:rFonts w:ascii="Times New Roman" w:hAnsi="Times New Roman" w:cs="Times New Roman"/>
          <w:b/>
          <w:sz w:val="24"/>
        </w:rPr>
      </w:pPr>
      <w:r>
        <w:rPr>
          <w:rFonts w:ascii="Times New Roman" w:hAnsi="Times New Roman" w:cs="Times New Roman"/>
          <w:b/>
          <w:sz w:val="24"/>
        </w:rPr>
        <w:t>Приложение № 14 к коллективному договору</w:t>
      </w:r>
    </w:p>
    <w:tbl>
      <w:tblPr>
        <w:tblW w:w="0" w:type="auto"/>
        <w:tblLook w:val="04A0"/>
      </w:tblPr>
      <w:tblGrid>
        <w:gridCol w:w="4791"/>
        <w:gridCol w:w="4780"/>
      </w:tblGrid>
      <w:tr w:rsidR="00D05A1E" w:rsidRPr="00AE6A95" w:rsidTr="00D05A1E">
        <w:tc>
          <w:tcPr>
            <w:tcW w:w="4927" w:type="dxa"/>
          </w:tcPr>
          <w:p w:rsidR="00D05A1E" w:rsidRDefault="00D05A1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D05A1E" w:rsidRPr="00AE6A95" w:rsidRDefault="00D05A1E"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D05A1E" w:rsidRPr="00AE6A95" w:rsidRDefault="00D05A1E" w:rsidP="00D05A1E">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D05A1E" w:rsidRPr="00AE6A95" w:rsidRDefault="00D05A1E" w:rsidP="00D05A1E">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p w:rsidR="00D05A1E" w:rsidRPr="00FF4905" w:rsidRDefault="00D05A1E" w:rsidP="00D05A1E">
            <w:pPr>
              <w:spacing w:after="0" w:line="360" w:lineRule="auto"/>
              <w:rPr>
                <w:rFonts w:ascii="Times New Roman" w:hAnsi="Times New Roman"/>
                <w:sz w:val="24"/>
                <w:szCs w:val="24"/>
                <w:lang w:eastAsia="en-US"/>
              </w:rPr>
            </w:pPr>
          </w:p>
          <w:p w:rsidR="00D05A1E" w:rsidRPr="00AE6A95" w:rsidRDefault="00D05A1E" w:rsidP="00D05A1E">
            <w:pPr>
              <w:spacing w:after="0" w:line="360" w:lineRule="auto"/>
              <w:rPr>
                <w:rFonts w:ascii="Times New Roman" w:hAnsi="Times New Roman"/>
                <w:sz w:val="24"/>
                <w:szCs w:val="24"/>
                <w:lang w:eastAsia="en-US"/>
              </w:rPr>
            </w:pPr>
          </w:p>
        </w:tc>
        <w:tc>
          <w:tcPr>
            <w:tcW w:w="4927" w:type="dxa"/>
          </w:tcPr>
          <w:p w:rsidR="00D05A1E" w:rsidRPr="00AE6A95" w:rsidRDefault="00D05A1E"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D05A1E" w:rsidRPr="00AE6A95" w:rsidRDefault="00D05A1E" w:rsidP="00D05A1E">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D05A1E" w:rsidRPr="00AE6A95" w:rsidRDefault="00D05A1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D05A1E" w:rsidRPr="00AE6A95" w:rsidRDefault="00D05A1E" w:rsidP="00D05A1E">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r w:rsidR="00D05A1E" w:rsidRPr="00AE6A95" w:rsidTr="00D05A1E">
        <w:tc>
          <w:tcPr>
            <w:tcW w:w="4927" w:type="dxa"/>
          </w:tcPr>
          <w:p w:rsidR="00D05A1E" w:rsidRPr="00AE6A95" w:rsidRDefault="00D05A1E" w:rsidP="00D05A1E">
            <w:pPr>
              <w:spacing w:after="0" w:line="360" w:lineRule="auto"/>
              <w:jc w:val="right"/>
              <w:rPr>
                <w:rFonts w:ascii="Times New Roman" w:hAnsi="Times New Roman"/>
                <w:sz w:val="24"/>
                <w:szCs w:val="24"/>
                <w:lang w:eastAsia="en-US"/>
              </w:rPr>
            </w:pPr>
          </w:p>
        </w:tc>
        <w:tc>
          <w:tcPr>
            <w:tcW w:w="4927" w:type="dxa"/>
          </w:tcPr>
          <w:p w:rsidR="00D05A1E" w:rsidRPr="00AE6A95" w:rsidRDefault="00D05A1E" w:rsidP="00D05A1E">
            <w:pPr>
              <w:spacing w:after="0" w:line="360" w:lineRule="auto"/>
              <w:jc w:val="center"/>
              <w:rPr>
                <w:rFonts w:ascii="Times New Roman" w:hAnsi="Times New Roman"/>
                <w:sz w:val="24"/>
                <w:szCs w:val="24"/>
                <w:lang w:eastAsia="en-US"/>
              </w:rPr>
            </w:pPr>
          </w:p>
        </w:tc>
      </w:tr>
    </w:tbl>
    <w:p w:rsidR="00A717AB" w:rsidRPr="00300D3B" w:rsidRDefault="00D05A1E" w:rsidP="00A717AB">
      <w:pPr>
        <w:spacing w:line="240" w:lineRule="auto"/>
        <w:rPr>
          <w:rFonts w:ascii="Times New Roman" w:hAnsi="Times New Roman" w:cs="Times New Roman"/>
          <w:b/>
          <w:sz w:val="24"/>
          <w:szCs w:val="24"/>
        </w:rPr>
      </w:pPr>
      <w:r w:rsidRPr="00300D3B">
        <w:rPr>
          <w:rFonts w:ascii="Times New Roman" w:hAnsi="Times New Roman" w:cs="Times New Roman"/>
          <w:b/>
          <w:sz w:val="24"/>
          <w:szCs w:val="24"/>
        </w:rPr>
        <w:t>Список контингентов, которым по условиям труда рекомендуются предварительные и периодические медицинские осмотры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1855"/>
        <w:gridCol w:w="3861"/>
        <w:gridCol w:w="1701"/>
        <w:gridCol w:w="1560"/>
      </w:tblGrid>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w:t>
            </w: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п/п</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Профессия</w:t>
            </w: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(должность)</w:t>
            </w:r>
          </w:p>
        </w:tc>
        <w:tc>
          <w:tcPr>
            <w:tcW w:w="3861"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Наименование вредного производственного фактора</w:t>
            </w:r>
          </w:p>
        </w:tc>
        <w:tc>
          <w:tcPr>
            <w:tcW w:w="1701"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Пункт по приказу № 302 от 12.04.2011</w:t>
            </w: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Кол-во лиц, подлежащих медосмотру</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уборщик</w:t>
            </w:r>
          </w:p>
        </w:tc>
        <w:tc>
          <w:tcPr>
            <w:tcW w:w="386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Синтетические моющие средства (сульфанол, алкиламиды и прочие)</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Галогены, </w:t>
            </w:r>
            <w:r w:rsidRPr="00300D3B">
              <w:rPr>
                <w:rFonts w:ascii="Times New Roman" w:hAnsi="Times New Roman" w:cs="Times New Roman"/>
                <w:sz w:val="24"/>
                <w:szCs w:val="24"/>
              </w:rPr>
              <w:t>в том числе: хлор,</w:t>
            </w:r>
            <w:r>
              <w:rPr>
                <w:rFonts w:ascii="Times New Roman" w:hAnsi="Times New Roman" w:cs="Times New Roman"/>
                <w:sz w:val="24"/>
                <w:szCs w:val="24"/>
              </w:rPr>
              <w:t xml:space="preserve"> бром, йод, </w:t>
            </w:r>
            <w:r w:rsidRPr="00300D3B">
              <w:rPr>
                <w:rFonts w:ascii="Times New Roman" w:hAnsi="Times New Roman" w:cs="Times New Roman"/>
                <w:sz w:val="24"/>
                <w:szCs w:val="24"/>
              </w:rPr>
              <w:t>соединения с водородом, оксиды</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Физические перегрузки (физическая динамическая нагрузка, масса поднимаемого и перемещаемого груза вручную, стереотипные рабочие движения, статическая нагрузка, рабочая поза, наклоны корпуса, перемещение в пространстве) (при отнесении условий труда по данным факторам по результатам аттестации рабочих мест по условиям труда к подклассу вредности 3.1 и выше)</w:t>
            </w:r>
          </w:p>
        </w:tc>
        <w:tc>
          <w:tcPr>
            <w:tcW w:w="170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1. п.1.3.3. </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1. п.1.2.8.1. </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1. п.4.1</w:t>
            </w: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4</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2</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бухгалтер</w:t>
            </w:r>
          </w:p>
        </w:tc>
        <w:tc>
          <w:tcPr>
            <w:tcW w:w="3861"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работа с ПЭВМ  в форме диалога</w:t>
            </w:r>
          </w:p>
        </w:tc>
        <w:tc>
          <w:tcPr>
            <w:tcW w:w="1701"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прил.1 п.3.2.2.4</w:t>
            </w: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3</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повар</w:t>
            </w:r>
          </w:p>
        </w:tc>
        <w:tc>
          <w:tcPr>
            <w:tcW w:w="3861"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общественное питание</w:t>
            </w:r>
          </w:p>
        </w:tc>
        <w:tc>
          <w:tcPr>
            <w:tcW w:w="1701"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2 п.15</w:t>
            </w: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2</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4</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учитель физической культуры</w:t>
            </w:r>
          </w:p>
        </w:tc>
        <w:tc>
          <w:tcPr>
            <w:tcW w:w="386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и т.п.)</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 xml:space="preserve">Пониженная температура воздуха в производственных помещениях и на открытой территории (при </w:t>
            </w:r>
            <w:r w:rsidRPr="00300D3B">
              <w:rPr>
                <w:rFonts w:ascii="Times New Roman" w:hAnsi="Times New Roman" w:cs="Times New Roman"/>
                <w:sz w:val="24"/>
                <w:szCs w:val="24"/>
              </w:rPr>
              <w:lastRenderedPageBreak/>
              <w:t>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lastRenderedPageBreak/>
              <w:t>прил. 2. п.18 </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1. п.3.8. </w:t>
            </w: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lastRenderedPageBreak/>
              <w:t>5</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учитель информатики</w:t>
            </w:r>
          </w:p>
        </w:tc>
        <w:tc>
          <w:tcPr>
            <w:tcW w:w="386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и т.п.)</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электромагнитное поле широкополосного спектра частот от ПЭВМ (работа по считыванию, вводу информации, работа в режиме диалога в сумме не менее 50% рабочего времени)</w:t>
            </w:r>
          </w:p>
        </w:tc>
        <w:tc>
          <w:tcPr>
            <w:tcW w:w="170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2. п.18 </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1. п.3.2.2.4. </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6</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учитель</w:t>
            </w:r>
          </w:p>
        </w:tc>
        <w:tc>
          <w:tcPr>
            <w:tcW w:w="3861"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и т.п.)</w:t>
            </w:r>
          </w:p>
        </w:tc>
        <w:tc>
          <w:tcPr>
            <w:tcW w:w="170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2. п.18 </w:t>
            </w:r>
          </w:p>
          <w:p w:rsidR="00D05A1E" w:rsidRPr="00300D3B" w:rsidRDefault="00D05A1E" w:rsidP="00D05A1E">
            <w:pPr>
              <w:spacing w:after="0"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13</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7</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библиотекарь</w:t>
            </w:r>
          </w:p>
        </w:tc>
        <w:tc>
          <w:tcPr>
            <w:tcW w:w="386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и т.п.)</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электромагнитное поле широкополосного спектра частот от ПЭВМ (работа по считыванию, вводу информации, работа в режиме диалога в сумме не менее 50% рабочего времени)</w:t>
            </w:r>
          </w:p>
        </w:tc>
        <w:tc>
          <w:tcPr>
            <w:tcW w:w="170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2. п.18 </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1. п.3.2.2.4. </w:t>
            </w: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8</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завхоз</w:t>
            </w:r>
          </w:p>
        </w:tc>
        <w:tc>
          <w:tcPr>
            <w:tcW w:w="386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и т.п.)</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 xml:space="preserve">Пониженная температура воздуха в производственных помещениях и на открытой территории (при отнесении условий труда по данному фактору по результатам аттестации рабочих мест по </w:t>
            </w:r>
            <w:r w:rsidRPr="00300D3B">
              <w:rPr>
                <w:rFonts w:ascii="Times New Roman" w:hAnsi="Times New Roman" w:cs="Times New Roman"/>
                <w:sz w:val="24"/>
                <w:szCs w:val="24"/>
              </w:rPr>
              <w:lastRenderedPageBreak/>
              <w:t>условиям труда к вредным условиям)</w:t>
            </w:r>
          </w:p>
        </w:tc>
        <w:tc>
          <w:tcPr>
            <w:tcW w:w="170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lastRenderedPageBreak/>
              <w:t>прил. 2. п.18 </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1. п.3.8. </w:t>
            </w: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lastRenderedPageBreak/>
              <w:t>9</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сторож</w:t>
            </w:r>
          </w:p>
        </w:tc>
        <w:tc>
          <w:tcPr>
            <w:tcW w:w="386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и т.п.)</w:t>
            </w:r>
          </w:p>
        </w:tc>
        <w:tc>
          <w:tcPr>
            <w:tcW w:w="170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2. п.18 </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3</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10</w:t>
            </w:r>
          </w:p>
        </w:tc>
        <w:tc>
          <w:tcPr>
            <w:tcW w:w="1855"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подсобный рабочий</w:t>
            </w:r>
          </w:p>
        </w:tc>
        <w:tc>
          <w:tcPr>
            <w:tcW w:w="386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и т.п.)</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Пониженная температура воздуха в производственных помещениях и на открытой территории (при 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2. п.18 </w:t>
            </w: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прил. 1. п.3.8. </w:t>
            </w:r>
          </w:p>
        </w:tc>
        <w:tc>
          <w:tcPr>
            <w:tcW w:w="1560" w:type="dxa"/>
            <w:tcBorders>
              <w:top w:val="single" w:sz="4" w:space="0" w:color="000000"/>
              <w:left w:val="single" w:sz="4" w:space="0" w:color="000000"/>
              <w:bottom w:val="single" w:sz="4" w:space="0" w:color="000000"/>
              <w:right w:val="single" w:sz="4" w:space="0" w:color="000000"/>
            </w:tcBorders>
            <w:hideMark/>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w:t>
            </w:r>
          </w:p>
        </w:tc>
      </w:tr>
      <w:tr w:rsidR="00D05A1E" w:rsidRPr="00300D3B" w:rsidTr="00A717AB">
        <w:tc>
          <w:tcPr>
            <w:tcW w:w="594"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11</w:t>
            </w:r>
          </w:p>
        </w:tc>
        <w:tc>
          <w:tcPr>
            <w:tcW w:w="1855"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Оператор газовой котельной</w:t>
            </w:r>
          </w:p>
        </w:tc>
        <w:tc>
          <w:tcPr>
            <w:tcW w:w="3861" w:type="dxa"/>
            <w:tcBorders>
              <w:top w:val="single" w:sz="4" w:space="0" w:color="000000"/>
              <w:left w:val="single" w:sz="4" w:space="0" w:color="000000"/>
              <w:bottom w:val="single" w:sz="4" w:space="0" w:color="000000"/>
              <w:right w:val="single" w:sz="4" w:space="0" w:color="000000"/>
            </w:tcBorders>
          </w:tcPr>
          <w:p w:rsidR="00A717AB" w:rsidRPr="00300D3B" w:rsidRDefault="00D05A1E" w:rsidP="00D05A1E">
            <w:pPr>
              <w:spacing w:line="240" w:lineRule="auto"/>
              <w:rPr>
                <w:rFonts w:ascii="Times New Roman" w:hAnsi="Times New Roman" w:cs="Times New Roman"/>
                <w:color w:val="333333"/>
                <w:sz w:val="24"/>
                <w:szCs w:val="24"/>
                <w:shd w:val="clear" w:color="auto" w:fill="FFFFFF"/>
              </w:rPr>
            </w:pPr>
            <w:r w:rsidRPr="00300D3B">
              <w:rPr>
                <w:rFonts w:ascii="Times New Roman" w:hAnsi="Times New Roman" w:cs="Times New Roman"/>
                <w:color w:val="333333"/>
                <w:sz w:val="24"/>
                <w:szCs w:val="24"/>
                <w:shd w:val="clear" w:color="auto" w:fill="FFFFFF"/>
              </w:rPr>
              <w:t>Производственный шум (при отнесении условий труда по данному фактору по результатам аттестации рабочих мест по условиям труда к вредным условиям труда)</w:t>
            </w: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color w:val="333333"/>
                <w:sz w:val="24"/>
                <w:szCs w:val="24"/>
                <w:shd w:val="clear" w:color="auto" w:fill="FFFFFF"/>
              </w:rPr>
              <w:t>Работы, непосредственно связанные с обслуживанием сосудов, находящихся под давлением</w:t>
            </w:r>
          </w:p>
        </w:tc>
        <w:tc>
          <w:tcPr>
            <w:tcW w:w="1701"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line="240" w:lineRule="auto"/>
              <w:rPr>
                <w:rFonts w:ascii="Times New Roman" w:hAnsi="Times New Roman" w:cs="Times New Roman"/>
                <w:color w:val="333333"/>
                <w:sz w:val="24"/>
                <w:szCs w:val="24"/>
                <w:shd w:val="clear" w:color="auto" w:fill="FFFFFF"/>
              </w:rPr>
            </w:pPr>
            <w:r w:rsidRPr="00300D3B">
              <w:rPr>
                <w:rFonts w:ascii="Times New Roman" w:hAnsi="Times New Roman" w:cs="Times New Roman"/>
                <w:color w:val="333333"/>
                <w:sz w:val="24"/>
                <w:szCs w:val="24"/>
                <w:shd w:val="clear" w:color="auto" w:fill="FFFFFF"/>
              </w:rPr>
              <w:t>прил. 1. п.3.5.</w:t>
            </w:r>
          </w:p>
          <w:p w:rsidR="00D05A1E" w:rsidRPr="00300D3B" w:rsidRDefault="00D05A1E" w:rsidP="00D05A1E">
            <w:pPr>
              <w:spacing w:line="240" w:lineRule="auto"/>
              <w:rPr>
                <w:rFonts w:ascii="Times New Roman" w:hAnsi="Times New Roman" w:cs="Times New Roman"/>
                <w:color w:val="333333"/>
                <w:sz w:val="24"/>
                <w:szCs w:val="24"/>
                <w:shd w:val="clear" w:color="auto" w:fill="FFFFFF"/>
              </w:rPr>
            </w:pPr>
          </w:p>
          <w:p w:rsidR="00D05A1E" w:rsidRPr="00300D3B" w:rsidRDefault="00D05A1E" w:rsidP="00D05A1E">
            <w:pPr>
              <w:spacing w:line="240" w:lineRule="auto"/>
              <w:rPr>
                <w:rFonts w:ascii="Times New Roman" w:hAnsi="Times New Roman" w:cs="Times New Roman"/>
                <w:color w:val="333333"/>
                <w:sz w:val="24"/>
                <w:szCs w:val="24"/>
                <w:shd w:val="clear" w:color="auto" w:fill="FFFFFF"/>
              </w:rPr>
            </w:pPr>
          </w:p>
          <w:p w:rsidR="00D05A1E" w:rsidRPr="00300D3B" w:rsidRDefault="00D05A1E" w:rsidP="00D05A1E">
            <w:pPr>
              <w:spacing w:line="240" w:lineRule="auto"/>
              <w:rPr>
                <w:rFonts w:ascii="Times New Roman" w:hAnsi="Times New Roman" w:cs="Times New Roman"/>
                <w:color w:val="333333"/>
                <w:sz w:val="24"/>
                <w:szCs w:val="24"/>
                <w:shd w:val="clear" w:color="auto" w:fill="FFFFFF"/>
              </w:rPr>
            </w:pPr>
          </w:p>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color w:val="333333"/>
                <w:sz w:val="24"/>
                <w:szCs w:val="24"/>
                <w:shd w:val="clear" w:color="auto" w:fill="FFFFFF"/>
              </w:rPr>
              <w:t>прил. 2. п.5 </w:t>
            </w:r>
          </w:p>
        </w:tc>
        <w:tc>
          <w:tcPr>
            <w:tcW w:w="1560" w:type="dxa"/>
            <w:tcBorders>
              <w:top w:val="single" w:sz="4" w:space="0" w:color="000000"/>
              <w:left w:val="single" w:sz="4" w:space="0" w:color="000000"/>
              <w:bottom w:val="single" w:sz="4" w:space="0" w:color="000000"/>
              <w:right w:val="single" w:sz="4" w:space="0" w:color="000000"/>
            </w:tcBorders>
          </w:tcPr>
          <w:p w:rsidR="00D05A1E" w:rsidRPr="00300D3B" w:rsidRDefault="00D05A1E" w:rsidP="00D05A1E">
            <w:pPr>
              <w:spacing w:after="0" w:line="240" w:lineRule="auto"/>
              <w:rPr>
                <w:rFonts w:ascii="Times New Roman" w:hAnsi="Times New Roman" w:cs="Times New Roman"/>
                <w:sz w:val="24"/>
                <w:szCs w:val="24"/>
              </w:rPr>
            </w:pPr>
            <w:r w:rsidRPr="00300D3B">
              <w:rPr>
                <w:rFonts w:ascii="Times New Roman" w:hAnsi="Times New Roman" w:cs="Times New Roman"/>
                <w:sz w:val="24"/>
                <w:szCs w:val="24"/>
              </w:rPr>
              <w:t>3</w:t>
            </w:r>
          </w:p>
        </w:tc>
      </w:tr>
    </w:tbl>
    <w:p w:rsidR="00D05A1E" w:rsidRPr="00300D3B" w:rsidRDefault="00D05A1E" w:rsidP="00D05A1E">
      <w:pPr>
        <w:spacing w:line="240" w:lineRule="auto"/>
        <w:ind w:firstLine="708"/>
        <w:rPr>
          <w:rFonts w:ascii="Times New Roman" w:hAnsi="Times New Roman" w:cs="Times New Roman"/>
          <w:sz w:val="24"/>
          <w:szCs w:val="24"/>
        </w:rPr>
      </w:pPr>
    </w:p>
    <w:p w:rsidR="00D05A1E" w:rsidRPr="00300D3B" w:rsidRDefault="00D05A1E" w:rsidP="00D05A1E">
      <w:pPr>
        <w:spacing w:line="240" w:lineRule="auto"/>
        <w:ind w:firstLine="708"/>
        <w:rPr>
          <w:rFonts w:ascii="Times New Roman" w:hAnsi="Times New Roman" w:cs="Times New Roman"/>
          <w:sz w:val="24"/>
          <w:szCs w:val="24"/>
        </w:rPr>
      </w:pPr>
    </w:p>
    <w:p w:rsidR="00D05A1E" w:rsidRPr="00300D3B" w:rsidRDefault="00D05A1E" w:rsidP="00D05A1E">
      <w:pPr>
        <w:spacing w:line="240" w:lineRule="auto"/>
        <w:ind w:firstLine="708"/>
        <w:rPr>
          <w:rFonts w:ascii="Times New Roman" w:hAnsi="Times New Roman" w:cs="Times New Roman"/>
          <w:sz w:val="24"/>
          <w:szCs w:val="24"/>
        </w:rPr>
      </w:pPr>
    </w:p>
    <w:p w:rsidR="00D05A1E" w:rsidRDefault="00D05A1E" w:rsidP="00D05A1E">
      <w:pPr>
        <w:spacing w:line="240" w:lineRule="auto"/>
        <w:ind w:firstLine="708"/>
        <w:rPr>
          <w:rFonts w:ascii="Times New Roman" w:hAnsi="Times New Roman" w:cs="Times New Roman"/>
          <w:sz w:val="24"/>
          <w:szCs w:val="24"/>
        </w:rPr>
      </w:pPr>
    </w:p>
    <w:p w:rsidR="00A717AB" w:rsidRDefault="00A717AB" w:rsidP="00D05A1E">
      <w:pPr>
        <w:spacing w:line="240" w:lineRule="auto"/>
        <w:ind w:firstLine="708"/>
        <w:rPr>
          <w:rFonts w:ascii="Times New Roman" w:hAnsi="Times New Roman" w:cs="Times New Roman"/>
          <w:sz w:val="24"/>
          <w:szCs w:val="24"/>
        </w:rPr>
      </w:pPr>
    </w:p>
    <w:p w:rsidR="00A717AB" w:rsidRDefault="00A717AB" w:rsidP="00D05A1E">
      <w:pPr>
        <w:spacing w:line="240" w:lineRule="auto"/>
        <w:ind w:firstLine="708"/>
        <w:rPr>
          <w:rFonts w:ascii="Times New Roman" w:hAnsi="Times New Roman" w:cs="Times New Roman"/>
          <w:sz w:val="24"/>
          <w:szCs w:val="24"/>
        </w:rPr>
      </w:pPr>
    </w:p>
    <w:p w:rsidR="00A717AB" w:rsidRDefault="00A717AB" w:rsidP="00D05A1E">
      <w:pPr>
        <w:spacing w:line="240" w:lineRule="auto"/>
        <w:ind w:firstLine="708"/>
        <w:rPr>
          <w:rFonts w:ascii="Times New Roman" w:hAnsi="Times New Roman" w:cs="Times New Roman"/>
          <w:sz w:val="24"/>
          <w:szCs w:val="24"/>
        </w:rPr>
      </w:pPr>
    </w:p>
    <w:p w:rsidR="00A717AB" w:rsidRDefault="00A717AB" w:rsidP="00D05A1E">
      <w:pPr>
        <w:spacing w:line="240" w:lineRule="auto"/>
        <w:ind w:firstLine="708"/>
        <w:rPr>
          <w:rFonts w:ascii="Times New Roman" w:hAnsi="Times New Roman" w:cs="Times New Roman"/>
          <w:sz w:val="24"/>
          <w:szCs w:val="24"/>
        </w:rPr>
      </w:pPr>
    </w:p>
    <w:p w:rsidR="00A717AB" w:rsidRDefault="00A717AB" w:rsidP="00D05A1E">
      <w:pPr>
        <w:spacing w:line="240" w:lineRule="auto"/>
        <w:ind w:firstLine="708"/>
        <w:rPr>
          <w:rFonts w:ascii="Times New Roman" w:hAnsi="Times New Roman" w:cs="Times New Roman"/>
          <w:sz w:val="24"/>
          <w:szCs w:val="24"/>
        </w:rPr>
      </w:pPr>
    </w:p>
    <w:p w:rsidR="00A717AB" w:rsidRDefault="00A717AB" w:rsidP="00D05A1E">
      <w:pPr>
        <w:spacing w:line="240" w:lineRule="auto"/>
        <w:ind w:firstLine="708"/>
        <w:rPr>
          <w:rFonts w:ascii="Times New Roman" w:hAnsi="Times New Roman" w:cs="Times New Roman"/>
          <w:sz w:val="24"/>
          <w:szCs w:val="24"/>
        </w:rPr>
      </w:pPr>
    </w:p>
    <w:p w:rsidR="00A717AB" w:rsidRDefault="00A717AB" w:rsidP="00D05A1E">
      <w:pPr>
        <w:spacing w:line="240" w:lineRule="auto"/>
        <w:ind w:firstLine="708"/>
        <w:rPr>
          <w:rFonts w:ascii="Times New Roman" w:hAnsi="Times New Roman" w:cs="Times New Roman"/>
          <w:sz w:val="24"/>
          <w:szCs w:val="24"/>
        </w:rPr>
      </w:pPr>
    </w:p>
    <w:p w:rsidR="00A717AB" w:rsidRPr="00300D3B" w:rsidRDefault="00A717AB" w:rsidP="00D05A1E">
      <w:pPr>
        <w:spacing w:line="240" w:lineRule="auto"/>
        <w:ind w:firstLine="708"/>
        <w:rPr>
          <w:rFonts w:ascii="Times New Roman" w:hAnsi="Times New Roman" w:cs="Times New Roman"/>
          <w:sz w:val="24"/>
          <w:szCs w:val="24"/>
        </w:rPr>
      </w:pPr>
    </w:p>
    <w:p w:rsidR="002F2BED" w:rsidRDefault="002F2BED" w:rsidP="002F2BED">
      <w:pPr>
        <w:jc w:val="center"/>
        <w:rPr>
          <w:rFonts w:ascii="Times New Roman" w:hAnsi="Times New Roman" w:cs="Times New Roman"/>
          <w:b/>
          <w:sz w:val="24"/>
        </w:rPr>
      </w:pPr>
      <w:r>
        <w:rPr>
          <w:rFonts w:ascii="Times New Roman" w:hAnsi="Times New Roman" w:cs="Times New Roman"/>
          <w:b/>
          <w:sz w:val="24"/>
        </w:rPr>
        <w:t>Приложение №15 к коллективному договору</w:t>
      </w:r>
    </w:p>
    <w:p w:rsidR="002F2BED" w:rsidRPr="00F766A1" w:rsidRDefault="002F2BED" w:rsidP="002F2BED">
      <w:pPr>
        <w:shd w:val="clear" w:color="auto" w:fill="FFFFFF"/>
        <w:spacing w:after="0" w:line="240" w:lineRule="auto"/>
        <w:jc w:val="right"/>
        <w:rPr>
          <w:rFonts w:ascii="Times New Roman" w:hAnsi="Times New Roman"/>
          <w:sz w:val="24"/>
          <w:szCs w:val="24"/>
          <w:lang w:val="en-US" w:eastAsia="en-US"/>
        </w:rPr>
      </w:pPr>
    </w:p>
    <w:tbl>
      <w:tblPr>
        <w:tblW w:w="0" w:type="auto"/>
        <w:tblLook w:val="04A0"/>
      </w:tblPr>
      <w:tblGrid>
        <w:gridCol w:w="4717"/>
        <w:gridCol w:w="4854"/>
      </w:tblGrid>
      <w:tr w:rsidR="002F2BED" w:rsidRPr="00AE6A95" w:rsidTr="003C7527">
        <w:tc>
          <w:tcPr>
            <w:tcW w:w="4927" w:type="dxa"/>
          </w:tcPr>
          <w:p w:rsidR="002F2BED" w:rsidRPr="00F766A1" w:rsidRDefault="002F2BED" w:rsidP="003C7527">
            <w:pPr>
              <w:spacing w:after="0" w:line="360" w:lineRule="auto"/>
              <w:rPr>
                <w:rFonts w:ascii="Times New Roman" w:hAnsi="Times New Roman"/>
                <w:sz w:val="24"/>
                <w:szCs w:val="24"/>
                <w:lang w:eastAsia="en-US"/>
              </w:rPr>
            </w:pPr>
            <w:r>
              <w:rPr>
                <w:rFonts w:ascii="Times New Roman" w:hAnsi="Times New Roman"/>
                <w:sz w:val="24"/>
                <w:szCs w:val="24"/>
                <w:lang w:eastAsia="en-US"/>
              </w:rPr>
              <w:t>Принято</w:t>
            </w:r>
          </w:p>
          <w:p w:rsidR="002F2BED" w:rsidRPr="00AE6A95" w:rsidRDefault="002F2BED" w:rsidP="003C7527">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общим собранием работников</w:t>
            </w:r>
          </w:p>
          <w:p w:rsidR="002F2BED" w:rsidRPr="00AE6A95" w:rsidRDefault="002F2BED" w:rsidP="003C7527">
            <w:pPr>
              <w:spacing w:after="0" w:line="360" w:lineRule="auto"/>
              <w:rPr>
                <w:rFonts w:ascii="Times New Roman" w:hAnsi="Times New Roman"/>
                <w:sz w:val="24"/>
                <w:szCs w:val="24"/>
                <w:lang w:eastAsia="en-US"/>
              </w:rPr>
            </w:pPr>
            <w:r>
              <w:rPr>
                <w:rFonts w:ascii="Times New Roman" w:hAnsi="Times New Roman"/>
                <w:sz w:val="24"/>
                <w:szCs w:val="24"/>
                <w:lang w:eastAsia="en-US"/>
              </w:rPr>
              <w:t>Протокол № 3 от 27.12.2019</w:t>
            </w:r>
          </w:p>
        </w:tc>
        <w:tc>
          <w:tcPr>
            <w:tcW w:w="4927" w:type="dxa"/>
          </w:tcPr>
          <w:p w:rsidR="002F2BED" w:rsidRPr="00AE6A95" w:rsidRDefault="002F2BED" w:rsidP="003C7527">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Утверждаю</w:t>
            </w:r>
            <w:r>
              <w:rPr>
                <w:rFonts w:ascii="Times New Roman" w:hAnsi="Times New Roman"/>
                <w:sz w:val="24"/>
                <w:szCs w:val="24"/>
                <w:lang w:eastAsia="en-US"/>
              </w:rPr>
              <w:t>:</w:t>
            </w:r>
          </w:p>
          <w:p w:rsidR="002F2BED" w:rsidRPr="00AE6A95" w:rsidRDefault="002F2BED" w:rsidP="003C7527">
            <w:pPr>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Директор школы:</w:t>
            </w:r>
          </w:p>
          <w:p w:rsidR="002F2BED" w:rsidRPr="00AE6A95" w:rsidRDefault="002F2BED" w:rsidP="003C7527">
            <w:pPr>
              <w:spacing w:after="0" w:line="360" w:lineRule="auto"/>
              <w:rPr>
                <w:rFonts w:ascii="Times New Roman" w:hAnsi="Times New Roman"/>
                <w:sz w:val="24"/>
                <w:szCs w:val="24"/>
                <w:lang w:eastAsia="en-US"/>
              </w:rPr>
            </w:pPr>
            <w:r>
              <w:rPr>
                <w:rFonts w:ascii="Times New Roman" w:hAnsi="Times New Roman"/>
                <w:sz w:val="24"/>
                <w:szCs w:val="24"/>
                <w:lang w:eastAsia="en-US"/>
              </w:rPr>
              <w:t>_________________/В.И.Карелов/</w:t>
            </w:r>
          </w:p>
          <w:p w:rsidR="002F2BED" w:rsidRPr="00AE6A95" w:rsidRDefault="002F2BED" w:rsidP="003C7527">
            <w:pPr>
              <w:spacing w:after="0" w:line="360" w:lineRule="auto"/>
              <w:rPr>
                <w:rFonts w:ascii="Times New Roman" w:hAnsi="Times New Roman"/>
                <w:sz w:val="24"/>
                <w:szCs w:val="24"/>
                <w:lang w:eastAsia="en-US"/>
              </w:rPr>
            </w:pPr>
            <w:r>
              <w:rPr>
                <w:rFonts w:ascii="Times New Roman" w:hAnsi="Times New Roman"/>
                <w:sz w:val="24"/>
                <w:szCs w:val="24"/>
                <w:lang w:eastAsia="en-US"/>
              </w:rPr>
              <w:t>Приказ № 181 от 30.12.2019</w:t>
            </w:r>
          </w:p>
        </w:tc>
      </w:tr>
      <w:tr w:rsidR="002F2BED" w:rsidRPr="00AE6A95" w:rsidTr="003C7527">
        <w:tc>
          <w:tcPr>
            <w:tcW w:w="4927" w:type="dxa"/>
          </w:tcPr>
          <w:p w:rsidR="002F2BED" w:rsidRPr="00AE6A95" w:rsidRDefault="002F2BED" w:rsidP="003C7527">
            <w:pPr>
              <w:spacing w:after="0" w:line="360" w:lineRule="auto"/>
              <w:jc w:val="right"/>
              <w:rPr>
                <w:rFonts w:ascii="Times New Roman" w:hAnsi="Times New Roman"/>
                <w:sz w:val="24"/>
                <w:szCs w:val="24"/>
                <w:lang w:eastAsia="en-US"/>
              </w:rPr>
            </w:pPr>
          </w:p>
        </w:tc>
        <w:tc>
          <w:tcPr>
            <w:tcW w:w="4927" w:type="dxa"/>
          </w:tcPr>
          <w:p w:rsidR="002F2BED" w:rsidRPr="00AE6A95" w:rsidRDefault="002F2BED" w:rsidP="003C7527">
            <w:pPr>
              <w:spacing w:after="0" w:line="360" w:lineRule="auto"/>
              <w:jc w:val="center"/>
              <w:rPr>
                <w:rFonts w:ascii="Times New Roman" w:hAnsi="Times New Roman"/>
                <w:sz w:val="24"/>
                <w:szCs w:val="24"/>
                <w:lang w:eastAsia="en-US"/>
              </w:rPr>
            </w:pPr>
          </w:p>
        </w:tc>
      </w:tr>
    </w:tbl>
    <w:p w:rsidR="002F2BED" w:rsidRDefault="002F2BED" w:rsidP="002F2BED">
      <w:pPr>
        <w:shd w:val="clear" w:color="auto" w:fill="FFFFFF"/>
        <w:spacing w:after="0" w:line="360" w:lineRule="auto"/>
        <w:rPr>
          <w:rFonts w:ascii="Times New Roman" w:hAnsi="Times New Roman"/>
          <w:sz w:val="24"/>
          <w:szCs w:val="24"/>
          <w:lang w:eastAsia="en-US"/>
        </w:rPr>
      </w:pPr>
    </w:p>
    <w:p w:rsidR="002F2BED" w:rsidRPr="00AE6A95" w:rsidRDefault="002F2BED" w:rsidP="002F2BED">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Согласовано:</w:t>
      </w:r>
    </w:p>
    <w:p w:rsidR="002F2BED" w:rsidRPr="00AE6A95" w:rsidRDefault="002F2BED" w:rsidP="002F2BED">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 xml:space="preserve">Председатель первичной </w:t>
      </w:r>
    </w:p>
    <w:p w:rsidR="002F2BED" w:rsidRPr="00AE6A95" w:rsidRDefault="002F2BED" w:rsidP="002F2BED">
      <w:pPr>
        <w:shd w:val="clear" w:color="auto" w:fill="FFFFFF"/>
        <w:spacing w:after="0" w:line="360" w:lineRule="auto"/>
        <w:rPr>
          <w:rFonts w:ascii="Times New Roman" w:hAnsi="Times New Roman"/>
          <w:sz w:val="24"/>
          <w:szCs w:val="24"/>
          <w:lang w:eastAsia="en-US"/>
        </w:rPr>
      </w:pPr>
      <w:r w:rsidRPr="00AE6A95">
        <w:rPr>
          <w:rFonts w:ascii="Times New Roman" w:hAnsi="Times New Roman"/>
          <w:sz w:val="24"/>
          <w:szCs w:val="24"/>
          <w:lang w:eastAsia="en-US"/>
        </w:rPr>
        <w:t>профсоюзной организации</w:t>
      </w:r>
    </w:p>
    <w:p w:rsidR="002F2BED" w:rsidRPr="00AE6A95" w:rsidRDefault="002F2BED" w:rsidP="002F2BED">
      <w:pPr>
        <w:shd w:val="clear" w:color="auto" w:fill="FFFFFF"/>
        <w:spacing w:after="0" w:line="360" w:lineRule="auto"/>
        <w:rPr>
          <w:rFonts w:ascii="Times New Roman" w:hAnsi="Times New Roman"/>
          <w:sz w:val="24"/>
          <w:szCs w:val="24"/>
          <w:lang w:eastAsia="en-US"/>
        </w:rPr>
      </w:pPr>
      <w:r>
        <w:rPr>
          <w:rFonts w:ascii="Times New Roman" w:hAnsi="Times New Roman"/>
          <w:sz w:val="24"/>
          <w:szCs w:val="24"/>
          <w:lang w:eastAsia="en-US"/>
        </w:rPr>
        <w:t>______________/Е.А.Тараторкина/</w:t>
      </w:r>
    </w:p>
    <w:p w:rsidR="002F2BED" w:rsidRPr="001A78D0" w:rsidRDefault="002F2BED" w:rsidP="002F2BED">
      <w:pPr>
        <w:jc w:val="center"/>
        <w:rPr>
          <w:rFonts w:ascii="Times New Roman" w:hAnsi="Times New Roman" w:cs="Times New Roman"/>
          <w:b/>
          <w:sz w:val="24"/>
        </w:rPr>
      </w:pPr>
    </w:p>
    <w:p w:rsidR="002F2BED" w:rsidRDefault="002F2BED" w:rsidP="002F2BED"/>
    <w:p w:rsidR="002F2BED" w:rsidRDefault="002F2BED" w:rsidP="002F2BED"/>
    <w:p w:rsidR="002F2BED" w:rsidRDefault="002F2BED" w:rsidP="002F2BED"/>
    <w:p w:rsidR="002F2BED" w:rsidRDefault="002F2BED" w:rsidP="002F2BED"/>
    <w:p w:rsidR="002F2BED" w:rsidRPr="001A78D0" w:rsidRDefault="002F2BED" w:rsidP="002F2BED">
      <w:pPr>
        <w:spacing w:before="100" w:beforeAutospacing="1" w:after="100" w:afterAutospacing="1" w:line="360" w:lineRule="auto"/>
        <w:jc w:val="center"/>
        <w:rPr>
          <w:rFonts w:ascii="Times New Roman" w:hAnsi="Times New Roman"/>
          <w:b/>
          <w:bCs/>
          <w:sz w:val="24"/>
          <w:szCs w:val="32"/>
        </w:rPr>
      </w:pPr>
      <w:r w:rsidRPr="001A78D0">
        <w:rPr>
          <w:rFonts w:ascii="Times New Roman" w:hAnsi="Times New Roman"/>
          <w:b/>
          <w:bCs/>
          <w:sz w:val="24"/>
          <w:szCs w:val="32"/>
        </w:rPr>
        <w:t>ПОЛОЖЕНИЕ</w:t>
      </w:r>
    </w:p>
    <w:p w:rsidR="002F2BED" w:rsidRDefault="002F2BED" w:rsidP="002F2BED">
      <w:pPr>
        <w:spacing w:after="0" w:line="360" w:lineRule="auto"/>
        <w:jc w:val="center"/>
        <w:rPr>
          <w:rFonts w:ascii="Times New Roman" w:hAnsi="Times New Roman"/>
          <w:b/>
          <w:bCs/>
          <w:sz w:val="24"/>
          <w:szCs w:val="32"/>
        </w:rPr>
      </w:pPr>
      <w:r w:rsidRPr="001A78D0">
        <w:rPr>
          <w:rFonts w:ascii="Times New Roman" w:hAnsi="Times New Roman"/>
          <w:b/>
          <w:bCs/>
          <w:sz w:val="24"/>
          <w:szCs w:val="32"/>
        </w:rPr>
        <w:t xml:space="preserve">о служебных командировках работников </w:t>
      </w:r>
    </w:p>
    <w:p w:rsidR="002F2BED" w:rsidRPr="001A78D0" w:rsidRDefault="002F2BED" w:rsidP="002F2BED">
      <w:pPr>
        <w:spacing w:after="0" w:line="360" w:lineRule="auto"/>
        <w:jc w:val="center"/>
        <w:rPr>
          <w:rFonts w:ascii="Times New Roman" w:hAnsi="Times New Roman"/>
          <w:b/>
          <w:sz w:val="24"/>
          <w:szCs w:val="32"/>
        </w:rPr>
      </w:pPr>
      <w:r w:rsidRPr="001A78D0">
        <w:rPr>
          <w:rFonts w:ascii="Times New Roman" w:hAnsi="Times New Roman"/>
          <w:b/>
          <w:bCs/>
          <w:sz w:val="24"/>
          <w:szCs w:val="32"/>
        </w:rPr>
        <w:t>муниципального бюджетного общеобразовате</w:t>
      </w:r>
      <w:r w:rsidRPr="001A78D0">
        <w:rPr>
          <w:rFonts w:ascii="Times New Roman" w:hAnsi="Times New Roman"/>
          <w:b/>
          <w:sz w:val="24"/>
          <w:szCs w:val="32"/>
        </w:rPr>
        <w:t>льного учреждения</w:t>
      </w:r>
    </w:p>
    <w:p w:rsidR="002F2BED" w:rsidRPr="001A78D0" w:rsidRDefault="002F2BED" w:rsidP="002F2BED">
      <w:pPr>
        <w:spacing w:after="100" w:afterAutospacing="1" w:line="360" w:lineRule="auto"/>
        <w:jc w:val="center"/>
        <w:rPr>
          <w:rFonts w:ascii="Times New Roman" w:hAnsi="Times New Roman"/>
          <w:b/>
          <w:bCs/>
          <w:sz w:val="24"/>
          <w:szCs w:val="32"/>
        </w:rPr>
      </w:pPr>
      <w:r w:rsidRPr="001A78D0">
        <w:rPr>
          <w:rFonts w:ascii="Times New Roman" w:hAnsi="Times New Roman"/>
          <w:b/>
          <w:sz w:val="24"/>
          <w:szCs w:val="32"/>
        </w:rPr>
        <w:t xml:space="preserve"> «Косиновская основная  общеобразовательная  школа»</w:t>
      </w:r>
    </w:p>
    <w:p w:rsidR="002F2BED" w:rsidRDefault="002F2BED" w:rsidP="002F2BED">
      <w:pPr>
        <w:spacing w:line="360" w:lineRule="auto"/>
        <w:rPr>
          <w:rFonts w:ascii="Times New Roman" w:hAnsi="Times New Roman"/>
        </w:rPr>
      </w:pPr>
    </w:p>
    <w:p w:rsidR="002F2BED" w:rsidRDefault="002F2BED" w:rsidP="002F2BED">
      <w:pPr>
        <w:rPr>
          <w:rFonts w:ascii="Times New Roman" w:hAnsi="Times New Roman"/>
        </w:rPr>
      </w:pPr>
    </w:p>
    <w:p w:rsidR="002F2BED" w:rsidRDefault="002F2BED" w:rsidP="002F2BED">
      <w:pPr>
        <w:rPr>
          <w:rFonts w:ascii="Times New Roman" w:hAnsi="Times New Roman"/>
        </w:rPr>
      </w:pPr>
    </w:p>
    <w:p w:rsidR="002F2BED" w:rsidRDefault="002F2BED" w:rsidP="002F2BED">
      <w:pPr>
        <w:rPr>
          <w:rFonts w:ascii="Times New Roman" w:hAnsi="Times New Roman"/>
        </w:rPr>
      </w:pPr>
    </w:p>
    <w:p w:rsidR="002F2BED" w:rsidRDefault="002F2BED" w:rsidP="002F2BED">
      <w:pPr>
        <w:rPr>
          <w:rFonts w:ascii="Times New Roman" w:hAnsi="Times New Roman"/>
          <w:color w:val="000000"/>
          <w:sz w:val="52"/>
          <w:szCs w:val="52"/>
        </w:rPr>
      </w:pPr>
    </w:p>
    <w:p w:rsidR="002F2BED" w:rsidRDefault="002F2BED" w:rsidP="002F2BED">
      <w:pPr>
        <w:rPr>
          <w:rFonts w:ascii="Times New Roman" w:hAnsi="Times New Roman"/>
          <w:color w:val="000000"/>
          <w:sz w:val="52"/>
          <w:szCs w:val="52"/>
        </w:rPr>
      </w:pPr>
    </w:p>
    <w:p w:rsidR="002F2BED" w:rsidRDefault="002F2BED" w:rsidP="002F2BED">
      <w:pPr>
        <w:spacing w:line="240" w:lineRule="auto"/>
        <w:rPr>
          <w:rFonts w:ascii="Times New Roman" w:hAnsi="Times New Roman" w:cs="Times New Roman"/>
          <w:color w:val="000000"/>
          <w:sz w:val="24"/>
          <w:szCs w:val="24"/>
        </w:rPr>
      </w:pPr>
    </w:p>
    <w:p w:rsidR="00A717AB" w:rsidRDefault="00A717AB" w:rsidP="002F2BED">
      <w:pPr>
        <w:spacing w:line="240" w:lineRule="auto"/>
        <w:rPr>
          <w:rFonts w:ascii="Times New Roman" w:hAnsi="Times New Roman" w:cs="Times New Roman"/>
          <w:color w:val="000000"/>
          <w:sz w:val="24"/>
          <w:szCs w:val="24"/>
        </w:rPr>
      </w:pPr>
    </w:p>
    <w:p w:rsidR="00A717AB" w:rsidRPr="002F2BED" w:rsidRDefault="00A717AB" w:rsidP="002F2BED">
      <w:pPr>
        <w:spacing w:line="240" w:lineRule="auto"/>
        <w:rPr>
          <w:rFonts w:ascii="Times New Roman" w:hAnsi="Times New Roman" w:cs="Times New Roman"/>
          <w:color w:val="000000"/>
          <w:sz w:val="24"/>
          <w:szCs w:val="24"/>
        </w:rPr>
      </w:pPr>
    </w:p>
    <w:p w:rsidR="002F2BED" w:rsidRPr="002F2BED" w:rsidRDefault="002F2BED" w:rsidP="002F2BED">
      <w:pPr>
        <w:pStyle w:val="a9"/>
        <w:widowControl w:val="0"/>
        <w:suppressAutoHyphens/>
        <w:spacing w:line="240" w:lineRule="auto"/>
        <w:ind w:left="786"/>
        <w:jc w:val="center"/>
        <w:textAlignment w:val="baseline"/>
        <w:rPr>
          <w:rFonts w:ascii="Times New Roman" w:hAnsi="Times New Roman" w:cs="Times New Roman"/>
          <w:b/>
          <w:sz w:val="24"/>
          <w:szCs w:val="24"/>
        </w:rPr>
      </w:pPr>
      <w:r w:rsidRPr="002F2BED">
        <w:rPr>
          <w:rFonts w:ascii="Times New Roman" w:hAnsi="Times New Roman" w:cs="Times New Roman"/>
          <w:b/>
          <w:sz w:val="24"/>
          <w:szCs w:val="24"/>
        </w:rPr>
        <w:t>Общие положения.</w:t>
      </w:r>
    </w:p>
    <w:p w:rsidR="002F2BED" w:rsidRPr="002F2BED" w:rsidRDefault="002F2BED" w:rsidP="002F2BED">
      <w:pPr>
        <w:spacing w:line="240" w:lineRule="auto"/>
        <w:rPr>
          <w:rFonts w:ascii="Times New Roman" w:hAnsi="Times New Roman" w:cs="Times New Roman"/>
          <w:b/>
          <w:sz w:val="24"/>
          <w:szCs w:val="24"/>
        </w:rPr>
      </w:pPr>
      <w:r w:rsidRPr="002F2BED">
        <w:rPr>
          <w:rFonts w:ascii="Times New Roman" w:hAnsi="Times New Roman" w:cs="Times New Roman"/>
          <w:b/>
          <w:sz w:val="24"/>
          <w:szCs w:val="24"/>
        </w:rPr>
        <w:t>1. Особенности направления работников в служебные командировки.</w:t>
      </w:r>
    </w:p>
    <w:p w:rsidR="002F2BED" w:rsidRPr="002F2BED" w:rsidRDefault="002F2BED" w:rsidP="002F2BED">
      <w:pPr>
        <w:spacing w:line="240" w:lineRule="auto"/>
        <w:rPr>
          <w:rFonts w:ascii="Times New Roman" w:hAnsi="Times New Roman" w:cs="Times New Roman"/>
          <w:color w:val="000000"/>
          <w:sz w:val="24"/>
          <w:szCs w:val="24"/>
        </w:rPr>
      </w:pPr>
      <w:r w:rsidRPr="002F2BED">
        <w:rPr>
          <w:rStyle w:val="14"/>
          <w:rFonts w:ascii="Times New Roman" w:hAnsi="Times New Roman" w:cs="Times New Roman"/>
          <w:sz w:val="24"/>
          <w:szCs w:val="24"/>
        </w:rPr>
        <w:t xml:space="preserve">1.1. Настоящее Положение </w:t>
      </w:r>
      <w:r w:rsidRPr="002F2BED">
        <w:rPr>
          <w:rStyle w:val="14"/>
          <w:rFonts w:ascii="Times New Roman" w:hAnsi="Times New Roman" w:cs="Times New Roman"/>
          <w:color w:val="000000"/>
          <w:sz w:val="24"/>
          <w:szCs w:val="24"/>
        </w:rPr>
        <w:t>разработано на основе Положения «Об особенностях направления работников в служебные командировки», утвержденного постановлением Правительства Российской Федерации от 13.10.2008 года № 749 и Постановления Администрации Курской области № 25-па от 23.01.2014 «О размерах возмещения расходов, связанных со служебными командировками на территории Российской Федерации, работникам государственных учреждений Курской области».</w:t>
      </w:r>
    </w:p>
    <w:p w:rsidR="002F2BED" w:rsidRPr="002F2BED" w:rsidRDefault="002F2BED" w:rsidP="002F2BED">
      <w:pPr>
        <w:spacing w:line="240" w:lineRule="auto"/>
        <w:rPr>
          <w:rFonts w:ascii="Times New Roman" w:hAnsi="Times New Roman" w:cs="Times New Roman"/>
          <w:sz w:val="24"/>
          <w:szCs w:val="24"/>
        </w:rPr>
      </w:pPr>
      <w:r w:rsidRPr="002F2BED">
        <w:rPr>
          <w:rStyle w:val="FontStyle12"/>
          <w:rFonts w:ascii="Times New Roman" w:hAnsi="Times New Roman" w:cs="Times New Roman"/>
          <w:sz w:val="24"/>
          <w:szCs w:val="24"/>
        </w:rPr>
        <w:t>1.2. Настоящее Положение определяет особенности порядка направления работников в служебные командировки (далее - командировки) на территории Российской Федерации.</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1.3. В командировки направляются работники, состоящие в трудовых отношениях с работодателем.</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1.4. В целях настоящего Положения местом постоянной работы следует считать место расположения организации (обособленного структурного подразделения организации), работа в которой обусловлена трудовым договором (далее - командирующая организация).</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1.5. 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 Поездка работника, направляемого в командировку (далее - работник) по распоряжению работодателя  в обособленное подразделение командирующей организации (представительство, филиал), находящееся вне места постоянной работы, также признается командировкой.</w:t>
      </w:r>
    </w:p>
    <w:p w:rsidR="002F2BED" w:rsidRPr="002F2BED" w:rsidRDefault="002F2BED" w:rsidP="002F2BED">
      <w:pPr>
        <w:spacing w:line="240" w:lineRule="auto"/>
        <w:rPr>
          <w:rFonts w:ascii="Times New Roman" w:hAnsi="Times New Roman" w:cs="Times New Roman"/>
          <w:sz w:val="24"/>
          <w:szCs w:val="24"/>
          <w:lang w:eastAsia="fa-IR" w:bidi="fa-IR"/>
        </w:rPr>
      </w:pPr>
      <w:r w:rsidRPr="002F2BED">
        <w:rPr>
          <w:rFonts w:ascii="Times New Roman" w:hAnsi="Times New Roman" w:cs="Times New Roman"/>
          <w:sz w:val="24"/>
          <w:szCs w:val="24"/>
          <w:lang w:eastAsia="fa-IR" w:bidi="fa-IR"/>
        </w:rPr>
        <w:t>1.6. К служебным командировкам не относятся:</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 служебные поездки работников, должностные обязанности которых предполагают разъездной характер работы, если иное не предусмотрено локальными или нормативно-правовыми актами;</w:t>
      </w:r>
      <w:r w:rsidRPr="002F2BED">
        <w:rPr>
          <w:rFonts w:ascii="Times New Roman" w:hAnsi="Times New Roman" w:cs="Times New Roman"/>
          <w:sz w:val="24"/>
          <w:szCs w:val="24"/>
        </w:rPr>
        <w:br/>
        <w:t>– поездки в местность, откуда работник по условиям транспортного сообщения и характеру работы имеет возможность ежедневно возвращаться к местожительству;</w:t>
      </w:r>
      <w:r w:rsidRPr="002F2BED">
        <w:rPr>
          <w:rFonts w:ascii="Times New Roman" w:hAnsi="Times New Roman" w:cs="Times New Roman"/>
          <w:sz w:val="24"/>
          <w:szCs w:val="24"/>
        </w:rPr>
        <w:br/>
        <w:t>– выезды по личным вопросам (без производственной необходимости, соответствующего договора или вызова приглашающей стороны);</w:t>
      </w:r>
      <w:r w:rsidRPr="002F2BED">
        <w:rPr>
          <w:rFonts w:ascii="Times New Roman" w:hAnsi="Times New Roman" w:cs="Times New Roman"/>
          <w:sz w:val="24"/>
          <w:szCs w:val="24"/>
        </w:rPr>
        <w:br/>
        <w:t>– поступление на учебу и обучение на заочных отделениях образовательных учреждений высшего и дополнительного профессионального образования.</w:t>
      </w:r>
    </w:p>
    <w:p w:rsidR="002F2BED" w:rsidRPr="002F2BED" w:rsidRDefault="002F2BED" w:rsidP="002F2BED">
      <w:pPr>
        <w:spacing w:line="240" w:lineRule="auto"/>
        <w:rPr>
          <w:rFonts w:ascii="Times New Roman" w:hAnsi="Times New Roman" w:cs="Times New Roman"/>
          <w:b/>
          <w:sz w:val="24"/>
          <w:szCs w:val="24"/>
        </w:rPr>
      </w:pPr>
      <w:r w:rsidRPr="002F2BED">
        <w:rPr>
          <w:rFonts w:ascii="Times New Roman" w:hAnsi="Times New Roman" w:cs="Times New Roman"/>
          <w:b/>
          <w:sz w:val="24"/>
          <w:szCs w:val="24"/>
        </w:rPr>
        <w:t>2. Срок и режим командировки.</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2.1. Срок командировки определяется работодателем с учетом объема, сложности и других особенностей служебного поручения.</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2.2.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 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которая предоставляется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2F2BED" w:rsidRPr="002F2BED" w:rsidRDefault="002F2BED" w:rsidP="002F2BED">
      <w:pPr>
        <w:spacing w:after="0" w:line="240" w:lineRule="auto"/>
        <w:rPr>
          <w:rFonts w:ascii="Times New Roman" w:hAnsi="Times New Roman" w:cs="Times New Roman"/>
          <w:sz w:val="24"/>
          <w:szCs w:val="24"/>
        </w:rPr>
      </w:pPr>
      <w:r w:rsidRPr="002F2BED">
        <w:rPr>
          <w:rFonts w:ascii="Times New Roman" w:hAnsi="Times New Roman" w:cs="Times New Roman"/>
          <w:sz w:val="24"/>
          <w:szCs w:val="24"/>
        </w:rPr>
        <w:lastRenderedPageBreak/>
        <w:t>2.3.   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на место постоянной работы.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 xml:space="preserve"> 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работника на место постоянной работы.</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 xml:space="preserve"> 2.4.   Вопрос о явке работника на работу в день выезда в командировку и в день приезда из командировки решается по договоренности с работодателем.</w:t>
      </w:r>
    </w:p>
    <w:p w:rsidR="002F2BED" w:rsidRPr="002F2BED" w:rsidRDefault="002F2BED" w:rsidP="002F2BED">
      <w:pPr>
        <w:spacing w:after="0" w:line="240" w:lineRule="auto"/>
        <w:rPr>
          <w:rFonts w:ascii="Times New Roman" w:hAnsi="Times New Roman" w:cs="Times New Roman"/>
          <w:sz w:val="24"/>
          <w:szCs w:val="24"/>
        </w:rPr>
      </w:pPr>
      <w:r w:rsidRPr="002F2BED">
        <w:rPr>
          <w:rFonts w:ascii="Times New Roman" w:hAnsi="Times New Roman" w:cs="Times New Roman"/>
          <w:sz w:val="24"/>
          <w:szCs w:val="24"/>
        </w:rPr>
        <w:t>2.5. В случае наступления в период командировки временной нетрудоспособности работник обязан незамедлительно уведомить о таких обстоятельствах работодателя. </w:t>
      </w:r>
    </w:p>
    <w:p w:rsidR="002F2BED" w:rsidRPr="002F2BED" w:rsidRDefault="002F2BED" w:rsidP="002F2BED">
      <w:pPr>
        <w:spacing w:after="0" w:line="240" w:lineRule="auto"/>
        <w:rPr>
          <w:rFonts w:ascii="Times New Roman" w:hAnsi="Times New Roman" w:cs="Times New Roman"/>
          <w:sz w:val="24"/>
          <w:szCs w:val="24"/>
        </w:rPr>
      </w:pPr>
      <w:r w:rsidRPr="002F2BED">
        <w:rPr>
          <w:rFonts w:ascii="Times New Roman" w:hAnsi="Times New Roman" w:cs="Times New Roman"/>
          <w:sz w:val="24"/>
          <w:szCs w:val="24"/>
        </w:rPr>
        <w:t>Временная нетрудоспособность командированного работника, а также невозможность по состоянию здоровья вернуться к месту постоянного жительства подлежат удостоверению надлежаще оформленными документами соответствующих государственных (муниципальных) либо иных медицинских организаций, имеющих лицензию (сертификацию) на оказание медицинских услуг. За период временной нетрудоспособности командированному работнику выплачивается на общих основаниях пособие по временной нетрудоспособности. </w:t>
      </w:r>
    </w:p>
    <w:p w:rsidR="002F2BED" w:rsidRPr="002F2BED" w:rsidRDefault="002F2BED" w:rsidP="002F2BED">
      <w:pPr>
        <w:spacing w:after="0" w:line="240" w:lineRule="auto"/>
        <w:rPr>
          <w:rFonts w:ascii="Times New Roman" w:hAnsi="Times New Roman" w:cs="Times New Roman"/>
          <w:sz w:val="24"/>
          <w:szCs w:val="24"/>
        </w:rPr>
      </w:pPr>
      <w:r w:rsidRPr="002F2BED">
        <w:rPr>
          <w:rFonts w:ascii="Times New Roman" w:hAnsi="Times New Roman" w:cs="Times New Roman"/>
          <w:sz w:val="24"/>
          <w:szCs w:val="24"/>
        </w:rPr>
        <w:t>Дни временной нетрудоспособности не включаются в срок командировки. </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В случае временной нетрудоспособности командированного работника ему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на  постоянное  место жительства.</w:t>
      </w:r>
    </w:p>
    <w:p w:rsidR="002F2BED" w:rsidRPr="002F2BED" w:rsidRDefault="002F2BED" w:rsidP="002F2BED">
      <w:pPr>
        <w:spacing w:line="240" w:lineRule="auto"/>
        <w:rPr>
          <w:rFonts w:ascii="Times New Roman" w:hAnsi="Times New Roman" w:cs="Times New Roman"/>
          <w:b/>
          <w:sz w:val="24"/>
          <w:szCs w:val="24"/>
        </w:rPr>
      </w:pPr>
      <w:r w:rsidRPr="002F2BED">
        <w:rPr>
          <w:rFonts w:ascii="Times New Roman" w:hAnsi="Times New Roman" w:cs="Times New Roman"/>
          <w:b/>
          <w:sz w:val="24"/>
          <w:szCs w:val="24"/>
        </w:rPr>
        <w:t>3. Документальное оформление служебной командировки.     </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3.1. Основанием для направления работника в служебную командировку является решение о направлении в командировку, оформляемое в произвольном виде.  </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3.2. На основании решения о направлении в командировку работник кадровой службы издает приказ о направлении в командировку.</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3.3. Информация о командировании работника вносится в журнал учета командировок сотрудников, в котором записываются даты их убытия и прибытия в организацию.</w:t>
      </w:r>
    </w:p>
    <w:p w:rsidR="002F2BED" w:rsidRPr="002F2BED" w:rsidRDefault="002F2BED" w:rsidP="002F2BED">
      <w:pPr>
        <w:spacing w:line="240" w:lineRule="auto"/>
        <w:rPr>
          <w:rFonts w:ascii="Times New Roman" w:hAnsi="Times New Roman" w:cs="Times New Roman"/>
          <w:b/>
          <w:sz w:val="24"/>
          <w:szCs w:val="24"/>
        </w:rPr>
      </w:pPr>
      <w:r w:rsidRPr="002F2BED">
        <w:rPr>
          <w:rFonts w:ascii="Times New Roman" w:hAnsi="Times New Roman" w:cs="Times New Roman"/>
          <w:b/>
          <w:sz w:val="24"/>
          <w:szCs w:val="24"/>
        </w:rPr>
        <w:t>4. Командировочные расходы.</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4.1. Средний заработок за время нахождения работника в командировке сохраняется за все рабочие дни недели по графику, установленному по месту постоянной работы.</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4.2. Командированному работнику перед отъездом в командировку выдается денежный аванс в пределах сумм, причитающихся на оплату проезда, расходов по найму жилого помещения и суточных. </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4.3. Работнику, направленному в командировку как внутри России, так и за ее пределы, возмещаются следующие расходы:</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 xml:space="preserve"> – на проезд до места назначения и обратно;</w:t>
      </w:r>
      <w:r w:rsidRPr="002F2BED">
        <w:rPr>
          <w:rFonts w:ascii="Times New Roman" w:hAnsi="Times New Roman" w:cs="Times New Roman"/>
          <w:sz w:val="24"/>
          <w:szCs w:val="24"/>
        </w:rPr>
        <w:br/>
        <w:t>– по найму жилого помещения;</w:t>
      </w:r>
      <w:r w:rsidRPr="002F2BED">
        <w:rPr>
          <w:rFonts w:ascii="Times New Roman" w:hAnsi="Times New Roman" w:cs="Times New Roman"/>
          <w:sz w:val="24"/>
          <w:szCs w:val="24"/>
        </w:rPr>
        <w:br/>
        <w:t>– суточные;</w:t>
      </w:r>
      <w:r w:rsidRPr="002F2BED">
        <w:rPr>
          <w:rFonts w:ascii="Times New Roman" w:hAnsi="Times New Roman" w:cs="Times New Roman"/>
          <w:sz w:val="24"/>
          <w:szCs w:val="24"/>
        </w:rPr>
        <w:br/>
      </w:r>
      <w:r w:rsidRPr="002F2BED">
        <w:rPr>
          <w:rFonts w:ascii="Times New Roman" w:hAnsi="Times New Roman" w:cs="Times New Roman"/>
          <w:sz w:val="24"/>
          <w:szCs w:val="24"/>
        </w:rPr>
        <w:lastRenderedPageBreak/>
        <w:t xml:space="preserve">– фактически произведенные с разрешения или ведома работодателя и документально </w:t>
      </w:r>
      <w:r w:rsidRPr="002F2BED">
        <w:rPr>
          <w:rFonts w:ascii="Times New Roman" w:hAnsi="Times New Roman" w:cs="Times New Roman"/>
          <w:sz w:val="24"/>
          <w:szCs w:val="24"/>
        </w:rPr>
        <w:br/>
        <w:t>подтвержденные целевые расходы.</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4.4.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работнику выплачиваются суточные.</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 xml:space="preserve">4.5. Возмещение работникам расходов, связанных со служебными командировками, осуществляется в следующих размерах: </w:t>
      </w:r>
      <w:r w:rsidRPr="002F2BED">
        <w:rPr>
          <w:rFonts w:ascii="Times New Roman" w:hAnsi="Times New Roman" w:cs="Times New Roman"/>
          <w:sz w:val="24"/>
          <w:szCs w:val="24"/>
        </w:rPr>
        <w:tab/>
      </w:r>
      <w:r w:rsidRPr="002F2BED">
        <w:rPr>
          <w:rFonts w:ascii="Times New Roman" w:hAnsi="Times New Roman" w:cs="Times New Roman"/>
          <w:sz w:val="24"/>
          <w:szCs w:val="24"/>
        </w:rPr>
        <w:tab/>
      </w:r>
      <w:r w:rsidRPr="002F2BED">
        <w:rPr>
          <w:rFonts w:ascii="Times New Roman" w:hAnsi="Times New Roman" w:cs="Times New Roman"/>
          <w:sz w:val="24"/>
          <w:szCs w:val="24"/>
        </w:rPr>
        <w:tab/>
      </w:r>
      <w:r w:rsidRPr="002F2BED">
        <w:rPr>
          <w:rFonts w:ascii="Times New Roman" w:hAnsi="Times New Roman" w:cs="Times New Roman"/>
          <w:sz w:val="24"/>
          <w:szCs w:val="24"/>
        </w:rPr>
        <w:tab/>
      </w:r>
      <w:r w:rsidRPr="002F2BED">
        <w:rPr>
          <w:rFonts w:ascii="Times New Roman" w:hAnsi="Times New Roman" w:cs="Times New Roman"/>
          <w:sz w:val="24"/>
          <w:szCs w:val="24"/>
        </w:rPr>
        <w:tab/>
      </w:r>
      <w:r w:rsidRPr="002F2BED">
        <w:rPr>
          <w:rFonts w:ascii="Times New Roman" w:hAnsi="Times New Roman" w:cs="Times New Roman"/>
          <w:sz w:val="24"/>
          <w:szCs w:val="24"/>
        </w:rPr>
        <w:tab/>
      </w:r>
      <w:r w:rsidRPr="002F2BED">
        <w:rPr>
          <w:rFonts w:ascii="Times New Roman" w:hAnsi="Times New Roman" w:cs="Times New Roman"/>
          <w:sz w:val="24"/>
          <w:szCs w:val="24"/>
        </w:rPr>
        <w:tab/>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а) расходов по бронированию и найму жилого помещения (кроме случая, когда направленному в служебную командировку работнику предоставляется бесплатное помещение) - в размере фактических расходов, подтвержденных соответствующими документами, но не более:</w:t>
      </w:r>
    </w:p>
    <w:p w:rsidR="002F2BED" w:rsidRPr="002F2BED" w:rsidRDefault="002F2BED" w:rsidP="000E61A4">
      <w:pPr>
        <w:pStyle w:val="a9"/>
        <w:numPr>
          <w:ilvl w:val="0"/>
          <w:numId w:val="71"/>
        </w:numPr>
        <w:spacing w:line="240" w:lineRule="auto"/>
        <w:rPr>
          <w:rFonts w:ascii="Times New Roman" w:hAnsi="Times New Roman" w:cs="Times New Roman"/>
          <w:sz w:val="24"/>
          <w:szCs w:val="24"/>
        </w:rPr>
      </w:pPr>
      <w:r w:rsidRPr="002F2BED">
        <w:rPr>
          <w:rFonts w:ascii="Times New Roman" w:hAnsi="Times New Roman" w:cs="Times New Roman"/>
          <w:sz w:val="24"/>
          <w:szCs w:val="24"/>
        </w:rPr>
        <w:t>на территории Курской области и иных субъектов Российской Федерации, за исключением городов федерального значения Москвы и Санкт-Петербурга, Московской и Ленинградской областей — 550 рублей в сутки;</w:t>
      </w:r>
    </w:p>
    <w:p w:rsidR="002F2BED" w:rsidRPr="002F2BED" w:rsidRDefault="002F2BED" w:rsidP="000E61A4">
      <w:pPr>
        <w:pStyle w:val="a9"/>
        <w:numPr>
          <w:ilvl w:val="0"/>
          <w:numId w:val="71"/>
        </w:numPr>
        <w:spacing w:line="240" w:lineRule="auto"/>
        <w:rPr>
          <w:rFonts w:ascii="Times New Roman" w:hAnsi="Times New Roman" w:cs="Times New Roman"/>
          <w:sz w:val="24"/>
          <w:szCs w:val="24"/>
        </w:rPr>
      </w:pPr>
      <w:r w:rsidRPr="002F2BED">
        <w:rPr>
          <w:rFonts w:ascii="Times New Roman" w:hAnsi="Times New Roman" w:cs="Times New Roman"/>
          <w:sz w:val="24"/>
          <w:szCs w:val="24"/>
        </w:rPr>
        <w:t>на территории г. Москвы и Московской области, г. Санкт-Петербурга и Ленинградской области;</w:t>
      </w:r>
    </w:p>
    <w:p w:rsidR="002F2BED" w:rsidRPr="002F2BED" w:rsidRDefault="002F2BED" w:rsidP="000E61A4">
      <w:pPr>
        <w:pStyle w:val="a9"/>
        <w:numPr>
          <w:ilvl w:val="0"/>
          <w:numId w:val="71"/>
        </w:numPr>
        <w:spacing w:line="240" w:lineRule="auto"/>
        <w:rPr>
          <w:rFonts w:ascii="Times New Roman" w:hAnsi="Times New Roman" w:cs="Times New Roman"/>
          <w:sz w:val="24"/>
          <w:szCs w:val="24"/>
        </w:rPr>
      </w:pPr>
      <w:r w:rsidRPr="002F2BED">
        <w:rPr>
          <w:rFonts w:ascii="Times New Roman" w:hAnsi="Times New Roman" w:cs="Times New Roman"/>
          <w:sz w:val="24"/>
          <w:szCs w:val="24"/>
        </w:rPr>
        <w:t>руководителям учреждений и их заместителям — стоимости однокомнатного номера, не относящегося к категории номеров повышенной комфортности (без возмещения оплаты дополнительных услуг);</w:t>
      </w:r>
    </w:p>
    <w:p w:rsidR="002F2BED" w:rsidRPr="002F2BED" w:rsidRDefault="002F2BED" w:rsidP="000E61A4">
      <w:pPr>
        <w:pStyle w:val="a9"/>
        <w:numPr>
          <w:ilvl w:val="0"/>
          <w:numId w:val="71"/>
        </w:numPr>
        <w:spacing w:line="240" w:lineRule="auto"/>
        <w:rPr>
          <w:rFonts w:ascii="Times New Roman" w:hAnsi="Times New Roman" w:cs="Times New Roman"/>
          <w:sz w:val="24"/>
          <w:szCs w:val="24"/>
        </w:rPr>
      </w:pPr>
      <w:r w:rsidRPr="002F2BED">
        <w:rPr>
          <w:rFonts w:ascii="Times New Roman" w:hAnsi="Times New Roman" w:cs="Times New Roman"/>
          <w:sz w:val="24"/>
          <w:szCs w:val="24"/>
        </w:rPr>
        <w:t>иным работникам — стоимости одного места в многоместном номере, не относящемся к категории номеров повышенной комфортности (без возмещения оплаты дополнительных услуг).</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При отсутствии документов, подтверждающих расходы по бронированию и найму жилого помещения, а также в случае если в населенном пункте отсутствует гостиница, расходы по найму жилого помещения возмещаются в размере 30 процентов установленной пунктом «б» настоящего пункта нормы суточных за каждый день нахождения в служебной командировке.</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в размерах, установленных настоящим подпунктом;</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б) расходов на выплату суточных – в размере:</w:t>
      </w:r>
    </w:p>
    <w:p w:rsidR="002F2BED" w:rsidRPr="002F2BED" w:rsidRDefault="002F2BED" w:rsidP="000E61A4">
      <w:pPr>
        <w:pStyle w:val="a9"/>
        <w:numPr>
          <w:ilvl w:val="0"/>
          <w:numId w:val="72"/>
        </w:numPr>
        <w:spacing w:line="240" w:lineRule="auto"/>
        <w:rPr>
          <w:rFonts w:ascii="Times New Roman" w:hAnsi="Times New Roman" w:cs="Times New Roman"/>
          <w:sz w:val="24"/>
          <w:szCs w:val="24"/>
        </w:rPr>
      </w:pPr>
      <w:r w:rsidRPr="002F2BED">
        <w:rPr>
          <w:rFonts w:ascii="Times New Roman" w:hAnsi="Times New Roman" w:cs="Times New Roman"/>
          <w:sz w:val="24"/>
          <w:szCs w:val="24"/>
        </w:rPr>
        <w:t>при направлении в служебную командировку в пределах Курской области - 200 рублей за каждый день нахождения в служебной командировке;</w:t>
      </w:r>
    </w:p>
    <w:p w:rsidR="002F2BED" w:rsidRPr="002F2BED" w:rsidRDefault="002F2BED" w:rsidP="000E61A4">
      <w:pPr>
        <w:pStyle w:val="a9"/>
        <w:numPr>
          <w:ilvl w:val="0"/>
          <w:numId w:val="72"/>
        </w:numPr>
        <w:spacing w:line="240" w:lineRule="auto"/>
        <w:rPr>
          <w:rFonts w:ascii="Times New Roman" w:hAnsi="Times New Roman" w:cs="Times New Roman"/>
          <w:sz w:val="24"/>
          <w:szCs w:val="24"/>
        </w:rPr>
      </w:pPr>
      <w:r w:rsidRPr="002F2BED">
        <w:rPr>
          <w:rFonts w:ascii="Times New Roman" w:hAnsi="Times New Roman" w:cs="Times New Roman"/>
          <w:sz w:val="24"/>
          <w:szCs w:val="24"/>
        </w:rPr>
        <w:t>при направлении в служебную командировку в иные субъекты Российской Федерации (за исключением городов федерального значения Москва и Санкт-Петербург) – 500 рублей за каждый день нахождения в служебной командировке;</w:t>
      </w:r>
    </w:p>
    <w:p w:rsidR="002F2BED" w:rsidRPr="002F2BED" w:rsidRDefault="002F2BED" w:rsidP="000E61A4">
      <w:pPr>
        <w:pStyle w:val="a9"/>
        <w:numPr>
          <w:ilvl w:val="0"/>
          <w:numId w:val="72"/>
        </w:numPr>
        <w:spacing w:line="240" w:lineRule="auto"/>
        <w:rPr>
          <w:rFonts w:ascii="Times New Roman" w:hAnsi="Times New Roman" w:cs="Times New Roman"/>
          <w:sz w:val="24"/>
          <w:szCs w:val="24"/>
        </w:rPr>
      </w:pPr>
      <w:r w:rsidRPr="002F2BED">
        <w:rPr>
          <w:rFonts w:ascii="Times New Roman" w:hAnsi="Times New Roman" w:cs="Times New Roman"/>
          <w:sz w:val="24"/>
          <w:szCs w:val="24"/>
        </w:rPr>
        <w:t>при направлении в служебные  командировки в города Москва и Санкт-Петербург — 700 рублей  за каждый день нахождения в служебной командировке.</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в) расходов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2F2BED" w:rsidRPr="002F2BED" w:rsidRDefault="002F2BED" w:rsidP="000E61A4">
      <w:pPr>
        <w:pStyle w:val="a9"/>
        <w:numPr>
          <w:ilvl w:val="0"/>
          <w:numId w:val="73"/>
        </w:numPr>
        <w:spacing w:line="240" w:lineRule="auto"/>
        <w:rPr>
          <w:rFonts w:ascii="Times New Roman" w:hAnsi="Times New Roman" w:cs="Times New Roman"/>
          <w:sz w:val="24"/>
          <w:szCs w:val="24"/>
        </w:rPr>
      </w:pPr>
      <w:r w:rsidRPr="002F2BED">
        <w:rPr>
          <w:rFonts w:ascii="Times New Roman" w:hAnsi="Times New Roman" w:cs="Times New Roman"/>
          <w:sz w:val="24"/>
          <w:szCs w:val="24"/>
        </w:rPr>
        <w:t>железнодорожным транспортом — в вагоне повышенной комфортности, отнесенном к вагону экономического класса, с четырехместным купе категории «К» или в вагоне категории «ОБЛ(С)» с местами для сидения;</w:t>
      </w:r>
    </w:p>
    <w:p w:rsidR="002F2BED" w:rsidRPr="002F2BED" w:rsidRDefault="002F2BED" w:rsidP="000E61A4">
      <w:pPr>
        <w:pStyle w:val="a9"/>
        <w:numPr>
          <w:ilvl w:val="0"/>
          <w:numId w:val="73"/>
        </w:numPr>
        <w:spacing w:line="240" w:lineRule="auto"/>
        <w:rPr>
          <w:rFonts w:ascii="Times New Roman" w:hAnsi="Times New Roman" w:cs="Times New Roman"/>
          <w:sz w:val="24"/>
          <w:szCs w:val="24"/>
        </w:rPr>
      </w:pPr>
      <w:r w:rsidRPr="002F2BED">
        <w:rPr>
          <w:rFonts w:ascii="Times New Roman" w:hAnsi="Times New Roman" w:cs="Times New Roman"/>
          <w:sz w:val="24"/>
          <w:szCs w:val="24"/>
        </w:rPr>
        <w:lastRenderedPageBreak/>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2F2BED" w:rsidRPr="002F2BED" w:rsidRDefault="002F2BED" w:rsidP="000E61A4">
      <w:pPr>
        <w:pStyle w:val="a9"/>
        <w:numPr>
          <w:ilvl w:val="0"/>
          <w:numId w:val="73"/>
        </w:numPr>
        <w:spacing w:line="240" w:lineRule="auto"/>
        <w:rPr>
          <w:rFonts w:ascii="Times New Roman" w:hAnsi="Times New Roman" w:cs="Times New Roman"/>
          <w:sz w:val="24"/>
          <w:szCs w:val="24"/>
        </w:rPr>
      </w:pPr>
      <w:r w:rsidRPr="002F2BED">
        <w:rPr>
          <w:rFonts w:ascii="Times New Roman" w:hAnsi="Times New Roman" w:cs="Times New Roman"/>
          <w:sz w:val="24"/>
          <w:szCs w:val="24"/>
        </w:rPr>
        <w:t>воздушным транспортом — по тарифу экономического класса;</w:t>
      </w:r>
    </w:p>
    <w:p w:rsidR="002F2BED" w:rsidRPr="002F2BED" w:rsidRDefault="002F2BED" w:rsidP="000E61A4">
      <w:pPr>
        <w:pStyle w:val="a9"/>
        <w:numPr>
          <w:ilvl w:val="0"/>
          <w:numId w:val="73"/>
        </w:numPr>
        <w:spacing w:line="240" w:lineRule="auto"/>
        <w:rPr>
          <w:rFonts w:ascii="Times New Roman" w:hAnsi="Times New Roman" w:cs="Times New Roman"/>
          <w:sz w:val="24"/>
          <w:szCs w:val="24"/>
        </w:rPr>
      </w:pPr>
      <w:r w:rsidRPr="002F2BED">
        <w:rPr>
          <w:rFonts w:ascii="Times New Roman" w:hAnsi="Times New Roman" w:cs="Times New Roman"/>
          <w:sz w:val="24"/>
          <w:szCs w:val="24"/>
        </w:rPr>
        <w:t>автомобильным транспортом — в автотранспортном средстве общего пользования (кроме такси)</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При отсутствии проездных документов оплата не производится.</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Командированному работнику оплачиваются расходы по проезду до станции, пристани, аэропорта в месте командирования при наличии документов  (билетов), подтверждающих эти расходы.</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4.6. Возмещение расходов в размерах, установленных пунктом 4.4 настоящего Положения,  производится областными бюджетными учреждениями в пределах средств субсидий, предоставляемых им из областного бюджета.</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 xml:space="preserve">4.7. Расходы, превышающие размеры, установленные пунктом 4.4 настоящего Положения, а также иные, связанные со служебными командировками,  расходы (при условии, что они произведены работником с разрешения или ведома работодателя) возмещаются областными бюджетными учреждениями за счет средств, полученных ими от предпринимательской и  иной приносящей доход деятельности. </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4.8. За время задержки в пути без уважительных причин работнику не выплачиваются заработная плата, суточные, а также не возмещаются расходы по найму жилого помещения и другие расходы</w:t>
      </w:r>
    </w:p>
    <w:p w:rsidR="002F2BED" w:rsidRPr="002F2BED" w:rsidRDefault="002F2BED" w:rsidP="002F2BED">
      <w:pPr>
        <w:spacing w:line="240" w:lineRule="auto"/>
        <w:rPr>
          <w:rFonts w:ascii="Times New Roman" w:hAnsi="Times New Roman" w:cs="Times New Roman"/>
          <w:b/>
          <w:sz w:val="24"/>
          <w:szCs w:val="24"/>
        </w:rPr>
      </w:pPr>
      <w:r w:rsidRPr="002F2BED">
        <w:rPr>
          <w:rFonts w:ascii="Times New Roman" w:hAnsi="Times New Roman" w:cs="Times New Roman"/>
          <w:b/>
          <w:sz w:val="24"/>
          <w:szCs w:val="24"/>
        </w:rPr>
        <w:t> 5. Плата за работу в выходные дни в командировке.</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5.1. Если работник выезжает в командировку в нерабочий (выходной, праздничный) день, то день отбытия считается первым днем командировки, оплата за который предоставляется в соответствии со статьей 153 Трудового кодекса РФ, то есть как за работу в выходной или нерабочий праздничный день. Аналогично решается вопрос в случае приезда работника из командировки в нерабочий (выходной, праздничный) день. </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5.2. Работа в выходной или нерабочий праздничный день оплачивается не менее чем в двойном размере в соответствии со статьей 153 Трудового кодекса РФ. Конкретные размеры оплаты работы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 При этом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F2BED" w:rsidRPr="002F2BED" w:rsidRDefault="002F2BED" w:rsidP="002F2BED">
      <w:pPr>
        <w:spacing w:line="240" w:lineRule="auto"/>
        <w:rPr>
          <w:rFonts w:ascii="Times New Roman" w:hAnsi="Times New Roman" w:cs="Times New Roman"/>
          <w:b/>
          <w:sz w:val="24"/>
          <w:szCs w:val="24"/>
        </w:rPr>
      </w:pPr>
      <w:r w:rsidRPr="002F2BED">
        <w:rPr>
          <w:rFonts w:ascii="Times New Roman" w:hAnsi="Times New Roman" w:cs="Times New Roman"/>
          <w:b/>
          <w:sz w:val="24"/>
          <w:szCs w:val="24"/>
        </w:rPr>
        <w:t>6. Гарантии при направлении работников в служебные командировки.</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6.1. На основании статьи 167 Трудового кодекса РФ при направлении работника в служебную командировку, а также во время нахождения работника в пути к месту командирования (из места командирования) ему гарантируются сохранение места работы (должности) и среднего заработка, а также возмещение расходов, связанных со служебной командировкой. </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6.2. В случае направления работника-совместителя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их взаимному соглашению.</w:t>
      </w:r>
    </w:p>
    <w:p w:rsidR="002F2BED" w:rsidRPr="002F2BED" w:rsidRDefault="002F2BED" w:rsidP="002F2BED">
      <w:pPr>
        <w:spacing w:after="0" w:line="240" w:lineRule="auto"/>
        <w:rPr>
          <w:rFonts w:ascii="Times New Roman" w:hAnsi="Times New Roman" w:cs="Times New Roman"/>
          <w:b/>
          <w:sz w:val="24"/>
          <w:szCs w:val="24"/>
        </w:rPr>
      </w:pPr>
      <w:r w:rsidRPr="002F2BED">
        <w:rPr>
          <w:rFonts w:ascii="Times New Roman" w:hAnsi="Times New Roman" w:cs="Times New Roman"/>
          <w:b/>
          <w:sz w:val="24"/>
          <w:szCs w:val="24"/>
        </w:rPr>
        <w:lastRenderedPageBreak/>
        <w:t>7. Порядок представления отчетности, связанной с направлением работников</w:t>
      </w:r>
    </w:p>
    <w:p w:rsidR="002F2BED" w:rsidRPr="002F2BED" w:rsidRDefault="002F2BED" w:rsidP="002F2BED">
      <w:pPr>
        <w:spacing w:line="240" w:lineRule="auto"/>
        <w:rPr>
          <w:rFonts w:ascii="Times New Roman" w:hAnsi="Times New Roman" w:cs="Times New Roman"/>
          <w:b/>
          <w:sz w:val="24"/>
          <w:szCs w:val="24"/>
        </w:rPr>
      </w:pPr>
      <w:r w:rsidRPr="002F2BED">
        <w:rPr>
          <w:rFonts w:ascii="Times New Roman" w:hAnsi="Times New Roman" w:cs="Times New Roman"/>
          <w:b/>
          <w:sz w:val="24"/>
          <w:szCs w:val="24"/>
        </w:rPr>
        <w:t>в служебные командировки.         </w:t>
      </w:r>
    </w:p>
    <w:p w:rsidR="002F2BED" w:rsidRPr="002F2BED" w:rsidRDefault="002F2BED" w:rsidP="002F2BED">
      <w:pPr>
        <w:spacing w:after="0" w:line="240" w:lineRule="auto"/>
        <w:rPr>
          <w:rFonts w:ascii="Times New Roman" w:hAnsi="Times New Roman" w:cs="Times New Roman"/>
          <w:sz w:val="24"/>
          <w:szCs w:val="24"/>
        </w:rPr>
      </w:pPr>
      <w:r w:rsidRPr="002F2BED">
        <w:rPr>
          <w:rFonts w:ascii="Times New Roman" w:hAnsi="Times New Roman" w:cs="Times New Roman"/>
          <w:sz w:val="24"/>
          <w:szCs w:val="24"/>
        </w:rPr>
        <w:t>7.1. В течение трех рабочих дней со дня возвращения из служебной командировки работник обязан представить в бухгалтерию авансовый отчет об израсходованных им суммах.</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Вместе с авансовым отчетом передаются в бухгалтерию документы (в оригинале), подтверждающие размер произведенных расходов, с указанием формы их оплаты (наличными, чеком, кредитной картой, безналичным перерасчетом). При зарубежных командировках к отчету прилагается ксерокопия отметок в заграничном паспорте. </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t>7.2. К авансовому отчету прилагаются следующие документы:</w:t>
      </w:r>
    </w:p>
    <w:p w:rsidR="002F2BED" w:rsidRPr="002F2BED" w:rsidRDefault="002F2BED" w:rsidP="000E61A4">
      <w:pPr>
        <w:pStyle w:val="a9"/>
        <w:numPr>
          <w:ilvl w:val="0"/>
          <w:numId w:val="74"/>
        </w:numPr>
        <w:spacing w:line="240" w:lineRule="auto"/>
        <w:rPr>
          <w:rFonts w:ascii="Times New Roman" w:hAnsi="Times New Roman" w:cs="Times New Roman"/>
          <w:sz w:val="24"/>
          <w:szCs w:val="24"/>
        </w:rPr>
      </w:pPr>
      <w:r w:rsidRPr="002F2BED">
        <w:rPr>
          <w:rFonts w:ascii="Times New Roman" w:hAnsi="Times New Roman" w:cs="Times New Roman"/>
          <w:sz w:val="24"/>
          <w:szCs w:val="24"/>
        </w:rPr>
        <w:t>документы, подтверждающие расходы по найму жилого помещения;</w:t>
      </w:r>
    </w:p>
    <w:p w:rsidR="002F2BED" w:rsidRPr="002F2BED" w:rsidRDefault="002F2BED" w:rsidP="000E61A4">
      <w:pPr>
        <w:pStyle w:val="a9"/>
        <w:numPr>
          <w:ilvl w:val="0"/>
          <w:numId w:val="74"/>
        </w:numPr>
        <w:spacing w:line="240" w:lineRule="auto"/>
        <w:rPr>
          <w:rFonts w:ascii="Times New Roman" w:hAnsi="Times New Roman" w:cs="Times New Roman"/>
          <w:sz w:val="24"/>
          <w:szCs w:val="24"/>
        </w:rPr>
      </w:pPr>
      <w:r w:rsidRPr="002F2BED">
        <w:rPr>
          <w:rFonts w:ascii="Times New Roman" w:hAnsi="Times New Roman" w:cs="Times New Roman"/>
          <w:sz w:val="24"/>
          <w:szCs w:val="24"/>
        </w:rPr>
        <w:t>документы, подтверждающие расходы на проезд до места назначения и обратно, если указанные расходы производились работником лично.</w:t>
      </w:r>
    </w:p>
    <w:p w:rsidR="002F2BED" w:rsidRPr="002F2BED" w:rsidRDefault="002F2BED" w:rsidP="002F2BED">
      <w:pPr>
        <w:spacing w:line="240" w:lineRule="auto"/>
        <w:rPr>
          <w:rFonts w:ascii="Times New Roman" w:hAnsi="Times New Roman" w:cs="Times New Roman"/>
          <w:sz w:val="24"/>
          <w:szCs w:val="24"/>
        </w:rPr>
      </w:pPr>
      <w:r w:rsidRPr="002F2BED">
        <w:rPr>
          <w:rFonts w:ascii="Times New Roman" w:hAnsi="Times New Roman" w:cs="Times New Roman"/>
          <w:sz w:val="24"/>
          <w:szCs w:val="24"/>
        </w:rPr>
        <w:br/>
        <w:t>7.3. Остаток денежных средств свыше суммы, использованной согласно авансовому отчету, подлежит возвращению работником в кассу в той валюте, в которой был выдан аванс, не позднее трех рабочих дней после возвращения из командировки. </w:t>
      </w:r>
    </w:p>
    <w:p w:rsidR="008774D2" w:rsidRPr="00A118BD" w:rsidRDefault="002F2BED" w:rsidP="002F2BED">
      <w:pPr>
        <w:spacing w:line="240" w:lineRule="auto"/>
        <w:rPr>
          <w:rFonts w:ascii="Times New Roman" w:hAnsi="Times New Roman" w:cs="Times New Roman"/>
          <w:sz w:val="24"/>
          <w:szCs w:val="24"/>
        </w:rPr>
        <w:sectPr w:rsidR="008774D2" w:rsidRPr="00A118BD" w:rsidSect="0030362C">
          <w:pgSz w:w="11906" w:h="16838"/>
          <w:pgMar w:top="426" w:right="850" w:bottom="709" w:left="1701" w:header="708" w:footer="708" w:gutter="0"/>
          <w:cols w:space="708"/>
          <w:docGrid w:linePitch="360"/>
        </w:sectPr>
      </w:pPr>
      <w:r w:rsidRPr="002F2BED">
        <w:rPr>
          <w:rFonts w:ascii="Times New Roman" w:hAnsi="Times New Roman" w:cs="Times New Roman"/>
          <w:sz w:val="24"/>
          <w:szCs w:val="24"/>
        </w:rPr>
        <w:t>7.4. В случае невозвращения работником остатка средств в срок, определенный в пункте 7.1 настоящего Положения, соответствующая сумма возмещается путем удержания из заработной платы работника с учетом предельной суммы удержания, установленной статьей 138 Трудового кодекса РФ.</w:t>
      </w:r>
    </w:p>
    <w:p w:rsidR="008774D2" w:rsidRPr="00A40397" w:rsidRDefault="008774D2" w:rsidP="008774D2">
      <w:pPr>
        <w:jc w:val="center"/>
        <w:rPr>
          <w:rFonts w:ascii="Times New Roman" w:hAnsi="Times New Roman"/>
          <w:b/>
          <w:sz w:val="24"/>
          <w:szCs w:val="28"/>
        </w:rPr>
      </w:pPr>
      <w:r>
        <w:rPr>
          <w:rFonts w:ascii="Times New Roman" w:hAnsi="Times New Roman"/>
          <w:b/>
          <w:sz w:val="24"/>
          <w:szCs w:val="28"/>
        </w:rPr>
        <w:lastRenderedPageBreak/>
        <w:t>Приложение № 1</w:t>
      </w:r>
      <w:r>
        <w:rPr>
          <w:rFonts w:ascii="Times New Roman" w:hAnsi="Times New Roman"/>
          <w:b/>
          <w:sz w:val="24"/>
          <w:szCs w:val="28"/>
          <w:lang w:val="en-US"/>
        </w:rPr>
        <w:t>6</w:t>
      </w:r>
      <w:r w:rsidRPr="00A40397">
        <w:rPr>
          <w:rFonts w:ascii="Times New Roman" w:hAnsi="Times New Roman"/>
          <w:b/>
          <w:sz w:val="24"/>
          <w:szCs w:val="28"/>
        </w:rPr>
        <w:t xml:space="preserve"> к коллективному договору</w:t>
      </w:r>
    </w:p>
    <w:tbl>
      <w:tblPr>
        <w:tblW w:w="0" w:type="auto"/>
        <w:tblLook w:val="04A0"/>
      </w:tblPr>
      <w:tblGrid>
        <w:gridCol w:w="4927"/>
        <w:gridCol w:w="8905"/>
      </w:tblGrid>
      <w:tr w:rsidR="008774D2" w:rsidRPr="00557E65" w:rsidTr="000423C4">
        <w:tc>
          <w:tcPr>
            <w:tcW w:w="4927" w:type="dxa"/>
          </w:tcPr>
          <w:p w:rsidR="008774D2" w:rsidRPr="00557E65" w:rsidRDefault="008774D2" w:rsidP="000423C4">
            <w:pPr>
              <w:shd w:val="clear" w:color="auto" w:fill="FFFFFF"/>
              <w:spacing w:before="194"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Согласовано:</w:t>
            </w:r>
          </w:p>
          <w:p w:rsidR="008774D2" w:rsidRPr="00557E65" w:rsidRDefault="008774D2" w:rsidP="000423C4">
            <w:pPr>
              <w:shd w:val="clear" w:color="auto" w:fill="FFFFFF"/>
              <w:spacing w:before="194" w:after="0" w:line="240" w:lineRule="auto"/>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Председатель первичной</w:t>
            </w:r>
          </w:p>
          <w:p w:rsidR="008774D2" w:rsidRPr="00557E65" w:rsidRDefault="008774D2" w:rsidP="000423C4">
            <w:pPr>
              <w:shd w:val="clear" w:color="auto" w:fill="FFFFFF"/>
              <w:spacing w:before="194" w:after="0" w:line="240" w:lineRule="auto"/>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профсоюзной организации</w:t>
            </w:r>
          </w:p>
          <w:p w:rsidR="008774D2" w:rsidRPr="00557E65" w:rsidRDefault="008774D2" w:rsidP="000423C4">
            <w:pPr>
              <w:shd w:val="clear" w:color="auto" w:fill="FFFFFF"/>
              <w:spacing w:before="194" w:after="0" w:line="240" w:lineRule="auto"/>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______________</w:t>
            </w:r>
            <w:r>
              <w:rPr>
                <w:rFonts w:ascii="Times New Roman" w:eastAsia="Times New Roman" w:hAnsi="Times New Roman" w:cs="Times New Roman"/>
                <w:sz w:val="24"/>
                <w:szCs w:val="24"/>
                <w:lang w:eastAsia="en-US"/>
              </w:rPr>
              <w:t>/</w:t>
            </w:r>
            <w:r w:rsidRPr="00557E65">
              <w:rPr>
                <w:rFonts w:ascii="Times New Roman" w:eastAsia="Times New Roman" w:hAnsi="Times New Roman" w:cs="Times New Roman"/>
                <w:sz w:val="24"/>
                <w:szCs w:val="24"/>
                <w:lang w:eastAsia="en-US"/>
              </w:rPr>
              <w:t>Е.А.Тараторкина</w:t>
            </w:r>
          </w:p>
          <w:p w:rsidR="008774D2" w:rsidRPr="00A40397" w:rsidRDefault="008774D2" w:rsidP="000423C4">
            <w:pPr>
              <w:spacing w:before="194" w:after="0" w:line="240" w:lineRule="auto"/>
              <w:rPr>
                <w:rFonts w:ascii="Times New Roman" w:eastAsia="Times New Roman" w:hAnsi="Times New Roman" w:cs="Times New Roman"/>
                <w:sz w:val="24"/>
                <w:szCs w:val="24"/>
                <w:lang w:eastAsia="en-US"/>
              </w:rPr>
            </w:pPr>
          </w:p>
          <w:p w:rsidR="008774D2" w:rsidRPr="00A40397" w:rsidRDefault="008774D2" w:rsidP="000423C4">
            <w:pPr>
              <w:spacing w:before="194" w:after="0" w:line="240" w:lineRule="auto"/>
              <w:rPr>
                <w:rFonts w:ascii="Times New Roman" w:eastAsia="Times New Roman" w:hAnsi="Times New Roman" w:cs="Times New Roman"/>
                <w:sz w:val="24"/>
                <w:szCs w:val="24"/>
                <w:lang w:eastAsia="en-US"/>
              </w:rPr>
            </w:pPr>
          </w:p>
        </w:tc>
        <w:tc>
          <w:tcPr>
            <w:tcW w:w="4927" w:type="dxa"/>
          </w:tcPr>
          <w:p w:rsidR="008774D2" w:rsidRPr="00A40397" w:rsidRDefault="008774D2" w:rsidP="000423C4">
            <w:pPr>
              <w:spacing w:before="194" w:after="0" w:line="240" w:lineRule="auto"/>
              <w:ind w:left="5216"/>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Утверждаю</w:t>
            </w:r>
            <w:r>
              <w:rPr>
                <w:rFonts w:ascii="Times New Roman" w:eastAsia="Times New Roman" w:hAnsi="Times New Roman" w:cs="Times New Roman"/>
                <w:sz w:val="24"/>
                <w:szCs w:val="24"/>
                <w:lang w:eastAsia="en-US"/>
              </w:rPr>
              <w:t>:</w:t>
            </w:r>
          </w:p>
          <w:p w:rsidR="008774D2" w:rsidRPr="00557E65" w:rsidRDefault="008774D2" w:rsidP="000423C4">
            <w:pPr>
              <w:spacing w:before="194" w:after="0" w:line="240" w:lineRule="auto"/>
              <w:ind w:left="5216"/>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Директор школы:</w:t>
            </w:r>
          </w:p>
          <w:p w:rsidR="008774D2" w:rsidRPr="00557E65" w:rsidRDefault="008774D2" w:rsidP="000423C4">
            <w:pPr>
              <w:spacing w:before="194" w:after="0" w:line="240" w:lineRule="auto"/>
              <w:ind w:left="5216"/>
              <w:rPr>
                <w:rFonts w:ascii="Times New Roman" w:eastAsia="Times New Roman" w:hAnsi="Times New Roman" w:cs="Times New Roman"/>
                <w:sz w:val="24"/>
                <w:szCs w:val="24"/>
                <w:lang w:eastAsia="en-US"/>
              </w:rPr>
            </w:pPr>
            <w:r w:rsidRPr="00557E65">
              <w:rPr>
                <w:rFonts w:ascii="Times New Roman" w:eastAsia="Times New Roman" w:hAnsi="Times New Roman" w:cs="Times New Roman"/>
                <w:sz w:val="24"/>
                <w:szCs w:val="24"/>
                <w:lang w:eastAsia="en-US"/>
              </w:rPr>
              <w:t>_________________</w:t>
            </w:r>
            <w:r>
              <w:rPr>
                <w:rFonts w:ascii="Times New Roman" w:eastAsia="Times New Roman" w:hAnsi="Times New Roman" w:cs="Times New Roman"/>
                <w:sz w:val="24"/>
                <w:szCs w:val="24"/>
                <w:lang w:eastAsia="en-US"/>
              </w:rPr>
              <w:t>/</w:t>
            </w:r>
            <w:r w:rsidRPr="00557E65">
              <w:rPr>
                <w:rFonts w:ascii="Times New Roman" w:eastAsia="Times New Roman" w:hAnsi="Times New Roman" w:cs="Times New Roman"/>
                <w:sz w:val="24"/>
                <w:szCs w:val="24"/>
                <w:lang w:eastAsia="en-US"/>
              </w:rPr>
              <w:t>В.И.Карелов</w:t>
            </w:r>
            <w:r>
              <w:rPr>
                <w:rFonts w:ascii="Times New Roman" w:eastAsia="Times New Roman" w:hAnsi="Times New Roman" w:cs="Times New Roman"/>
                <w:sz w:val="24"/>
                <w:szCs w:val="24"/>
                <w:lang w:eastAsia="en-US"/>
              </w:rPr>
              <w:t>/</w:t>
            </w:r>
          </w:p>
          <w:p w:rsidR="008774D2" w:rsidRPr="00557E65" w:rsidRDefault="008774D2" w:rsidP="000423C4">
            <w:pPr>
              <w:spacing w:before="194" w:after="0" w:line="240" w:lineRule="auto"/>
              <w:rPr>
                <w:rFonts w:ascii="Times New Roman" w:eastAsia="Times New Roman" w:hAnsi="Times New Roman" w:cs="Times New Roman"/>
                <w:sz w:val="24"/>
                <w:szCs w:val="24"/>
                <w:lang w:eastAsia="en-US"/>
              </w:rPr>
            </w:pPr>
          </w:p>
        </w:tc>
      </w:tr>
    </w:tbl>
    <w:p w:rsidR="008774D2" w:rsidRPr="00A40397" w:rsidRDefault="008774D2" w:rsidP="008774D2">
      <w:pPr>
        <w:rPr>
          <w:rFonts w:ascii="Times New Roman" w:hAnsi="Times New Roman"/>
          <w:b/>
          <w:sz w:val="28"/>
          <w:szCs w:val="28"/>
        </w:rPr>
      </w:pPr>
    </w:p>
    <w:p w:rsidR="008774D2" w:rsidRPr="00A40397" w:rsidRDefault="008774D2" w:rsidP="008774D2">
      <w:pPr>
        <w:spacing w:line="240" w:lineRule="auto"/>
        <w:jc w:val="center"/>
        <w:rPr>
          <w:rFonts w:ascii="Times New Roman" w:hAnsi="Times New Roman" w:cs="Times New Roman"/>
          <w:b/>
          <w:sz w:val="24"/>
          <w:szCs w:val="24"/>
        </w:rPr>
      </w:pPr>
      <w:r w:rsidRPr="00A40397">
        <w:rPr>
          <w:rFonts w:ascii="Times New Roman" w:hAnsi="Times New Roman" w:cs="Times New Roman"/>
          <w:b/>
          <w:sz w:val="24"/>
          <w:szCs w:val="24"/>
        </w:rPr>
        <w:t>СОГЛАШЕНИЕ ПО ОХРАНЕ ТРУДА</w:t>
      </w:r>
    </w:p>
    <w:p w:rsidR="008774D2" w:rsidRPr="00A40397" w:rsidRDefault="008774D2" w:rsidP="008774D2">
      <w:pPr>
        <w:spacing w:line="240" w:lineRule="auto"/>
        <w:ind w:firstLine="720"/>
        <w:rPr>
          <w:rFonts w:ascii="Times New Roman" w:hAnsi="Times New Roman" w:cs="Times New Roman"/>
          <w:sz w:val="24"/>
          <w:szCs w:val="24"/>
        </w:rPr>
      </w:pPr>
      <w:r w:rsidRPr="00A40397">
        <w:rPr>
          <w:rFonts w:ascii="Times New Roman" w:hAnsi="Times New Roman" w:cs="Times New Roman"/>
          <w:sz w:val="24"/>
          <w:szCs w:val="24"/>
        </w:rPr>
        <w:t>Администрация и  профсоюзный комитет  МБОУ «Косиновская  ООШ»  заключили настоящее соглашение в том, что ежегодно руководство образовательного учреждения обязуется выполнить следующие мероприятия по охране труда.</w:t>
      </w:r>
    </w:p>
    <w:tbl>
      <w:tblPr>
        <w:tblW w:w="15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676"/>
        <w:gridCol w:w="4114"/>
        <w:gridCol w:w="1469"/>
        <w:gridCol w:w="1440"/>
        <w:gridCol w:w="1674"/>
        <w:gridCol w:w="1934"/>
        <w:gridCol w:w="228"/>
        <w:gridCol w:w="95"/>
        <w:gridCol w:w="916"/>
        <w:gridCol w:w="1029"/>
        <w:gridCol w:w="68"/>
        <w:gridCol w:w="970"/>
        <w:gridCol w:w="972"/>
      </w:tblGrid>
      <w:tr w:rsidR="008774D2" w:rsidRPr="00A40397" w:rsidTr="000423C4">
        <w:trPr>
          <w:trHeight w:val="85"/>
        </w:trPr>
        <w:tc>
          <w:tcPr>
            <w:tcW w:w="676" w:type="dxa"/>
            <w:vMerge w:val="restart"/>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 п-п</w:t>
            </w:r>
          </w:p>
        </w:tc>
        <w:tc>
          <w:tcPr>
            <w:tcW w:w="4114" w:type="dxa"/>
            <w:vMerge w:val="restart"/>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Содержание мероприятий</w:t>
            </w:r>
          </w:p>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(работ)</w:t>
            </w:r>
          </w:p>
        </w:tc>
        <w:tc>
          <w:tcPr>
            <w:tcW w:w="1469" w:type="dxa"/>
            <w:vMerge w:val="restart"/>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Единица</w:t>
            </w:r>
          </w:p>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учёта</w:t>
            </w:r>
          </w:p>
        </w:tc>
        <w:tc>
          <w:tcPr>
            <w:tcW w:w="1440" w:type="dxa"/>
            <w:vMerge w:val="restart"/>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Количе-</w:t>
            </w:r>
          </w:p>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ство</w:t>
            </w:r>
          </w:p>
        </w:tc>
        <w:tc>
          <w:tcPr>
            <w:tcW w:w="1674" w:type="dxa"/>
            <w:vMerge w:val="restart"/>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Срок</w:t>
            </w:r>
          </w:p>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 выполне-</w:t>
            </w:r>
          </w:p>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ния</w:t>
            </w:r>
          </w:p>
        </w:tc>
        <w:tc>
          <w:tcPr>
            <w:tcW w:w="1934" w:type="dxa"/>
            <w:vMerge w:val="restart"/>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Ответственный</w:t>
            </w:r>
          </w:p>
        </w:tc>
        <w:tc>
          <w:tcPr>
            <w:tcW w:w="4278" w:type="dxa"/>
            <w:gridSpan w:val="7"/>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Ожидаемая социальная эффективность</w:t>
            </w:r>
          </w:p>
        </w:tc>
      </w:tr>
      <w:tr w:rsidR="008774D2" w:rsidRPr="00A40397" w:rsidTr="000423C4">
        <w:tc>
          <w:tcPr>
            <w:tcW w:w="676"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p>
        </w:tc>
        <w:tc>
          <w:tcPr>
            <w:tcW w:w="4114"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p>
        </w:tc>
        <w:tc>
          <w:tcPr>
            <w:tcW w:w="1469"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p>
        </w:tc>
        <w:tc>
          <w:tcPr>
            <w:tcW w:w="1440"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p>
        </w:tc>
        <w:tc>
          <w:tcPr>
            <w:tcW w:w="1674"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p>
        </w:tc>
        <w:tc>
          <w:tcPr>
            <w:tcW w:w="1934"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p>
        </w:tc>
        <w:tc>
          <w:tcPr>
            <w:tcW w:w="2268" w:type="dxa"/>
            <w:gridSpan w:val="4"/>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Количество работающих, которым улучшены условия труда</w:t>
            </w:r>
          </w:p>
        </w:tc>
        <w:tc>
          <w:tcPr>
            <w:tcW w:w="2010" w:type="dxa"/>
            <w:gridSpan w:val="3"/>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Количество работающих, высвобождённых от тяжёлых физических работ</w:t>
            </w:r>
          </w:p>
        </w:tc>
      </w:tr>
      <w:tr w:rsidR="008774D2" w:rsidRPr="00A40397" w:rsidTr="000423C4">
        <w:tc>
          <w:tcPr>
            <w:tcW w:w="676"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p>
        </w:tc>
        <w:tc>
          <w:tcPr>
            <w:tcW w:w="4114"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p>
        </w:tc>
        <w:tc>
          <w:tcPr>
            <w:tcW w:w="1469"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p>
        </w:tc>
        <w:tc>
          <w:tcPr>
            <w:tcW w:w="1440"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p>
        </w:tc>
        <w:tc>
          <w:tcPr>
            <w:tcW w:w="1674"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p>
        </w:tc>
        <w:tc>
          <w:tcPr>
            <w:tcW w:w="1934" w:type="dxa"/>
            <w:vMerge/>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p>
        </w:tc>
        <w:tc>
          <w:tcPr>
            <w:tcW w:w="1239" w:type="dxa"/>
            <w:gridSpan w:val="3"/>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всего</w:t>
            </w:r>
          </w:p>
        </w:tc>
        <w:tc>
          <w:tcPr>
            <w:tcW w:w="1029" w:type="dxa"/>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в т.ч. женщин</w:t>
            </w:r>
          </w:p>
        </w:tc>
        <w:tc>
          <w:tcPr>
            <w:tcW w:w="1038" w:type="dxa"/>
            <w:gridSpan w:val="2"/>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всего</w:t>
            </w:r>
          </w:p>
        </w:tc>
        <w:tc>
          <w:tcPr>
            <w:tcW w:w="972" w:type="dxa"/>
            <w:tcBorders>
              <w:top w:val="single" w:sz="6" w:space="0" w:color="000000"/>
              <w:left w:val="single" w:sz="6" w:space="0" w:color="000000"/>
              <w:bottom w:val="single" w:sz="6" w:space="0" w:color="000000"/>
              <w:right w:val="single" w:sz="6" w:space="0" w:color="000000"/>
            </w:tcBorders>
            <w:vAlign w:val="center"/>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в т.ч. женщин</w:t>
            </w:r>
          </w:p>
        </w:tc>
      </w:tr>
      <w:tr w:rsidR="008774D2" w:rsidRPr="00A40397" w:rsidTr="000423C4">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lastRenderedPageBreak/>
              <w:t>1</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t>2</w:t>
            </w:r>
          </w:p>
        </w:tc>
        <w:tc>
          <w:tcPr>
            <w:tcW w:w="1469"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t>3</w:t>
            </w:r>
          </w:p>
        </w:tc>
        <w:tc>
          <w:tcPr>
            <w:tcW w:w="1440"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t>4</w:t>
            </w: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t>5</w:t>
            </w:r>
          </w:p>
        </w:tc>
        <w:tc>
          <w:tcPr>
            <w:tcW w:w="193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t>6</w:t>
            </w:r>
          </w:p>
        </w:tc>
        <w:tc>
          <w:tcPr>
            <w:tcW w:w="1239" w:type="dxa"/>
            <w:gridSpan w:val="3"/>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t>7</w:t>
            </w:r>
          </w:p>
        </w:tc>
        <w:tc>
          <w:tcPr>
            <w:tcW w:w="1029"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t>8</w:t>
            </w:r>
          </w:p>
        </w:tc>
        <w:tc>
          <w:tcPr>
            <w:tcW w:w="1038"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t>9</w:t>
            </w:r>
          </w:p>
        </w:tc>
        <w:tc>
          <w:tcPr>
            <w:tcW w:w="972"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b/>
                <w:sz w:val="24"/>
                <w:szCs w:val="24"/>
              </w:rPr>
            </w:pPr>
            <w:r w:rsidRPr="00A40397">
              <w:rPr>
                <w:rFonts w:ascii="Times New Roman" w:hAnsi="Times New Roman" w:cs="Times New Roman"/>
                <w:b/>
                <w:sz w:val="24"/>
                <w:szCs w:val="24"/>
              </w:rPr>
              <w:t>10</w:t>
            </w:r>
          </w:p>
        </w:tc>
      </w:tr>
      <w:tr w:rsidR="008774D2" w:rsidRPr="00A40397" w:rsidTr="000423C4">
        <w:tc>
          <w:tcPr>
            <w:tcW w:w="15585" w:type="dxa"/>
            <w:gridSpan w:val="13"/>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jc w:val="center"/>
              <w:rPr>
                <w:rFonts w:ascii="Times New Roman" w:hAnsi="Times New Roman" w:cs="Times New Roman"/>
                <w:b/>
                <w:sz w:val="24"/>
                <w:szCs w:val="24"/>
              </w:rPr>
            </w:pPr>
            <w:r w:rsidRPr="00A40397">
              <w:rPr>
                <w:rFonts w:ascii="Times New Roman" w:hAnsi="Times New Roman" w:cs="Times New Roman"/>
                <w:b/>
                <w:sz w:val="24"/>
                <w:szCs w:val="24"/>
                <w:lang w:val="en-US"/>
              </w:rPr>
              <w:t>I</w:t>
            </w:r>
            <w:r w:rsidRPr="00A40397">
              <w:rPr>
                <w:rFonts w:ascii="Times New Roman" w:hAnsi="Times New Roman" w:cs="Times New Roman"/>
                <w:b/>
                <w:sz w:val="24"/>
                <w:szCs w:val="24"/>
              </w:rPr>
              <w:t>. ОРГАНИЗАЦИОННЫЕ МЕРОПРИЯТИЯ</w:t>
            </w:r>
          </w:p>
        </w:tc>
      </w:tr>
      <w:tr w:rsidR="008774D2" w:rsidRPr="00A40397" w:rsidTr="000423C4">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1</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Обучение по охране  труда</w:t>
            </w:r>
          </w:p>
        </w:tc>
        <w:tc>
          <w:tcPr>
            <w:tcW w:w="1469"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Кол-во раз</w:t>
            </w:r>
          </w:p>
        </w:tc>
        <w:tc>
          <w:tcPr>
            <w:tcW w:w="1440"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2</w:t>
            </w: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Сентябрь;</w:t>
            </w:r>
          </w:p>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май</w:t>
            </w:r>
          </w:p>
        </w:tc>
        <w:tc>
          <w:tcPr>
            <w:tcW w:w="2257" w:type="dxa"/>
            <w:gridSpan w:val="3"/>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Волосунова В.А. </w:t>
            </w:r>
          </w:p>
        </w:tc>
        <w:tc>
          <w:tcPr>
            <w:tcW w:w="916"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2</w:t>
            </w:r>
          </w:p>
        </w:tc>
        <w:tc>
          <w:tcPr>
            <w:tcW w:w="4114"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Оформление и последующее обновление уголка по охране труда.</w:t>
            </w:r>
          </w:p>
          <w:p w:rsidR="008774D2" w:rsidRPr="00A40397" w:rsidRDefault="008774D2" w:rsidP="000423C4">
            <w:pPr>
              <w:spacing w:line="240" w:lineRule="auto"/>
              <w:rPr>
                <w:rFonts w:ascii="Times New Roman" w:hAnsi="Times New Roman" w:cs="Times New Roman"/>
                <w:sz w:val="24"/>
                <w:szCs w:val="24"/>
              </w:rPr>
            </w:pP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r>
              <w:rPr>
                <w:rFonts w:ascii="Times New Roman" w:hAnsi="Times New Roman" w:cs="Times New Roman"/>
                <w:sz w:val="24"/>
                <w:szCs w:val="24"/>
              </w:rPr>
              <w:t>До 1.03.2020</w:t>
            </w:r>
            <w:r w:rsidRPr="00A40397">
              <w:rPr>
                <w:rFonts w:ascii="Times New Roman" w:hAnsi="Times New Roman" w:cs="Times New Roman"/>
                <w:sz w:val="24"/>
                <w:szCs w:val="24"/>
              </w:rPr>
              <w:t>,</w:t>
            </w:r>
          </w:p>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Ежегодно обновление до 01.09.</w:t>
            </w:r>
          </w:p>
          <w:p w:rsidR="008774D2" w:rsidRPr="00A40397" w:rsidRDefault="008774D2" w:rsidP="000423C4">
            <w:pPr>
              <w:spacing w:line="240" w:lineRule="auto"/>
              <w:rPr>
                <w:rFonts w:ascii="Times New Roman" w:hAnsi="Times New Roman" w:cs="Times New Roman"/>
                <w:sz w:val="24"/>
                <w:szCs w:val="24"/>
              </w:rPr>
            </w:pPr>
          </w:p>
        </w:tc>
        <w:tc>
          <w:tcPr>
            <w:tcW w:w="2257" w:type="dxa"/>
            <w:gridSpan w:val="3"/>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Волосунова В.А. </w:t>
            </w:r>
          </w:p>
        </w:tc>
        <w:tc>
          <w:tcPr>
            <w:tcW w:w="916"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3</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Разработка, утверждение инструкций по охране труда </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До 1.09.</w:t>
            </w:r>
          </w:p>
          <w:p w:rsidR="008774D2" w:rsidRPr="00A40397" w:rsidRDefault="008774D2" w:rsidP="000423C4">
            <w:pPr>
              <w:spacing w:line="240" w:lineRule="auto"/>
              <w:rPr>
                <w:rFonts w:ascii="Times New Roman" w:hAnsi="Times New Roman" w:cs="Times New Roman"/>
                <w:sz w:val="24"/>
                <w:szCs w:val="24"/>
              </w:rPr>
            </w:pPr>
          </w:p>
        </w:tc>
        <w:tc>
          <w:tcPr>
            <w:tcW w:w="2257" w:type="dxa"/>
            <w:gridSpan w:val="3"/>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Волосунова В.А. администрация</w:t>
            </w:r>
          </w:p>
        </w:tc>
        <w:tc>
          <w:tcPr>
            <w:tcW w:w="916"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4</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Разработка и утверждение перечней профессий и видов работ:</w:t>
            </w:r>
          </w:p>
          <w:p w:rsidR="008774D2" w:rsidRPr="00A40397" w:rsidRDefault="008774D2" w:rsidP="008774D2">
            <w:pPr>
              <w:numPr>
                <w:ilvl w:val="0"/>
                <w:numId w:val="119"/>
              </w:numPr>
              <w:spacing w:after="0" w:line="240" w:lineRule="auto"/>
              <w:rPr>
                <w:rFonts w:ascii="Times New Roman" w:hAnsi="Times New Roman" w:cs="Times New Roman"/>
                <w:sz w:val="24"/>
                <w:szCs w:val="24"/>
              </w:rPr>
            </w:pPr>
            <w:r w:rsidRPr="00A40397">
              <w:rPr>
                <w:rFonts w:ascii="Times New Roman" w:hAnsi="Times New Roman" w:cs="Times New Roman"/>
                <w:sz w:val="24"/>
                <w:szCs w:val="24"/>
              </w:rPr>
              <w:t>работников, которым необходим предварительный и периодический медицинский осмотр;</w:t>
            </w:r>
          </w:p>
          <w:p w:rsidR="008774D2" w:rsidRPr="00A40397" w:rsidRDefault="008774D2" w:rsidP="008774D2">
            <w:pPr>
              <w:numPr>
                <w:ilvl w:val="0"/>
                <w:numId w:val="119"/>
              </w:numPr>
              <w:spacing w:after="0" w:line="240" w:lineRule="auto"/>
              <w:rPr>
                <w:rFonts w:ascii="Times New Roman" w:hAnsi="Times New Roman" w:cs="Times New Roman"/>
                <w:sz w:val="24"/>
                <w:szCs w:val="24"/>
              </w:rPr>
            </w:pPr>
            <w:r w:rsidRPr="00A40397">
              <w:rPr>
                <w:rFonts w:ascii="Times New Roman" w:hAnsi="Times New Roman" w:cs="Times New Roman"/>
                <w:sz w:val="24"/>
                <w:szCs w:val="24"/>
              </w:rPr>
              <w:t>работники, к которым предъявляются повышенные требования безопасности;</w:t>
            </w:r>
          </w:p>
          <w:p w:rsidR="008774D2" w:rsidRPr="00A40397" w:rsidRDefault="008774D2" w:rsidP="008774D2">
            <w:pPr>
              <w:numPr>
                <w:ilvl w:val="0"/>
                <w:numId w:val="119"/>
              </w:numPr>
              <w:spacing w:after="0" w:line="240" w:lineRule="auto"/>
              <w:rPr>
                <w:rFonts w:ascii="Times New Roman" w:hAnsi="Times New Roman" w:cs="Times New Roman"/>
                <w:sz w:val="24"/>
                <w:szCs w:val="24"/>
              </w:rPr>
            </w:pPr>
            <w:r w:rsidRPr="00A40397">
              <w:rPr>
                <w:rFonts w:ascii="Times New Roman" w:hAnsi="Times New Roman" w:cs="Times New Roman"/>
                <w:sz w:val="24"/>
                <w:szCs w:val="24"/>
              </w:rPr>
              <w:t>работников, которым полагается компенсация за работу в опасных и вредных условиях труда;</w:t>
            </w:r>
          </w:p>
          <w:p w:rsidR="008774D2" w:rsidRPr="00A40397" w:rsidRDefault="008774D2" w:rsidP="008774D2">
            <w:pPr>
              <w:numPr>
                <w:ilvl w:val="0"/>
                <w:numId w:val="119"/>
              </w:numPr>
              <w:spacing w:after="0" w:line="240" w:lineRule="auto"/>
              <w:rPr>
                <w:rFonts w:ascii="Times New Roman" w:hAnsi="Times New Roman" w:cs="Times New Roman"/>
                <w:sz w:val="24"/>
                <w:szCs w:val="24"/>
              </w:rPr>
            </w:pPr>
            <w:r w:rsidRPr="00A40397">
              <w:rPr>
                <w:rFonts w:ascii="Times New Roman" w:hAnsi="Times New Roman" w:cs="Times New Roman"/>
                <w:sz w:val="24"/>
                <w:szCs w:val="24"/>
              </w:rPr>
              <w:t xml:space="preserve">работники, которые обеспечиваются специальной </w:t>
            </w:r>
            <w:r w:rsidRPr="00A40397">
              <w:rPr>
                <w:rFonts w:ascii="Times New Roman" w:hAnsi="Times New Roman" w:cs="Times New Roman"/>
                <w:sz w:val="24"/>
                <w:szCs w:val="24"/>
              </w:rPr>
              <w:lastRenderedPageBreak/>
              <w:t>одеждой, специальной обувью и другими средствами индивидуальной защиты;</w:t>
            </w:r>
          </w:p>
          <w:p w:rsidR="008774D2" w:rsidRPr="00A40397" w:rsidRDefault="008774D2" w:rsidP="008774D2">
            <w:pPr>
              <w:numPr>
                <w:ilvl w:val="0"/>
                <w:numId w:val="119"/>
              </w:numPr>
              <w:spacing w:after="0" w:line="240" w:lineRule="auto"/>
              <w:rPr>
                <w:rFonts w:ascii="Times New Roman" w:hAnsi="Times New Roman" w:cs="Times New Roman"/>
                <w:sz w:val="24"/>
                <w:szCs w:val="24"/>
              </w:rPr>
            </w:pPr>
            <w:r w:rsidRPr="00A40397">
              <w:rPr>
                <w:rFonts w:ascii="Times New Roman" w:hAnsi="Times New Roman" w:cs="Times New Roman"/>
                <w:sz w:val="24"/>
                <w:szCs w:val="24"/>
              </w:rPr>
              <w:t>работников, которым положено мыло и другие обезвреживающие средства</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До 1.09.</w:t>
            </w:r>
          </w:p>
          <w:p w:rsidR="008774D2" w:rsidRPr="00A40397" w:rsidRDefault="008774D2" w:rsidP="000423C4">
            <w:pPr>
              <w:spacing w:line="240" w:lineRule="auto"/>
              <w:rPr>
                <w:rFonts w:ascii="Times New Roman" w:hAnsi="Times New Roman" w:cs="Times New Roman"/>
                <w:sz w:val="24"/>
                <w:szCs w:val="24"/>
              </w:rPr>
            </w:pPr>
          </w:p>
        </w:tc>
        <w:tc>
          <w:tcPr>
            <w:tcW w:w="2257" w:type="dxa"/>
            <w:gridSpan w:val="3"/>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Волосунова В.А. администрация</w:t>
            </w:r>
          </w:p>
        </w:tc>
        <w:tc>
          <w:tcPr>
            <w:tcW w:w="916"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lastRenderedPageBreak/>
              <w:t>5</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Проведение общего технического осмотра зданий и других сооружений на соответствие безопасной эксплуатации.</w:t>
            </w:r>
          </w:p>
        </w:tc>
        <w:tc>
          <w:tcPr>
            <w:tcW w:w="1469"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Кол-во раз</w:t>
            </w:r>
          </w:p>
        </w:tc>
        <w:tc>
          <w:tcPr>
            <w:tcW w:w="1440"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2</w:t>
            </w: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сентябрь; апрель </w:t>
            </w:r>
          </w:p>
        </w:tc>
        <w:tc>
          <w:tcPr>
            <w:tcW w:w="2257" w:type="dxa"/>
            <w:gridSpan w:val="3"/>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 А.Д..</w:t>
            </w:r>
          </w:p>
        </w:tc>
        <w:tc>
          <w:tcPr>
            <w:tcW w:w="916"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6</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Организация комиссии по охране на паритетных основах с профсоюзной организацией.</w:t>
            </w:r>
          </w:p>
        </w:tc>
        <w:tc>
          <w:tcPr>
            <w:tcW w:w="1469"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Чел.</w:t>
            </w:r>
          </w:p>
        </w:tc>
        <w:tc>
          <w:tcPr>
            <w:tcW w:w="1440"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3</w:t>
            </w:r>
          </w:p>
        </w:tc>
        <w:tc>
          <w:tcPr>
            <w:tcW w:w="1674"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сентябрь</w:t>
            </w:r>
          </w:p>
          <w:p w:rsidR="008774D2" w:rsidRPr="00A40397" w:rsidRDefault="008774D2" w:rsidP="000423C4">
            <w:pPr>
              <w:spacing w:line="240" w:lineRule="auto"/>
              <w:rPr>
                <w:rFonts w:ascii="Times New Roman" w:hAnsi="Times New Roman" w:cs="Times New Roman"/>
                <w:sz w:val="24"/>
                <w:szCs w:val="24"/>
              </w:rPr>
            </w:pPr>
          </w:p>
        </w:tc>
        <w:tc>
          <w:tcPr>
            <w:tcW w:w="2257" w:type="dxa"/>
            <w:gridSpan w:val="3"/>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Карелов В.И.</w:t>
            </w:r>
          </w:p>
        </w:tc>
        <w:tc>
          <w:tcPr>
            <w:tcW w:w="916"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rPr>
          <w:trHeight w:val="480"/>
        </w:trPr>
        <w:tc>
          <w:tcPr>
            <w:tcW w:w="676" w:type="dxa"/>
            <w:tcBorders>
              <w:top w:val="single" w:sz="6" w:space="0" w:color="000000"/>
              <w:left w:val="single" w:sz="6" w:space="0" w:color="000000"/>
              <w:bottom w:val="single" w:sz="4" w:space="0" w:color="auto"/>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7</w:t>
            </w:r>
          </w:p>
        </w:tc>
        <w:tc>
          <w:tcPr>
            <w:tcW w:w="4114" w:type="dxa"/>
            <w:tcBorders>
              <w:top w:val="single" w:sz="6" w:space="0" w:color="000000"/>
              <w:left w:val="single" w:sz="6" w:space="0" w:color="000000"/>
              <w:bottom w:val="single" w:sz="4" w:space="0" w:color="auto"/>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Организация проверки знаний по охране труда работников школы.</w:t>
            </w:r>
          </w:p>
        </w:tc>
        <w:tc>
          <w:tcPr>
            <w:tcW w:w="1469" w:type="dxa"/>
            <w:tcBorders>
              <w:top w:val="single" w:sz="6" w:space="0" w:color="000000"/>
              <w:left w:val="single" w:sz="6" w:space="0" w:color="000000"/>
              <w:bottom w:val="single" w:sz="4" w:space="0" w:color="auto"/>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4" w:space="0" w:color="auto"/>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4" w:space="0" w:color="auto"/>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Ноябрь</w:t>
            </w:r>
          </w:p>
        </w:tc>
        <w:tc>
          <w:tcPr>
            <w:tcW w:w="2257" w:type="dxa"/>
            <w:gridSpan w:val="3"/>
            <w:tcBorders>
              <w:top w:val="single" w:sz="6" w:space="0" w:color="000000"/>
              <w:left w:val="single" w:sz="6" w:space="0" w:color="000000"/>
              <w:bottom w:val="single" w:sz="4" w:space="0" w:color="auto"/>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Члены комиссии по ОТ</w:t>
            </w:r>
          </w:p>
        </w:tc>
        <w:tc>
          <w:tcPr>
            <w:tcW w:w="916" w:type="dxa"/>
            <w:tcBorders>
              <w:top w:val="single" w:sz="6" w:space="0" w:color="000000"/>
              <w:left w:val="single" w:sz="6" w:space="0" w:color="000000"/>
              <w:bottom w:val="single" w:sz="4" w:space="0" w:color="auto"/>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4" w:space="0" w:color="auto"/>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4" w:space="0" w:color="auto"/>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4" w:space="0" w:color="auto"/>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rPr>
          <w:trHeight w:val="345"/>
        </w:trPr>
        <w:tc>
          <w:tcPr>
            <w:tcW w:w="676" w:type="dxa"/>
            <w:tcBorders>
              <w:top w:val="single" w:sz="4" w:space="0" w:color="auto"/>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4114" w:type="dxa"/>
            <w:tcBorders>
              <w:top w:val="single" w:sz="4" w:space="0" w:color="auto"/>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Организация и проведение специальной оценки рабочих мест</w:t>
            </w:r>
          </w:p>
        </w:tc>
        <w:tc>
          <w:tcPr>
            <w:tcW w:w="1469" w:type="dxa"/>
            <w:tcBorders>
              <w:top w:val="single" w:sz="4" w:space="0" w:color="auto"/>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440" w:type="dxa"/>
            <w:tcBorders>
              <w:top w:val="single" w:sz="4" w:space="0" w:color="auto"/>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674" w:type="dxa"/>
            <w:tcBorders>
              <w:top w:val="single" w:sz="4" w:space="0" w:color="auto"/>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2015 год</w:t>
            </w:r>
          </w:p>
        </w:tc>
        <w:tc>
          <w:tcPr>
            <w:tcW w:w="2257" w:type="dxa"/>
            <w:gridSpan w:val="3"/>
            <w:tcBorders>
              <w:top w:val="single" w:sz="4" w:space="0" w:color="auto"/>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Карелов В.И.</w:t>
            </w:r>
          </w:p>
        </w:tc>
        <w:tc>
          <w:tcPr>
            <w:tcW w:w="916" w:type="dxa"/>
            <w:tcBorders>
              <w:top w:val="single" w:sz="4" w:space="0" w:color="auto"/>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4" w:space="0" w:color="auto"/>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4" w:space="0" w:color="auto"/>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4" w:space="0" w:color="auto"/>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c>
          <w:tcPr>
            <w:tcW w:w="15585" w:type="dxa"/>
            <w:gridSpan w:val="13"/>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jc w:val="center"/>
              <w:rPr>
                <w:rFonts w:ascii="Times New Roman" w:hAnsi="Times New Roman" w:cs="Times New Roman"/>
                <w:b/>
                <w:sz w:val="24"/>
                <w:szCs w:val="24"/>
              </w:rPr>
            </w:pPr>
            <w:r w:rsidRPr="00A40397">
              <w:rPr>
                <w:rFonts w:ascii="Times New Roman" w:hAnsi="Times New Roman" w:cs="Times New Roman"/>
                <w:b/>
                <w:sz w:val="24"/>
                <w:szCs w:val="24"/>
                <w:lang w:val="en-US"/>
              </w:rPr>
              <w:t>II</w:t>
            </w:r>
            <w:r w:rsidRPr="00A40397">
              <w:rPr>
                <w:rFonts w:ascii="Times New Roman" w:hAnsi="Times New Roman" w:cs="Times New Roman"/>
                <w:b/>
                <w:sz w:val="24"/>
                <w:szCs w:val="24"/>
              </w:rPr>
              <w:t>. ТЕХНИЧЕСКИЕ МЕРОПРИЯТИЯ</w:t>
            </w:r>
          </w:p>
        </w:tc>
      </w:tr>
      <w:tr w:rsidR="008774D2" w:rsidRPr="00A40397" w:rsidTr="000423C4">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8</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Установка дополнительной и модернизация имеющегося  искусственного освещения в кабинетах.</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Август </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 А.Д..</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9</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Организация и проведение проверки сопротивления изоляции электросети и заземления оборудования</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1 раз в 3 года</w:t>
            </w: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декабрь</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 А.Д..</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rPr>
          <w:trHeight w:val="1245"/>
        </w:trPr>
        <w:tc>
          <w:tcPr>
            <w:tcW w:w="676" w:type="dxa"/>
            <w:tcBorders>
              <w:top w:val="single" w:sz="6" w:space="0" w:color="000000"/>
              <w:left w:val="single" w:sz="6" w:space="0" w:color="000000"/>
              <w:bottom w:val="single" w:sz="4" w:space="0" w:color="auto"/>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lastRenderedPageBreak/>
              <w:t>10</w:t>
            </w:r>
          </w:p>
        </w:tc>
        <w:tc>
          <w:tcPr>
            <w:tcW w:w="4114" w:type="dxa"/>
            <w:tcBorders>
              <w:top w:val="single" w:sz="6" w:space="0" w:color="000000"/>
              <w:left w:val="single" w:sz="6" w:space="0" w:color="000000"/>
              <w:bottom w:val="single" w:sz="4" w:space="0" w:color="auto"/>
              <w:right w:val="single" w:sz="6" w:space="0" w:color="000000"/>
            </w:tcBorders>
          </w:tcPr>
          <w:p w:rsidR="008774D2" w:rsidRPr="00A40397" w:rsidRDefault="008774D2" w:rsidP="000423C4">
            <w:pPr>
              <w:pStyle w:val="3"/>
              <w:spacing w:before="0" w:after="0"/>
              <w:rPr>
                <w:b w:val="0"/>
                <w:bCs w:val="0"/>
                <w:sz w:val="24"/>
                <w:szCs w:val="24"/>
              </w:rPr>
            </w:pPr>
            <w:r w:rsidRPr="00A40397">
              <w:rPr>
                <w:b w:val="0"/>
                <w:sz w:val="24"/>
                <w:szCs w:val="24"/>
              </w:rPr>
              <w:t>Нанесение на рабочие столы в классах цветовой маркировки согласно требований СанПин</w:t>
            </w:r>
            <w:r w:rsidRPr="00A40397">
              <w:rPr>
                <w:sz w:val="24"/>
                <w:szCs w:val="24"/>
              </w:rPr>
              <w:t xml:space="preserve"> </w:t>
            </w:r>
            <w:r w:rsidRPr="00A40397">
              <w:rPr>
                <w:b w:val="0"/>
                <w:sz w:val="24"/>
                <w:szCs w:val="24"/>
              </w:rPr>
              <w:t>2.4.2.2821-10</w:t>
            </w:r>
          </w:p>
          <w:p w:rsidR="008774D2" w:rsidRPr="00A40397" w:rsidRDefault="008774D2" w:rsidP="000423C4">
            <w:pPr>
              <w:spacing w:line="240" w:lineRule="auto"/>
              <w:rPr>
                <w:rFonts w:ascii="Times New Roman" w:hAnsi="Times New Roman" w:cs="Times New Roman"/>
                <w:sz w:val="24"/>
                <w:szCs w:val="24"/>
              </w:rPr>
            </w:pPr>
          </w:p>
        </w:tc>
        <w:tc>
          <w:tcPr>
            <w:tcW w:w="1469" w:type="dxa"/>
            <w:tcBorders>
              <w:top w:val="single" w:sz="6" w:space="0" w:color="000000"/>
              <w:left w:val="single" w:sz="6" w:space="0" w:color="000000"/>
              <w:bottom w:val="single" w:sz="4" w:space="0" w:color="auto"/>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Кол-во раз</w:t>
            </w:r>
          </w:p>
        </w:tc>
        <w:tc>
          <w:tcPr>
            <w:tcW w:w="1440" w:type="dxa"/>
            <w:tcBorders>
              <w:top w:val="single" w:sz="6" w:space="0" w:color="000000"/>
              <w:left w:val="single" w:sz="6" w:space="0" w:color="000000"/>
              <w:bottom w:val="single" w:sz="4" w:space="0" w:color="auto"/>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1</w:t>
            </w:r>
          </w:p>
        </w:tc>
        <w:tc>
          <w:tcPr>
            <w:tcW w:w="1674" w:type="dxa"/>
            <w:tcBorders>
              <w:top w:val="single" w:sz="6" w:space="0" w:color="000000"/>
              <w:left w:val="single" w:sz="6" w:space="0" w:color="000000"/>
              <w:bottom w:val="single" w:sz="4" w:space="0" w:color="auto"/>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Август</w:t>
            </w:r>
          </w:p>
        </w:tc>
        <w:tc>
          <w:tcPr>
            <w:tcW w:w="2162" w:type="dxa"/>
            <w:gridSpan w:val="2"/>
            <w:tcBorders>
              <w:top w:val="single" w:sz="6" w:space="0" w:color="000000"/>
              <w:left w:val="single" w:sz="6" w:space="0" w:color="000000"/>
              <w:bottom w:val="single" w:sz="4" w:space="0" w:color="auto"/>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заведующие кабинетами </w:t>
            </w:r>
          </w:p>
        </w:tc>
        <w:tc>
          <w:tcPr>
            <w:tcW w:w="1011" w:type="dxa"/>
            <w:gridSpan w:val="2"/>
            <w:tcBorders>
              <w:top w:val="single" w:sz="6" w:space="0" w:color="000000"/>
              <w:left w:val="single" w:sz="6" w:space="0" w:color="000000"/>
              <w:bottom w:val="single" w:sz="4" w:space="0" w:color="auto"/>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4" w:space="0" w:color="auto"/>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4" w:space="0" w:color="auto"/>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4" w:space="0" w:color="auto"/>
              <w:left w:val="single" w:sz="6" w:space="0" w:color="000000"/>
              <w:bottom w:val="single" w:sz="4" w:space="0" w:color="auto"/>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rPr>
          <w:trHeight w:val="1095"/>
        </w:trPr>
        <w:tc>
          <w:tcPr>
            <w:tcW w:w="676" w:type="dxa"/>
            <w:tcBorders>
              <w:top w:val="single" w:sz="4" w:space="0" w:color="auto"/>
              <w:left w:val="single" w:sz="6" w:space="0" w:color="000000"/>
              <w:bottom w:val="single" w:sz="4" w:space="0" w:color="auto"/>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11</w:t>
            </w:r>
          </w:p>
        </w:tc>
        <w:tc>
          <w:tcPr>
            <w:tcW w:w="4114" w:type="dxa"/>
            <w:tcBorders>
              <w:top w:val="single" w:sz="4" w:space="0" w:color="auto"/>
              <w:left w:val="single" w:sz="6" w:space="0" w:color="000000"/>
              <w:bottom w:val="single" w:sz="4" w:space="0" w:color="auto"/>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Организация планово- предупредительного  ремонта электрооборудования, АПС,  зданий, сооружений</w:t>
            </w:r>
          </w:p>
        </w:tc>
        <w:tc>
          <w:tcPr>
            <w:tcW w:w="1469" w:type="dxa"/>
            <w:tcBorders>
              <w:top w:val="single" w:sz="4" w:space="0" w:color="auto"/>
              <w:left w:val="single" w:sz="6" w:space="0" w:color="000000"/>
              <w:bottom w:val="single" w:sz="4" w:space="0" w:color="auto"/>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440" w:type="dxa"/>
            <w:tcBorders>
              <w:top w:val="single" w:sz="4" w:space="0" w:color="auto"/>
              <w:left w:val="single" w:sz="6" w:space="0" w:color="000000"/>
              <w:bottom w:val="single" w:sz="4" w:space="0" w:color="auto"/>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674" w:type="dxa"/>
            <w:tcBorders>
              <w:top w:val="single" w:sz="4" w:space="0" w:color="auto"/>
              <w:left w:val="single" w:sz="6" w:space="0" w:color="000000"/>
              <w:bottom w:val="single" w:sz="4" w:space="0" w:color="auto"/>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Июнь - август</w:t>
            </w:r>
          </w:p>
        </w:tc>
        <w:tc>
          <w:tcPr>
            <w:tcW w:w="2162" w:type="dxa"/>
            <w:gridSpan w:val="2"/>
            <w:tcBorders>
              <w:top w:val="single" w:sz="4" w:space="0" w:color="auto"/>
              <w:left w:val="single" w:sz="6" w:space="0" w:color="000000"/>
              <w:bottom w:val="single" w:sz="4" w:space="0" w:color="auto"/>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ПлотниковА.Д.</w:t>
            </w:r>
          </w:p>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Рабочий, электромонтер</w:t>
            </w:r>
          </w:p>
        </w:tc>
        <w:tc>
          <w:tcPr>
            <w:tcW w:w="1011" w:type="dxa"/>
            <w:gridSpan w:val="2"/>
            <w:tcBorders>
              <w:top w:val="single" w:sz="4" w:space="0" w:color="auto"/>
              <w:left w:val="single" w:sz="6" w:space="0" w:color="000000"/>
              <w:bottom w:val="single" w:sz="4" w:space="0" w:color="auto"/>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4" w:space="0" w:color="auto"/>
              <w:left w:val="single" w:sz="6" w:space="0" w:color="000000"/>
              <w:bottom w:val="single" w:sz="4" w:space="0" w:color="auto"/>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4" w:space="0" w:color="auto"/>
              <w:left w:val="single" w:sz="6" w:space="0" w:color="000000"/>
              <w:bottom w:val="single" w:sz="4" w:space="0" w:color="auto"/>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4" w:space="0" w:color="auto"/>
              <w:left w:val="single" w:sz="6" w:space="0" w:color="000000"/>
              <w:bottom w:val="single" w:sz="4" w:space="0" w:color="auto"/>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c>
          <w:tcPr>
            <w:tcW w:w="15585" w:type="dxa"/>
            <w:gridSpan w:val="13"/>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jc w:val="center"/>
              <w:rPr>
                <w:rFonts w:ascii="Times New Roman" w:hAnsi="Times New Roman" w:cs="Times New Roman"/>
                <w:b/>
                <w:sz w:val="24"/>
                <w:szCs w:val="24"/>
              </w:rPr>
            </w:pPr>
            <w:r w:rsidRPr="00A40397">
              <w:rPr>
                <w:rFonts w:ascii="Times New Roman" w:hAnsi="Times New Roman" w:cs="Times New Roman"/>
                <w:b/>
                <w:sz w:val="24"/>
                <w:szCs w:val="24"/>
                <w:lang w:val="en-US"/>
              </w:rPr>
              <w:t>III</w:t>
            </w:r>
            <w:r w:rsidRPr="00A40397">
              <w:rPr>
                <w:rFonts w:ascii="Times New Roman" w:hAnsi="Times New Roman" w:cs="Times New Roman"/>
                <w:b/>
                <w:sz w:val="24"/>
                <w:szCs w:val="24"/>
              </w:rPr>
              <w:t>. ЛЕЧЕБНО-ПРОФИЛАКТИЧЕСКИЕ И САНИТАРНО-БЫТОВЫЕ МЕРОПРИЯТИЯ</w:t>
            </w:r>
          </w:p>
        </w:tc>
      </w:tr>
      <w:tr w:rsidR="008774D2" w:rsidRPr="00A40397" w:rsidTr="000423C4">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12</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Предварительные и периодические медицинские осмотры, флюорографическое обследование работников </w:t>
            </w:r>
          </w:p>
        </w:tc>
        <w:tc>
          <w:tcPr>
            <w:tcW w:w="1469"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Кол-во раз</w:t>
            </w:r>
          </w:p>
        </w:tc>
        <w:tc>
          <w:tcPr>
            <w:tcW w:w="1440"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1</w:t>
            </w: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В течение учебного года</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Карелов В.И.</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13</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Укомплектование медикаментами аптечек первой медицинской помощи.</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август</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Заведующие кабинетами</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c>
          <w:tcPr>
            <w:tcW w:w="15585" w:type="dxa"/>
            <w:gridSpan w:val="13"/>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jc w:val="center"/>
              <w:rPr>
                <w:rFonts w:ascii="Times New Roman" w:hAnsi="Times New Roman" w:cs="Times New Roman"/>
                <w:b/>
                <w:sz w:val="24"/>
                <w:szCs w:val="24"/>
              </w:rPr>
            </w:pPr>
            <w:r w:rsidRPr="00A40397">
              <w:rPr>
                <w:rFonts w:ascii="Times New Roman" w:hAnsi="Times New Roman" w:cs="Times New Roman"/>
                <w:b/>
                <w:sz w:val="24"/>
                <w:szCs w:val="24"/>
                <w:lang w:val="en-US"/>
              </w:rPr>
              <w:t>IV</w:t>
            </w:r>
            <w:r w:rsidRPr="00A40397">
              <w:rPr>
                <w:rFonts w:ascii="Times New Roman" w:hAnsi="Times New Roman" w:cs="Times New Roman"/>
                <w:b/>
                <w:sz w:val="24"/>
                <w:szCs w:val="24"/>
              </w:rPr>
              <w:t>. МЕРОПРИЯТИЯ ПО ОБЕСПЕЧЕНИЮ СРЕДСТВАМИ ИНДИВИДУАЛЬНОЙ ЗАЩИТЫ</w:t>
            </w:r>
          </w:p>
        </w:tc>
      </w:tr>
      <w:tr w:rsidR="008774D2" w:rsidRPr="00A40397" w:rsidTr="000423C4">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14</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Обеспечение работников спецодеждой, спецобувью, средствами индивидуальной защиты</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В течение года</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Карелов В.И.</w:t>
            </w:r>
          </w:p>
          <w:p w:rsidR="008774D2"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 А.Д.</w:t>
            </w:r>
          </w:p>
          <w:p w:rsidR="008774D2" w:rsidRPr="00A40397" w:rsidRDefault="008774D2" w:rsidP="000423C4">
            <w:pPr>
              <w:spacing w:line="240" w:lineRule="auto"/>
              <w:rPr>
                <w:rFonts w:ascii="Times New Roman" w:hAnsi="Times New Roman" w:cs="Times New Roman"/>
                <w:sz w:val="24"/>
                <w:szCs w:val="24"/>
              </w:rPr>
            </w:pPr>
            <w:r>
              <w:rPr>
                <w:rFonts w:ascii="Times New Roman" w:hAnsi="Times New Roman" w:cs="Times New Roman"/>
                <w:sz w:val="24"/>
                <w:szCs w:val="24"/>
              </w:rPr>
              <w:t>Тараторкина Е.А.</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15</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Обеспечение работников мылом, смывающими и обезжиривающими средствами в соответствии с </w:t>
            </w:r>
            <w:r w:rsidRPr="00A40397">
              <w:rPr>
                <w:rFonts w:ascii="Times New Roman" w:hAnsi="Times New Roman" w:cs="Times New Roman"/>
                <w:sz w:val="24"/>
                <w:szCs w:val="24"/>
              </w:rPr>
              <w:lastRenderedPageBreak/>
              <w:t>установленными нормами.</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В течение года</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Селюкова Н.Н.</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c>
          <w:tcPr>
            <w:tcW w:w="15585" w:type="dxa"/>
            <w:gridSpan w:val="13"/>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jc w:val="center"/>
              <w:rPr>
                <w:rFonts w:ascii="Times New Roman" w:hAnsi="Times New Roman" w:cs="Times New Roman"/>
                <w:b/>
                <w:sz w:val="24"/>
                <w:szCs w:val="24"/>
              </w:rPr>
            </w:pPr>
            <w:r w:rsidRPr="00A40397">
              <w:rPr>
                <w:rFonts w:ascii="Times New Roman" w:hAnsi="Times New Roman" w:cs="Times New Roman"/>
                <w:b/>
                <w:sz w:val="24"/>
                <w:szCs w:val="24"/>
                <w:lang w:val="en-US"/>
              </w:rPr>
              <w:lastRenderedPageBreak/>
              <w:t>V</w:t>
            </w:r>
            <w:r w:rsidRPr="00A40397">
              <w:rPr>
                <w:rFonts w:ascii="Times New Roman" w:hAnsi="Times New Roman" w:cs="Times New Roman"/>
                <w:b/>
                <w:sz w:val="24"/>
                <w:szCs w:val="24"/>
              </w:rPr>
              <w:t>. МЕРОПРИЯТИЯ ПО ПОЖАРНОЙ БЕЗОПАСНОСТИ</w:t>
            </w:r>
          </w:p>
        </w:tc>
      </w:tr>
      <w:tr w:rsidR="008774D2" w:rsidRPr="00A40397" w:rsidTr="000423C4">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16</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Разработка, утверждение по согласованию с профкомом инструкций о мерах пожарной безопасности </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сентябрь</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 А.Д.</w:t>
            </w:r>
          </w:p>
          <w:p w:rsidR="008774D2" w:rsidRPr="00A40397" w:rsidRDefault="008774D2" w:rsidP="000423C4">
            <w:pPr>
              <w:spacing w:line="240" w:lineRule="auto"/>
              <w:rPr>
                <w:rFonts w:ascii="Times New Roman" w:hAnsi="Times New Roman" w:cs="Times New Roman"/>
                <w:sz w:val="24"/>
                <w:szCs w:val="24"/>
              </w:rPr>
            </w:pPr>
            <w:r>
              <w:rPr>
                <w:rFonts w:ascii="Times New Roman" w:hAnsi="Times New Roman" w:cs="Times New Roman"/>
                <w:sz w:val="24"/>
                <w:szCs w:val="24"/>
              </w:rPr>
              <w:t>Тараторкина Е.А.</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17</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Проведение инструктажей по пожарной безопасности</w:t>
            </w:r>
          </w:p>
        </w:tc>
        <w:tc>
          <w:tcPr>
            <w:tcW w:w="1469"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Кол-во раз</w:t>
            </w:r>
          </w:p>
        </w:tc>
        <w:tc>
          <w:tcPr>
            <w:tcW w:w="1440"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2</w:t>
            </w: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Сентябрь,</w:t>
            </w:r>
          </w:p>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март</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 А.Д..</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18</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 xml:space="preserve">Обеспечение и свободный доступ к первичным средствам пожаротушения </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 А.Д..</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19</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Организация  и проведение практических занятий и тренировок по пожарной безопасности участников образовательного процесса.</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В течение года по плану</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 А.Д..</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r w:rsidR="008774D2" w:rsidRPr="00A40397" w:rsidTr="000423C4">
        <w:tc>
          <w:tcPr>
            <w:tcW w:w="676"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20</w:t>
            </w:r>
          </w:p>
        </w:tc>
        <w:tc>
          <w:tcPr>
            <w:tcW w:w="4114" w:type="dxa"/>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after="0" w:line="240" w:lineRule="auto"/>
              <w:rPr>
                <w:rFonts w:ascii="Times New Roman" w:hAnsi="Times New Roman" w:cs="Times New Roman"/>
                <w:sz w:val="24"/>
                <w:szCs w:val="24"/>
              </w:rPr>
            </w:pPr>
            <w:r w:rsidRPr="00A40397">
              <w:rPr>
                <w:rFonts w:ascii="Times New Roman" w:hAnsi="Times New Roman" w:cs="Times New Roman"/>
                <w:sz w:val="24"/>
                <w:szCs w:val="24"/>
              </w:rPr>
              <w:t>Содержание запасных эвакуационных выходов в чистоте и свободном доступе к ним.</w:t>
            </w:r>
          </w:p>
        </w:tc>
        <w:tc>
          <w:tcPr>
            <w:tcW w:w="1469"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В течение года</w:t>
            </w:r>
          </w:p>
        </w:tc>
        <w:tc>
          <w:tcPr>
            <w:tcW w:w="2162" w:type="dxa"/>
            <w:gridSpan w:val="2"/>
            <w:tcBorders>
              <w:top w:val="single" w:sz="6" w:space="0" w:color="000000"/>
              <w:left w:val="single" w:sz="6" w:space="0" w:color="000000"/>
              <w:bottom w:val="single" w:sz="6" w:space="0" w:color="000000"/>
              <w:right w:val="single" w:sz="6" w:space="0" w:color="000000"/>
            </w:tcBorders>
            <w:hideMark/>
          </w:tcPr>
          <w:p w:rsidR="008774D2" w:rsidRPr="00A40397" w:rsidRDefault="008774D2" w:rsidP="000423C4">
            <w:pPr>
              <w:spacing w:line="240" w:lineRule="auto"/>
              <w:rPr>
                <w:rFonts w:ascii="Times New Roman" w:hAnsi="Times New Roman" w:cs="Times New Roman"/>
                <w:sz w:val="24"/>
                <w:szCs w:val="24"/>
              </w:rPr>
            </w:pPr>
            <w:r w:rsidRPr="00A40397">
              <w:rPr>
                <w:rFonts w:ascii="Times New Roman" w:hAnsi="Times New Roman" w:cs="Times New Roman"/>
                <w:sz w:val="24"/>
                <w:szCs w:val="24"/>
              </w:rPr>
              <w:t>Плотников А.Д..</w:t>
            </w:r>
          </w:p>
        </w:tc>
        <w:tc>
          <w:tcPr>
            <w:tcW w:w="1011"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1097" w:type="dxa"/>
            <w:gridSpan w:val="2"/>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0"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tcPr>
          <w:p w:rsidR="008774D2" w:rsidRPr="00A40397" w:rsidRDefault="008774D2" w:rsidP="000423C4">
            <w:pPr>
              <w:spacing w:line="240" w:lineRule="auto"/>
              <w:rPr>
                <w:rFonts w:ascii="Times New Roman" w:hAnsi="Times New Roman" w:cs="Times New Roman"/>
                <w:sz w:val="24"/>
                <w:szCs w:val="24"/>
              </w:rPr>
            </w:pPr>
          </w:p>
        </w:tc>
      </w:tr>
    </w:tbl>
    <w:p w:rsidR="008774D2" w:rsidRPr="00A40397" w:rsidRDefault="008774D2" w:rsidP="008774D2">
      <w:pPr>
        <w:spacing w:line="240" w:lineRule="auto"/>
        <w:rPr>
          <w:rFonts w:ascii="Times New Roman" w:hAnsi="Times New Roman" w:cs="Times New Roman"/>
          <w:sz w:val="24"/>
          <w:szCs w:val="24"/>
        </w:rPr>
      </w:pPr>
    </w:p>
    <w:p w:rsidR="008774D2" w:rsidRPr="00A40397" w:rsidRDefault="008774D2" w:rsidP="008774D2">
      <w:pPr>
        <w:spacing w:line="240" w:lineRule="auto"/>
        <w:rPr>
          <w:rFonts w:ascii="Times New Roman" w:hAnsi="Times New Roman" w:cs="Times New Roman"/>
          <w:b/>
          <w:sz w:val="24"/>
          <w:szCs w:val="24"/>
        </w:rPr>
      </w:pPr>
    </w:p>
    <w:p w:rsidR="008774D2" w:rsidRPr="00A40397" w:rsidRDefault="008774D2" w:rsidP="008774D2">
      <w:pPr>
        <w:spacing w:line="240" w:lineRule="auto"/>
        <w:rPr>
          <w:rFonts w:ascii="Times New Roman" w:hAnsi="Times New Roman" w:cs="Times New Roman"/>
          <w:sz w:val="24"/>
          <w:szCs w:val="24"/>
        </w:rPr>
      </w:pPr>
    </w:p>
    <w:p w:rsidR="008774D2" w:rsidRDefault="008774D2" w:rsidP="002F2BED">
      <w:pPr>
        <w:spacing w:line="240" w:lineRule="auto"/>
        <w:rPr>
          <w:rFonts w:ascii="Times New Roman" w:hAnsi="Times New Roman" w:cs="Times New Roman"/>
          <w:sz w:val="24"/>
          <w:szCs w:val="24"/>
          <w:lang w:val="en-US"/>
        </w:rPr>
        <w:sectPr w:rsidR="008774D2" w:rsidSect="008774D2">
          <w:pgSz w:w="16838" w:h="11906" w:orient="landscape"/>
          <w:pgMar w:top="1701" w:right="426" w:bottom="850" w:left="709" w:header="708" w:footer="708" w:gutter="0"/>
          <w:cols w:space="708"/>
          <w:docGrid w:linePitch="360"/>
        </w:sectPr>
      </w:pPr>
    </w:p>
    <w:p w:rsidR="008774D2" w:rsidRPr="008774D2" w:rsidRDefault="008774D2" w:rsidP="002F2BED">
      <w:pPr>
        <w:spacing w:line="240" w:lineRule="auto"/>
        <w:rPr>
          <w:rFonts w:ascii="Times New Roman" w:hAnsi="Times New Roman" w:cs="Times New Roman"/>
          <w:sz w:val="24"/>
          <w:szCs w:val="24"/>
          <w:lang w:val="en-US"/>
        </w:rPr>
      </w:pPr>
    </w:p>
    <w:sectPr w:rsidR="008774D2" w:rsidRPr="008774D2" w:rsidSect="0030362C">
      <w:pgSz w:w="11906" w:h="16838"/>
      <w:pgMar w:top="42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75F" w:rsidRDefault="001C375F" w:rsidP="002538AA">
      <w:pPr>
        <w:spacing w:after="0" w:line="240" w:lineRule="auto"/>
      </w:pPr>
      <w:r>
        <w:separator/>
      </w:r>
    </w:p>
  </w:endnote>
  <w:endnote w:type="continuationSeparator" w:id="0">
    <w:p w:rsidR="001C375F" w:rsidRDefault="001C375F" w:rsidP="00253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87" w:usb1="00000000" w:usb2="00000000" w:usb3="00000000" w:csb0="0000001F" w:csb1="00000000"/>
  </w:font>
  <w:font w:name="TimesEC">
    <w:altName w:val="Times New Roman"/>
    <w:charset w:val="00"/>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8876"/>
      <w:docPartObj>
        <w:docPartGallery w:val="Page Numbers (Bottom of Page)"/>
        <w:docPartUnique/>
      </w:docPartObj>
    </w:sdtPr>
    <w:sdtContent>
      <w:p w:rsidR="000423C4" w:rsidRDefault="000423C4">
        <w:pPr>
          <w:pStyle w:val="af"/>
        </w:pPr>
        <w:fldSimple w:instr=" PAGE   \* MERGEFORMAT ">
          <w:r w:rsidR="001C375F">
            <w:rPr>
              <w:noProof/>
            </w:rPr>
            <w:t>1</w:t>
          </w:r>
        </w:fldSimple>
      </w:p>
    </w:sdtContent>
  </w:sdt>
  <w:p w:rsidR="000423C4" w:rsidRDefault="000423C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75F" w:rsidRDefault="001C375F" w:rsidP="002538AA">
      <w:pPr>
        <w:spacing w:after="0" w:line="240" w:lineRule="auto"/>
      </w:pPr>
      <w:r>
        <w:separator/>
      </w:r>
    </w:p>
  </w:footnote>
  <w:footnote w:type="continuationSeparator" w:id="0">
    <w:p w:rsidR="001C375F" w:rsidRDefault="001C375F" w:rsidP="002538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B09B3E"/>
    <w:lvl w:ilvl="0">
      <w:numFmt w:val="decimal"/>
      <w:lvlText w:val="*"/>
      <w:lvlJc w:val="left"/>
      <w:rPr>
        <w:rFonts w:cs="Times New Roman"/>
      </w:rPr>
    </w:lvl>
  </w:abstractNum>
  <w:abstractNum w:abstractNumId="1">
    <w:nsid w:val="00000002"/>
    <w:multiLevelType w:val="singleLevel"/>
    <w:tmpl w:val="00000002"/>
    <w:name w:val="WW8Num2"/>
    <w:lvl w:ilvl="0">
      <w:start w:val="1"/>
      <w:numFmt w:val="decimal"/>
      <w:lvlText w:val="%1."/>
      <w:lvlJc w:val="left"/>
      <w:pPr>
        <w:tabs>
          <w:tab w:val="num" w:pos="750"/>
        </w:tabs>
        <w:ind w:left="750" w:hanging="390"/>
      </w:pPr>
      <w:rPr>
        <w:i w:val="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19F57B9"/>
    <w:multiLevelType w:val="hybridMultilevel"/>
    <w:tmpl w:val="2C484380"/>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A261B7"/>
    <w:multiLevelType w:val="hybridMultilevel"/>
    <w:tmpl w:val="E4F40BE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212EE3"/>
    <w:multiLevelType w:val="multilevel"/>
    <w:tmpl w:val="1E5C3286"/>
    <w:lvl w:ilvl="0">
      <w:start w:val="4"/>
      <w:numFmt w:val="decimal"/>
      <w:lvlText w:val="%1."/>
      <w:lvlJc w:val="left"/>
      <w:pPr>
        <w:ind w:left="492" w:hanging="492"/>
      </w:pPr>
      <w:rPr>
        <w:rFonts w:cs="Times New Roman" w:hint="default"/>
      </w:rPr>
    </w:lvl>
    <w:lvl w:ilvl="1">
      <w:start w:val="19"/>
      <w:numFmt w:val="decimal"/>
      <w:lvlText w:val="%1.%2."/>
      <w:lvlJc w:val="left"/>
      <w:pPr>
        <w:ind w:left="492" w:hanging="49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05C62964"/>
    <w:multiLevelType w:val="hybridMultilevel"/>
    <w:tmpl w:val="4EE41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D86E63"/>
    <w:multiLevelType w:val="hybridMultilevel"/>
    <w:tmpl w:val="49CA5602"/>
    <w:lvl w:ilvl="0" w:tplc="C24EAD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343697"/>
    <w:multiLevelType w:val="hybridMultilevel"/>
    <w:tmpl w:val="D89A1508"/>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354F36"/>
    <w:multiLevelType w:val="hybridMultilevel"/>
    <w:tmpl w:val="FBC8AA2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174902"/>
    <w:multiLevelType w:val="hybridMultilevel"/>
    <w:tmpl w:val="12F45C1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4075CA"/>
    <w:multiLevelType w:val="hybridMultilevel"/>
    <w:tmpl w:val="2042EE2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A75290"/>
    <w:multiLevelType w:val="multilevel"/>
    <w:tmpl w:val="584CF51C"/>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0AD95F70"/>
    <w:multiLevelType w:val="hybridMultilevel"/>
    <w:tmpl w:val="4D0EA71A"/>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BC4162E"/>
    <w:multiLevelType w:val="hybridMultilevel"/>
    <w:tmpl w:val="72D282E2"/>
    <w:lvl w:ilvl="0" w:tplc="8744C15A">
      <w:start w:val="1"/>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0C914F19"/>
    <w:multiLevelType w:val="hybridMultilevel"/>
    <w:tmpl w:val="8B40BA9E"/>
    <w:lvl w:ilvl="0" w:tplc="4F04AF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0D995847"/>
    <w:multiLevelType w:val="hybridMultilevel"/>
    <w:tmpl w:val="D23A9B22"/>
    <w:lvl w:ilvl="0" w:tplc="4F04AF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DF36253"/>
    <w:multiLevelType w:val="hybridMultilevel"/>
    <w:tmpl w:val="AAD674F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8C4A19"/>
    <w:multiLevelType w:val="hybridMultilevel"/>
    <w:tmpl w:val="C38AF8C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E9D3FC2"/>
    <w:multiLevelType w:val="hybridMultilevel"/>
    <w:tmpl w:val="530C8A00"/>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EF50061"/>
    <w:multiLevelType w:val="hybridMultilevel"/>
    <w:tmpl w:val="94EEFAA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C072D0"/>
    <w:multiLevelType w:val="hybridMultilevel"/>
    <w:tmpl w:val="C87CDBB8"/>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E37C15"/>
    <w:multiLevelType w:val="hybridMultilevel"/>
    <w:tmpl w:val="1456929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951142"/>
    <w:multiLevelType w:val="singleLevel"/>
    <w:tmpl w:val="974490E0"/>
    <w:lvl w:ilvl="0">
      <w:start w:val="2"/>
      <w:numFmt w:val="decimal"/>
      <w:lvlText w:val="6.%1."/>
      <w:legacy w:legacy="1" w:legacySpace="0" w:legacyIndent="610"/>
      <w:lvlJc w:val="left"/>
      <w:rPr>
        <w:rFonts w:ascii="Times New Roman" w:hAnsi="Times New Roman" w:cs="Times New Roman" w:hint="default"/>
      </w:rPr>
    </w:lvl>
  </w:abstractNum>
  <w:abstractNum w:abstractNumId="26">
    <w:nsid w:val="135E314B"/>
    <w:multiLevelType w:val="hybridMultilevel"/>
    <w:tmpl w:val="ACB4E40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43C6C62"/>
    <w:multiLevelType w:val="hybridMultilevel"/>
    <w:tmpl w:val="5488700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44960DA"/>
    <w:multiLevelType w:val="hybridMultilevel"/>
    <w:tmpl w:val="95A44D90"/>
    <w:lvl w:ilvl="0" w:tplc="4F04AF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4651FFF"/>
    <w:multiLevelType w:val="hybridMultilevel"/>
    <w:tmpl w:val="4E383958"/>
    <w:lvl w:ilvl="0" w:tplc="4F04AF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14AF43E4"/>
    <w:multiLevelType w:val="hybridMultilevel"/>
    <w:tmpl w:val="9522B70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4C4501A"/>
    <w:multiLevelType w:val="hybridMultilevel"/>
    <w:tmpl w:val="63508DC2"/>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4E259BB"/>
    <w:multiLevelType w:val="hybridMultilevel"/>
    <w:tmpl w:val="95660782"/>
    <w:lvl w:ilvl="0" w:tplc="71B22706">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4E41B9A"/>
    <w:multiLevelType w:val="hybridMultilevel"/>
    <w:tmpl w:val="2A5689B8"/>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A8E701A"/>
    <w:multiLevelType w:val="hybridMultilevel"/>
    <w:tmpl w:val="E94467C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BA54D8B"/>
    <w:multiLevelType w:val="hybridMultilevel"/>
    <w:tmpl w:val="1F243042"/>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BD033E6"/>
    <w:multiLevelType w:val="hybridMultilevel"/>
    <w:tmpl w:val="87207C9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0812187"/>
    <w:multiLevelType w:val="hybridMultilevel"/>
    <w:tmpl w:val="C4324BF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20E3C38"/>
    <w:multiLevelType w:val="hybridMultilevel"/>
    <w:tmpl w:val="DE7845A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34A09A8"/>
    <w:multiLevelType w:val="hybridMultilevel"/>
    <w:tmpl w:val="5B7ABBE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4D36C7A"/>
    <w:multiLevelType w:val="hybridMultilevel"/>
    <w:tmpl w:val="7FF42D3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5294A38"/>
    <w:multiLevelType w:val="hybridMultilevel"/>
    <w:tmpl w:val="31B6607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6E71955"/>
    <w:multiLevelType w:val="hybridMultilevel"/>
    <w:tmpl w:val="2DC406F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80B5FEF"/>
    <w:multiLevelType w:val="multilevel"/>
    <w:tmpl w:val="4962BDF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44">
    <w:nsid w:val="284352D7"/>
    <w:multiLevelType w:val="hybridMultilevel"/>
    <w:tmpl w:val="7936827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A652010"/>
    <w:multiLevelType w:val="hybridMultilevel"/>
    <w:tmpl w:val="7E286396"/>
    <w:lvl w:ilvl="0" w:tplc="4F04AF4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2AA70BEE"/>
    <w:multiLevelType w:val="singleLevel"/>
    <w:tmpl w:val="D7C8D566"/>
    <w:lvl w:ilvl="0">
      <w:start w:val="4"/>
      <w:numFmt w:val="decimal"/>
      <w:lvlText w:val="6.%1."/>
      <w:legacy w:legacy="1" w:legacySpace="0" w:legacyIndent="619"/>
      <w:lvlJc w:val="left"/>
      <w:rPr>
        <w:rFonts w:ascii="Times New Roman" w:hAnsi="Times New Roman" w:cs="Times New Roman" w:hint="default"/>
      </w:rPr>
    </w:lvl>
  </w:abstractNum>
  <w:abstractNum w:abstractNumId="47">
    <w:nsid w:val="2CAA2D77"/>
    <w:multiLevelType w:val="hybridMultilevel"/>
    <w:tmpl w:val="BDD09002"/>
    <w:lvl w:ilvl="0" w:tplc="2EB09B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D485776"/>
    <w:multiLevelType w:val="hybridMultilevel"/>
    <w:tmpl w:val="361A0F48"/>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ECE4700"/>
    <w:multiLevelType w:val="multilevel"/>
    <w:tmpl w:val="3B50D3C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2F6C109D"/>
    <w:multiLevelType w:val="hybridMultilevel"/>
    <w:tmpl w:val="302A1D76"/>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0777DE2"/>
    <w:multiLevelType w:val="hybridMultilevel"/>
    <w:tmpl w:val="4B683962"/>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3B01655"/>
    <w:multiLevelType w:val="hybridMultilevel"/>
    <w:tmpl w:val="DAA6C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382A73B8"/>
    <w:multiLevelType w:val="hybridMultilevel"/>
    <w:tmpl w:val="0AE44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8C06AF6"/>
    <w:multiLevelType w:val="multilevel"/>
    <w:tmpl w:val="3222CB70"/>
    <w:lvl w:ilvl="0">
      <w:start w:val="1"/>
      <w:numFmt w:val="decimal"/>
      <w:lvlText w:val="%1."/>
      <w:lvlJc w:val="left"/>
      <w:pPr>
        <w:ind w:left="720" w:hanging="360"/>
      </w:pPr>
      <w:rPr>
        <w:rFonts w:cs="Times New Roman" w:hint="default"/>
      </w:rPr>
    </w:lvl>
    <w:lvl w:ilvl="1">
      <w:start w:val="8"/>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6">
    <w:nsid w:val="3B4B5DDA"/>
    <w:multiLevelType w:val="hybridMultilevel"/>
    <w:tmpl w:val="6C8EDCF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C5D7C8C"/>
    <w:multiLevelType w:val="hybridMultilevel"/>
    <w:tmpl w:val="94ECC396"/>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C8D227A"/>
    <w:multiLevelType w:val="hybridMultilevel"/>
    <w:tmpl w:val="B5CE43D6"/>
    <w:lvl w:ilvl="0" w:tplc="4F04AF4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3E494843"/>
    <w:multiLevelType w:val="hybridMultilevel"/>
    <w:tmpl w:val="060AF05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ED64C21"/>
    <w:multiLevelType w:val="hybridMultilevel"/>
    <w:tmpl w:val="CBEA74B0"/>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F816A15"/>
    <w:multiLevelType w:val="hybridMultilevel"/>
    <w:tmpl w:val="F1A87082"/>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1116F34"/>
    <w:multiLevelType w:val="hybridMultilevel"/>
    <w:tmpl w:val="E29E87B0"/>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1F8142A"/>
    <w:multiLevelType w:val="singleLevel"/>
    <w:tmpl w:val="745EC8BE"/>
    <w:lvl w:ilvl="0">
      <w:start w:val="6"/>
      <w:numFmt w:val="decimal"/>
      <w:lvlText w:val="2.%1."/>
      <w:legacy w:legacy="1" w:legacySpace="0" w:legacyIndent="418"/>
      <w:lvlJc w:val="left"/>
      <w:rPr>
        <w:rFonts w:ascii="Times New Roman" w:hAnsi="Times New Roman" w:cs="Times New Roman" w:hint="default"/>
      </w:rPr>
    </w:lvl>
  </w:abstractNum>
  <w:abstractNum w:abstractNumId="64">
    <w:nsid w:val="422F3FE5"/>
    <w:multiLevelType w:val="hybridMultilevel"/>
    <w:tmpl w:val="0802853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32A6BFD"/>
    <w:multiLevelType w:val="hybridMultilevel"/>
    <w:tmpl w:val="4126D0F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34A2AD7"/>
    <w:multiLevelType w:val="hybridMultilevel"/>
    <w:tmpl w:val="69509604"/>
    <w:lvl w:ilvl="0" w:tplc="C24EAD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4262F85"/>
    <w:multiLevelType w:val="hybridMultilevel"/>
    <w:tmpl w:val="93E6707A"/>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4B8778F"/>
    <w:multiLevelType w:val="hybridMultilevel"/>
    <w:tmpl w:val="0F1AA7C2"/>
    <w:lvl w:ilvl="0" w:tplc="2EB09B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54064AF"/>
    <w:multiLevelType w:val="hybridMultilevel"/>
    <w:tmpl w:val="B26441D0"/>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7611CC7"/>
    <w:multiLevelType w:val="hybridMultilevel"/>
    <w:tmpl w:val="7012D370"/>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7833B87"/>
    <w:multiLevelType w:val="hybridMultilevel"/>
    <w:tmpl w:val="D132E3FA"/>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AEA29F5"/>
    <w:multiLevelType w:val="hybridMultilevel"/>
    <w:tmpl w:val="C8D8C3D2"/>
    <w:lvl w:ilvl="0" w:tplc="C24EAD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B467863"/>
    <w:multiLevelType w:val="hybridMultilevel"/>
    <w:tmpl w:val="60D65276"/>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D266A61"/>
    <w:multiLevelType w:val="hybridMultilevel"/>
    <w:tmpl w:val="ACF60392"/>
    <w:lvl w:ilvl="0" w:tplc="C24EAD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D336997"/>
    <w:multiLevelType w:val="hybridMultilevel"/>
    <w:tmpl w:val="4266AB8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D8F2F18"/>
    <w:multiLevelType w:val="hybridMultilevel"/>
    <w:tmpl w:val="F3384F92"/>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E9E39F9"/>
    <w:multiLevelType w:val="hybridMultilevel"/>
    <w:tmpl w:val="8EA25FF4"/>
    <w:lvl w:ilvl="0" w:tplc="4F04AF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F204186"/>
    <w:multiLevelType w:val="singleLevel"/>
    <w:tmpl w:val="DB54C550"/>
    <w:lvl w:ilvl="0">
      <w:start w:val="8"/>
      <w:numFmt w:val="decimal"/>
      <w:lvlText w:val="2.%1."/>
      <w:legacy w:legacy="1" w:legacySpace="0" w:legacyIndent="418"/>
      <w:lvlJc w:val="left"/>
      <w:rPr>
        <w:rFonts w:ascii="Times New Roman" w:hAnsi="Times New Roman" w:cs="Times New Roman" w:hint="default"/>
      </w:rPr>
    </w:lvl>
  </w:abstractNum>
  <w:abstractNum w:abstractNumId="79">
    <w:nsid w:val="50050B40"/>
    <w:multiLevelType w:val="hybridMultilevel"/>
    <w:tmpl w:val="2940F7B8"/>
    <w:lvl w:ilvl="0" w:tplc="4F04AF4C">
      <w:start w:val="1"/>
      <w:numFmt w:val="bullet"/>
      <w:lvlText w:val=""/>
      <w:lvlJc w:val="left"/>
      <w:pPr>
        <w:ind w:left="1440" w:hanging="360"/>
      </w:pPr>
      <w:rPr>
        <w:rFonts w:ascii="Symbol" w:hAnsi="Symbol" w:hint="default"/>
      </w:rPr>
    </w:lvl>
    <w:lvl w:ilvl="1" w:tplc="EAC045CA">
      <w:start w:val="4"/>
      <w:numFmt w:val="bullet"/>
      <w:lvlText w:val="-"/>
      <w:lvlJc w:val="left"/>
      <w:pPr>
        <w:ind w:left="2160" w:hanging="360"/>
      </w:pPr>
      <w:rPr>
        <w:rFonts w:ascii="Times New Roman" w:eastAsiaTheme="minorEastAsia" w:hAnsi="Times New Roman" w:cs="Times New Roman" w:hint="default"/>
        <w:color w:val="000000"/>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50366308"/>
    <w:multiLevelType w:val="hybridMultilevel"/>
    <w:tmpl w:val="E41C994C"/>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2">
    <w:nsid w:val="521E0EDA"/>
    <w:multiLevelType w:val="hybridMultilevel"/>
    <w:tmpl w:val="F8E4D3A6"/>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235015C"/>
    <w:multiLevelType w:val="hybridMultilevel"/>
    <w:tmpl w:val="BCFA6CE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3937EC4"/>
    <w:multiLevelType w:val="hybridMultilevel"/>
    <w:tmpl w:val="D34CBCB4"/>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54272B36"/>
    <w:multiLevelType w:val="hybridMultilevel"/>
    <w:tmpl w:val="FD6CC83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5A02E2B"/>
    <w:multiLevelType w:val="hybridMultilevel"/>
    <w:tmpl w:val="EBBE8288"/>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55DA571F"/>
    <w:multiLevelType w:val="hybridMultilevel"/>
    <w:tmpl w:val="0DC6B62A"/>
    <w:lvl w:ilvl="0" w:tplc="04190001">
      <w:start w:val="1"/>
      <w:numFmt w:val="bullet"/>
      <w:lvlText w:val=""/>
      <w:lvlJc w:val="left"/>
      <w:pPr>
        <w:ind w:left="1428" w:hanging="360"/>
      </w:pPr>
      <w:rPr>
        <w:rFonts w:ascii="Symbol" w:hAnsi="Symbol" w:hint="default"/>
      </w:rPr>
    </w:lvl>
    <w:lvl w:ilvl="1" w:tplc="C24EADDA">
      <w:start w:val="1"/>
      <w:numFmt w:val="bullet"/>
      <w:lvlText w:val=""/>
      <w:lvlJc w:val="left"/>
      <w:pPr>
        <w:ind w:left="2148" w:hanging="360"/>
      </w:pPr>
      <w:rPr>
        <w:rFonts w:ascii="Symbol" w:hAnsi="Symbol"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8">
    <w:nsid w:val="56942D40"/>
    <w:multiLevelType w:val="hybridMultilevel"/>
    <w:tmpl w:val="765070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9">
    <w:nsid w:val="579F3289"/>
    <w:multiLevelType w:val="hybridMultilevel"/>
    <w:tmpl w:val="CCD6A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83364A7"/>
    <w:multiLevelType w:val="hybridMultilevel"/>
    <w:tmpl w:val="4CACFB9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93164FF"/>
    <w:multiLevelType w:val="hybridMultilevel"/>
    <w:tmpl w:val="B61E112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9414B7D"/>
    <w:multiLevelType w:val="hybridMultilevel"/>
    <w:tmpl w:val="A062787C"/>
    <w:lvl w:ilvl="0" w:tplc="4F04AF4C">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93">
    <w:nsid w:val="5950086B"/>
    <w:multiLevelType w:val="hybridMultilevel"/>
    <w:tmpl w:val="3E90663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9F41D70"/>
    <w:multiLevelType w:val="hybridMultilevel"/>
    <w:tmpl w:val="F446BA2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B232681"/>
    <w:multiLevelType w:val="hybridMultilevel"/>
    <w:tmpl w:val="A8C8965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6">
    <w:nsid w:val="5B650D14"/>
    <w:multiLevelType w:val="hybridMultilevel"/>
    <w:tmpl w:val="F9B6627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B8C43D1"/>
    <w:multiLevelType w:val="hybridMultilevel"/>
    <w:tmpl w:val="EE96980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D775C1B"/>
    <w:multiLevelType w:val="hybridMultilevel"/>
    <w:tmpl w:val="A5A4F33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E0A7449"/>
    <w:multiLevelType w:val="hybridMultilevel"/>
    <w:tmpl w:val="C5B2C2F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F78555E"/>
    <w:multiLevelType w:val="hybridMultilevel"/>
    <w:tmpl w:val="1AAA68BC"/>
    <w:lvl w:ilvl="0" w:tplc="629C98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FE52240"/>
    <w:multiLevelType w:val="hybridMultilevel"/>
    <w:tmpl w:val="49BE4DD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0D40275"/>
    <w:multiLevelType w:val="hybridMultilevel"/>
    <w:tmpl w:val="D4AEC202"/>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1AF38C5"/>
    <w:multiLevelType w:val="hybridMultilevel"/>
    <w:tmpl w:val="3F089218"/>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261745B"/>
    <w:multiLevelType w:val="hybridMultilevel"/>
    <w:tmpl w:val="23E21E6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2726C5B"/>
    <w:multiLevelType w:val="hybridMultilevel"/>
    <w:tmpl w:val="3EF46EF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2C31864"/>
    <w:multiLevelType w:val="hybridMultilevel"/>
    <w:tmpl w:val="BAA497A2"/>
    <w:lvl w:ilvl="0" w:tplc="4F04AF4C">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07">
    <w:nsid w:val="62CE3295"/>
    <w:multiLevelType w:val="hybridMultilevel"/>
    <w:tmpl w:val="5D40C858"/>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63E1962"/>
    <w:multiLevelType w:val="hybridMultilevel"/>
    <w:tmpl w:val="E960B1A4"/>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91757F6"/>
    <w:multiLevelType w:val="hybridMultilevel"/>
    <w:tmpl w:val="A20655F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C007FD9"/>
    <w:multiLevelType w:val="hybridMultilevel"/>
    <w:tmpl w:val="1136A55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ECE127B"/>
    <w:multiLevelType w:val="hybridMultilevel"/>
    <w:tmpl w:val="673E130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1B04148"/>
    <w:multiLevelType w:val="hybridMultilevel"/>
    <w:tmpl w:val="6102EE60"/>
    <w:lvl w:ilvl="0" w:tplc="4F04AF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733A4263"/>
    <w:multiLevelType w:val="hybridMultilevel"/>
    <w:tmpl w:val="330241B2"/>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45B1496"/>
    <w:multiLevelType w:val="hybridMultilevel"/>
    <w:tmpl w:val="DB68CF7A"/>
    <w:lvl w:ilvl="0" w:tplc="4F04A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75BD3520"/>
    <w:multiLevelType w:val="hybridMultilevel"/>
    <w:tmpl w:val="8FECF976"/>
    <w:lvl w:ilvl="0" w:tplc="C24EAD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8731CC4"/>
    <w:multiLevelType w:val="hybridMultilevel"/>
    <w:tmpl w:val="A0E28B4E"/>
    <w:lvl w:ilvl="0" w:tplc="3F82C61A">
      <w:numFmt w:val="bullet"/>
      <w:lvlText w:val="•"/>
      <w:legacy w:legacy="1" w:legacySpace="0" w:legacyIndent="326"/>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7AA973B7"/>
    <w:multiLevelType w:val="hybridMultilevel"/>
    <w:tmpl w:val="12F6BBFA"/>
    <w:lvl w:ilvl="0" w:tplc="4F04AF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7B09520C"/>
    <w:multiLevelType w:val="hybridMultilevel"/>
    <w:tmpl w:val="A34AFB6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B6B0CF6"/>
    <w:multiLevelType w:val="hybridMultilevel"/>
    <w:tmpl w:val="C63CA746"/>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C8D0BC9"/>
    <w:multiLevelType w:val="hybridMultilevel"/>
    <w:tmpl w:val="9626C9B0"/>
    <w:lvl w:ilvl="0" w:tplc="4F04AF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1">
    <w:nsid w:val="7CEC44CA"/>
    <w:multiLevelType w:val="hybridMultilevel"/>
    <w:tmpl w:val="7770762A"/>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D120188"/>
    <w:multiLevelType w:val="hybridMultilevel"/>
    <w:tmpl w:val="FA40022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1"/>
  </w:num>
  <w:num w:numId="2">
    <w:abstractNumId w:val="53"/>
  </w:num>
  <w:num w:numId="3">
    <w:abstractNumId w:val="63"/>
    <w:lvlOverride w:ilvl="0">
      <w:startOverride w:val="6"/>
    </w:lvlOverride>
  </w:num>
  <w:num w:numId="4">
    <w:abstractNumId w:val="78"/>
    <w:lvlOverride w:ilvl="0">
      <w:startOverride w:val="8"/>
    </w:lvlOverride>
  </w:num>
  <w:num w:numId="5">
    <w:abstractNumId w:val="0"/>
    <w:lvlOverride w:ilvl="0">
      <w:lvl w:ilvl="0">
        <w:numFmt w:val="bullet"/>
        <w:lvlText w:val="•"/>
        <w:legacy w:legacy="1" w:legacySpace="0" w:legacyIndent="350"/>
        <w:lvlJc w:val="left"/>
        <w:rPr>
          <w:rFonts w:ascii="Times New Roman" w:hAnsi="Times New Roman" w:hint="default"/>
        </w:rPr>
      </w:lvl>
    </w:lvlOverride>
  </w:num>
  <w:num w:numId="6">
    <w:abstractNumId w:val="0"/>
    <w:lvlOverride w:ilvl="0">
      <w:lvl w:ilvl="0">
        <w:numFmt w:val="bullet"/>
        <w:lvlText w:val="•"/>
        <w:legacy w:legacy="1" w:legacySpace="0" w:legacyIndent="346"/>
        <w:lvlJc w:val="left"/>
        <w:rPr>
          <w:rFonts w:ascii="Times New Roman" w:hAnsi="Times New Roman" w:hint="default"/>
        </w:rPr>
      </w:lvl>
    </w:lvlOverride>
  </w:num>
  <w:num w:numId="7">
    <w:abstractNumId w:val="25"/>
    <w:lvlOverride w:ilvl="0">
      <w:startOverride w:val="2"/>
    </w:lvlOverride>
  </w:num>
  <w:num w:numId="8">
    <w:abstractNumId w:val="46"/>
    <w:lvlOverride w:ilvl="0">
      <w:startOverride w:val="4"/>
    </w:lvlOverride>
  </w:num>
  <w:num w:numId="9">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2"/>
  </w:num>
  <w:num w:numId="12">
    <w:abstractNumId w:val="58"/>
  </w:num>
  <w:num w:numId="13">
    <w:abstractNumId w:val="11"/>
  </w:num>
  <w:num w:numId="14">
    <w:abstractNumId w:val="101"/>
  </w:num>
  <w:num w:numId="15">
    <w:abstractNumId w:val="97"/>
  </w:num>
  <w:num w:numId="16">
    <w:abstractNumId w:val="10"/>
  </w:num>
  <w:num w:numId="17">
    <w:abstractNumId w:val="69"/>
  </w:num>
  <w:num w:numId="18">
    <w:abstractNumId w:val="85"/>
  </w:num>
  <w:num w:numId="19">
    <w:abstractNumId w:val="120"/>
  </w:num>
  <w:num w:numId="20">
    <w:abstractNumId w:val="79"/>
  </w:num>
  <w:num w:numId="21">
    <w:abstractNumId w:val="84"/>
  </w:num>
  <w:num w:numId="22">
    <w:abstractNumId w:val="45"/>
  </w:num>
  <w:num w:numId="23">
    <w:abstractNumId w:val="48"/>
  </w:num>
  <w:num w:numId="24">
    <w:abstractNumId w:val="16"/>
  </w:num>
  <w:num w:numId="25">
    <w:abstractNumId w:val="49"/>
  </w:num>
  <w:num w:numId="26">
    <w:abstractNumId w:val="14"/>
  </w:num>
  <w:num w:numId="27">
    <w:abstractNumId w:val="43"/>
  </w:num>
  <w:num w:numId="28">
    <w:abstractNumId w:val="93"/>
  </w:num>
  <w:num w:numId="29">
    <w:abstractNumId w:val="24"/>
  </w:num>
  <w:num w:numId="30">
    <w:abstractNumId w:val="17"/>
  </w:num>
  <w:num w:numId="31">
    <w:abstractNumId w:val="34"/>
  </w:num>
  <w:num w:numId="32">
    <w:abstractNumId w:val="13"/>
  </w:num>
  <w:num w:numId="33">
    <w:abstractNumId w:val="90"/>
  </w:num>
  <w:num w:numId="34">
    <w:abstractNumId w:val="122"/>
  </w:num>
  <w:num w:numId="35">
    <w:abstractNumId w:val="27"/>
  </w:num>
  <w:num w:numId="36">
    <w:abstractNumId w:val="77"/>
  </w:num>
  <w:num w:numId="37">
    <w:abstractNumId w:val="6"/>
  </w:num>
  <w:num w:numId="38">
    <w:abstractNumId w:val="91"/>
  </w:num>
  <w:num w:numId="39">
    <w:abstractNumId w:val="47"/>
  </w:num>
  <w:num w:numId="40">
    <w:abstractNumId w:val="30"/>
  </w:num>
  <w:num w:numId="41">
    <w:abstractNumId w:val="29"/>
  </w:num>
  <w:num w:numId="42">
    <w:abstractNumId w:val="65"/>
  </w:num>
  <w:num w:numId="43">
    <w:abstractNumId w:val="114"/>
  </w:num>
  <w:num w:numId="44">
    <w:abstractNumId w:val="68"/>
  </w:num>
  <w:num w:numId="45">
    <w:abstractNumId w:val="119"/>
  </w:num>
  <w:num w:numId="46">
    <w:abstractNumId w:val="33"/>
  </w:num>
  <w:num w:numId="47">
    <w:abstractNumId w:val="110"/>
  </w:num>
  <w:num w:numId="48">
    <w:abstractNumId w:val="82"/>
  </w:num>
  <w:num w:numId="49">
    <w:abstractNumId w:val="23"/>
  </w:num>
  <w:num w:numId="50">
    <w:abstractNumId w:val="35"/>
  </w:num>
  <w:num w:numId="51">
    <w:abstractNumId w:val="62"/>
  </w:num>
  <w:num w:numId="52">
    <w:abstractNumId w:val="61"/>
  </w:num>
  <w:num w:numId="53">
    <w:abstractNumId w:val="59"/>
  </w:num>
  <w:num w:numId="54">
    <w:abstractNumId w:val="55"/>
  </w:num>
  <w:num w:numId="55">
    <w:abstractNumId w:val="51"/>
  </w:num>
  <w:num w:numId="56">
    <w:abstractNumId w:val="71"/>
  </w:num>
  <w:num w:numId="57">
    <w:abstractNumId w:val="86"/>
  </w:num>
  <w:num w:numId="58">
    <w:abstractNumId w:val="5"/>
  </w:num>
  <w:num w:numId="59">
    <w:abstractNumId w:val="15"/>
  </w:num>
  <w:num w:numId="60">
    <w:abstractNumId w:val="100"/>
  </w:num>
  <w:num w:numId="61">
    <w:abstractNumId w:val="8"/>
  </w:num>
  <w:num w:numId="62">
    <w:abstractNumId w:val="54"/>
  </w:num>
  <w:num w:numId="63">
    <w:abstractNumId w:val="64"/>
  </w:num>
  <w:num w:numId="64">
    <w:abstractNumId w:val="56"/>
  </w:num>
  <w:num w:numId="65">
    <w:abstractNumId w:val="67"/>
  </w:num>
  <w:num w:numId="66">
    <w:abstractNumId w:val="106"/>
  </w:num>
  <w:num w:numId="67">
    <w:abstractNumId w:val="28"/>
  </w:num>
  <w:num w:numId="68">
    <w:abstractNumId w:val="18"/>
  </w:num>
  <w:num w:numId="69">
    <w:abstractNumId w:val="117"/>
  </w:num>
  <w:num w:numId="70">
    <w:abstractNumId w:val="112"/>
  </w:num>
  <w:num w:numId="71">
    <w:abstractNumId w:val="66"/>
  </w:num>
  <w:num w:numId="72">
    <w:abstractNumId w:val="74"/>
  </w:num>
  <w:num w:numId="73">
    <w:abstractNumId w:val="72"/>
  </w:num>
  <w:num w:numId="74">
    <w:abstractNumId w:val="115"/>
  </w:num>
  <w:num w:numId="75">
    <w:abstractNumId w:val="19"/>
  </w:num>
  <w:num w:numId="76">
    <w:abstractNumId w:val="75"/>
  </w:num>
  <w:num w:numId="77">
    <w:abstractNumId w:val="42"/>
  </w:num>
  <w:num w:numId="78">
    <w:abstractNumId w:val="26"/>
  </w:num>
  <w:num w:numId="79">
    <w:abstractNumId w:val="80"/>
  </w:num>
  <w:num w:numId="80">
    <w:abstractNumId w:val="60"/>
  </w:num>
  <w:num w:numId="81">
    <w:abstractNumId w:val="36"/>
  </w:num>
  <w:num w:numId="82">
    <w:abstractNumId w:val="31"/>
  </w:num>
  <w:num w:numId="83">
    <w:abstractNumId w:val="105"/>
  </w:num>
  <w:num w:numId="84">
    <w:abstractNumId w:val="21"/>
  </w:num>
  <w:num w:numId="85">
    <w:abstractNumId w:val="109"/>
  </w:num>
  <w:num w:numId="86">
    <w:abstractNumId w:val="96"/>
  </w:num>
  <w:num w:numId="87">
    <w:abstractNumId w:val="39"/>
  </w:num>
  <w:num w:numId="88">
    <w:abstractNumId w:val="99"/>
  </w:num>
  <w:num w:numId="89">
    <w:abstractNumId w:val="76"/>
  </w:num>
  <w:num w:numId="90">
    <w:abstractNumId w:val="92"/>
  </w:num>
  <w:num w:numId="91">
    <w:abstractNumId w:val="87"/>
  </w:num>
  <w:num w:numId="92">
    <w:abstractNumId w:val="22"/>
  </w:num>
  <w:num w:numId="93">
    <w:abstractNumId w:val="44"/>
  </w:num>
  <w:num w:numId="94">
    <w:abstractNumId w:val="12"/>
  </w:num>
  <w:num w:numId="95">
    <w:abstractNumId w:val="70"/>
  </w:num>
  <w:num w:numId="96">
    <w:abstractNumId w:val="94"/>
  </w:num>
  <w:num w:numId="97">
    <w:abstractNumId w:val="98"/>
  </w:num>
  <w:num w:numId="98">
    <w:abstractNumId w:val="103"/>
  </w:num>
  <w:num w:numId="99">
    <w:abstractNumId w:val="113"/>
  </w:num>
  <w:num w:numId="100">
    <w:abstractNumId w:val="104"/>
  </w:num>
  <w:num w:numId="101">
    <w:abstractNumId w:val="102"/>
  </w:num>
  <w:num w:numId="102">
    <w:abstractNumId w:val="73"/>
  </w:num>
  <w:num w:numId="103">
    <w:abstractNumId w:val="41"/>
  </w:num>
  <w:num w:numId="104">
    <w:abstractNumId w:val="121"/>
  </w:num>
  <w:num w:numId="105">
    <w:abstractNumId w:val="118"/>
  </w:num>
  <w:num w:numId="106">
    <w:abstractNumId w:val="108"/>
  </w:num>
  <w:num w:numId="107">
    <w:abstractNumId w:val="111"/>
  </w:num>
  <w:num w:numId="108">
    <w:abstractNumId w:val="9"/>
  </w:num>
  <w:num w:numId="109">
    <w:abstractNumId w:val="20"/>
  </w:num>
  <w:num w:numId="110">
    <w:abstractNumId w:val="38"/>
  </w:num>
  <w:num w:numId="111">
    <w:abstractNumId w:val="83"/>
  </w:num>
  <w:num w:numId="112">
    <w:abstractNumId w:val="50"/>
  </w:num>
  <w:num w:numId="113">
    <w:abstractNumId w:val="37"/>
  </w:num>
  <w:num w:numId="114">
    <w:abstractNumId w:val="40"/>
  </w:num>
  <w:num w:numId="115">
    <w:abstractNumId w:val="57"/>
  </w:num>
  <w:num w:numId="116">
    <w:abstractNumId w:val="107"/>
  </w:num>
  <w:num w:numId="117">
    <w:abstractNumId w:val="89"/>
  </w:num>
  <w:num w:numId="118">
    <w:abstractNumId w:val="52"/>
  </w:num>
  <w:num w:numId="119">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C316C"/>
    <w:rsid w:val="000423C4"/>
    <w:rsid w:val="0006186F"/>
    <w:rsid w:val="00075F2B"/>
    <w:rsid w:val="000C20C6"/>
    <w:rsid w:val="000C316C"/>
    <w:rsid w:val="000C3720"/>
    <w:rsid w:val="000E61A4"/>
    <w:rsid w:val="001C375F"/>
    <w:rsid w:val="001E01EE"/>
    <w:rsid w:val="001E1207"/>
    <w:rsid w:val="001E243C"/>
    <w:rsid w:val="001E7105"/>
    <w:rsid w:val="00213A7F"/>
    <w:rsid w:val="002538AA"/>
    <w:rsid w:val="00261432"/>
    <w:rsid w:val="002F2BED"/>
    <w:rsid w:val="0030362C"/>
    <w:rsid w:val="003257D3"/>
    <w:rsid w:val="00343705"/>
    <w:rsid w:val="0039671F"/>
    <w:rsid w:val="003C7527"/>
    <w:rsid w:val="003F5153"/>
    <w:rsid w:val="0044005E"/>
    <w:rsid w:val="00476026"/>
    <w:rsid w:val="004E402A"/>
    <w:rsid w:val="00504262"/>
    <w:rsid w:val="00573798"/>
    <w:rsid w:val="005D7D2F"/>
    <w:rsid w:val="006228BA"/>
    <w:rsid w:val="00662E1A"/>
    <w:rsid w:val="006E3DAA"/>
    <w:rsid w:val="006E5C87"/>
    <w:rsid w:val="007075DA"/>
    <w:rsid w:val="00721BAA"/>
    <w:rsid w:val="00731FAE"/>
    <w:rsid w:val="008169C9"/>
    <w:rsid w:val="0087415E"/>
    <w:rsid w:val="008774D2"/>
    <w:rsid w:val="00A118BD"/>
    <w:rsid w:val="00A717AB"/>
    <w:rsid w:val="00AD6DCE"/>
    <w:rsid w:val="00B41DA1"/>
    <w:rsid w:val="00BA340D"/>
    <w:rsid w:val="00BE1B7C"/>
    <w:rsid w:val="00C05D06"/>
    <w:rsid w:val="00C21F1A"/>
    <w:rsid w:val="00C37D30"/>
    <w:rsid w:val="00C77E03"/>
    <w:rsid w:val="00CF1948"/>
    <w:rsid w:val="00D05A1E"/>
    <w:rsid w:val="00D1733F"/>
    <w:rsid w:val="00D54E64"/>
    <w:rsid w:val="00D61F98"/>
    <w:rsid w:val="00DC75F0"/>
    <w:rsid w:val="00DF1EA1"/>
    <w:rsid w:val="00E507FE"/>
    <w:rsid w:val="00E645BB"/>
    <w:rsid w:val="00E74B81"/>
    <w:rsid w:val="00FB4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AA"/>
  </w:style>
  <w:style w:type="paragraph" w:styleId="1">
    <w:name w:val="heading 1"/>
    <w:basedOn w:val="a"/>
    <w:link w:val="10"/>
    <w:qFormat/>
    <w:rsid w:val="00E645BB"/>
    <w:pPr>
      <w:spacing w:before="100" w:beforeAutospacing="1" w:after="100" w:afterAutospacing="1" w:line="240" w:lineRule="auto"/>
      <w:jc w:val="right"/>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E645BB"/>
    <w:pPr>
      <w:spacing w:before="100" w:beforeAutospacing="1" w:after="100" w:afterAutospacing="1" w:line="240" w:lineRule="auto"/>
      <w:jc w:val="right"/>
      <w:outlineLvl w:val="1"/>
    </w:pPr>
    <w:rPr>
      <w:rFonts w:ascii="Times New Roman" w:eastAsia="Times New Roman" w:hAnsi="Times New Roman" w:cs="Times New Roman"/>
      <w:b/>
      <w:bCs/>
      <w:sz w:val="36"/>
      <w:szCs w:val="36"/>
    </w:rPr>
  </w:style>
  <w:style w:type="paragraph" w:styleId="3">
    <w:name w:val="heading 3"/>
    <w:basedOn w:val="a"/>
    <w:link w:val="30"/>
    <w:qFormat/>
    <w:rsid w:val="00E645BB"/>
    <w:pPr>
      <w:spacing w:before="100" w:beforeAutospacing="1" w:after="100" w:afterAutospacing="1" w:line="240" w:lineRule="auto"/>
      <w:jc w:val="right"/>
      <w:outlineLvl w:val="2"/>
    </w:pPr>
    <w:rPr>
      <w:rFonts w:ascii="Times New Roman" w:eastAsia="Times New Roman" w:hAnsi="Times New Roman" w:cs="Times New Roman"/>
      <w:b/>
      <w:bCs/>
      <w:sz w:val="27"/>
      <w:szCs w:val="27"/>
    </w:rPr>
  </w:style>
  <w:style w:type="paragraph" w:styleId="4">
    <w:name w:val="heading 4"/>
    <w:basedOn w:val="a"/>
    <w:link w:val="40"/>
    <w:qFormat/>
    <w:rsid w:val="00E645BB"/>
    <w:pPr>
      <w:spacing w:before="100" w:beforeAutospacing="1" w:after="100" w:afterAutospacing="1" w:line="240" w:lineRule="auto"/>
      <w:jc w:val="right"/>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E645BB"/>
    <w:pPr>
      <w:keepNext/>
      <w:spacing w:after="0" w:line="240" w:lineRule="auto"/>
      <w:jc w:val="center"/>
      <w:outlineLvl w:val="4"/>
    </w:pPr>
    <w:rPr>
      <w:rFonts w:ascii="Times New Roman" w:eastAsia="Times New Roman" w:hAnsi="Times New Roman" w:cs="Times New Roman"/>
      <w:sz w:val="36"/>
      <w:szCs w:val="20"/>
    </w:rPr>
  </w:style>
  <w:style w:type="paragraph" w:styleId="6">
    <w:name w:val="heading 6"/>
    <w:basedOn w:val="a"/>
    <w:next w:val="a"/>
    <w:link w:val="60"/>
    <w:qFormat/>
    <w:rsid w:val="00E645BB"/>
    <w:pPr>
      <w:keepNext/>
      <w:spacing w:after="0" w:line="240" w:lineRule="auto"/>
      <w:jc w:val="right"/>
      <w:outlineLvl w:val="5"/>
    </w:pPr>
    <w:rPr>
      <w:rFonts w:ascii="Times New Roman" w:eastAsia="Times New Roman" w:hAnsi="Times New Roman" w:cs="Times New Roman"/>
      <w:sz w:val="24"/>
      <w:szCs w:val="20"/>
    </w:rPr>
  </w:style>
  <w:style w:type="paragraph" w:styleId="8">
    <w:name w:val="heading 8"/>
    <w:basedOn w:val="a"/>
    <w:next w:val="a"/>
    <w:link w:val="80"/>
    <w:qFormat/>
    <w:rsid w:val="00E645BB"/>
    <w:pPr>
      <w:keepNext/>
      <w:tabs>
        <w:tab w:val="left" w:pos="2585"/>
      </w:tabs>
      <w:spacing w:after="0" w:line="240" w:lineRule="auto"/>
      <w:ind w:right="-65"/>
      <w:jc w:val="center"/>
      <w:outlineLvl w:val="7"/>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rsid w:val="00D54E64"/>
    <w:pPr>
      <w:widowControl w:val="0"/>
      <w:autoSpaceDE w:val="0"/>
      <w:autoSpaceDN w:val="0"/>
      <w:adjustRightInd w:val="0"/>
      <w:spacing w:line="240" w:lineRule="auto"/>
      <w:ind w:firstLine="709"/>
    </w:pPr>
    <w:rPr>
      <w:rFonts w:ascii="Times New Roman" w:eastAsia="Calibri" w:hAnsi="Times New Roman" w:cs="Times New Roman"/>
    </w:rPr>
  </w:style>
  <w:style w:type="character" w:customStyle="1" w:styleId="NoSpacingChar">
    <w:name w:val="No Spacing Char"/>
    <w:link w:val="11"/>
    <w:locked/>
    <w:rsid w:val="00D54E64"/>
    <w:rPr>
      <w:rFonts w:ascii="Times New Roman" w:eastAsia="Calibri" w:hAnsi="Times New Roman" w:cs="Times New Roman"/>
    </w:rPr>
  </w:style>
  <w:style w:type="paragraph" w:customStyle="1" w:styleId="ConsPlusNormal">
    <w:name w:val="ConsPlusNormal"/>
    <w:rsid w:val="00D54E64"/>
    <w:pPr>
      <w:widowControl w:val="0"/>
      <w:autoSpaceDE w:val="0"/>
      <w:autoSpaceDN w:val="0"/>
      <w:adjustRightInd w:val="0"/>
      <w:spacing w:line="240" w:lineRule="auto"/>
      <w:ind w:firstLine="720"/>
    </w:pPr>
    <w:rPr>
      <w:rFonts w:ascii="Arial" w:eastAsia="Calibri" w:hAnsi="Arial" w:cs="Arial"/>
      <w:sz w:val="20"/>
      <w:szCs w:val="20"/>
    </w:rPr>
  </w:style>
  <w:style w:type="paragraph" w:styleId="31">
    <w:name w:val="List 3"/>
    <w:basedOn w:val="a"/>
    <w:rsid w:val="00D54E64"/>
    <w:pPr>
      <w:spacing w:after="0" w:line="240" w:lineRule="auto"/>
      <w:ind w:left="849" w:hanging="283"/>
    </w:pPr>
    <w:rPr>
      <w:rFonts w:ascii="Times New Roman" w:eastAsia="Calibri" w:hAnsi="Times New Roman" w:cs="Times New Roman"/>
      <w:sz w:val="24"/>
      <w:szCs w:val="24"/>
    </w:rPr>
  </w:style>
  <w:style w:type="paragraph" w:customStyle="1" w:styleId="12">
    <w:name w:val="Абзац списка1"/>
    <w:basedOn w:val="a"/>
    <w:rsid w:val="00D54E64"/>
    <w:pPr>
      <w:ind w:left="720" w:firstLine="709"/>
    </w:pPr>
    <w:rPr>
      <w:rFonts w:ascii="Calibri" w:eastAsia="Times New Roman" w:hAnsi="Calibri" w:cs="Times New Roman"/>
      <w:lang w:eastAsia="en-US"/>
    </w:rPr>
  </w:style>
  <w:style w:type="paragraph" w:styleId="a3">
    <w:name w:val="Normal (Web)"/>
    <w:basedOn w:val="a"/>
    <w:uiPriority w:val="99"/>
    <w:rsid w:val="00D54E64"/>
    <w:pPr>
      <w:spacing w:before="100" w:beforeAutospacing="1" w:after="100" w:afterAutospacing="1" w:line="240" w:lineRule="auto"/>
      <w:ind w:firstLine="709"/>
    </w:pPr>
    <w:rPr>
      <w:rFonts w:ascii="Times New Roman" w:eastAsia="Calibri" w:hAnsi="Times New Roman" w:cs="Times New Roman"/>
      <w:sz w:val="24"/>
      <w:szCs w:val="24"/>
    </w:rPr>
  </w:style>
  <w:style w:type="paragraph" w:styleId="a4">
    <w:name w:val="Title"/>
    <w:basedOn w:val="a"/>
    <w:next w:val="a"/>
    <w:link w:val="a5"/>
    <w:qFormat/>
    <w:rsid w:val="00D54E64"/>
    <w:pPr>
      <w:pBdr>
        <w:bottom w:val="single" w:sz="8" w:space="4" w:color="4F81BD"/>
      </w:pBdr>
      <w:spacing w:after="300" w:line="240" w:lineRule="auto"/>
      <w:ind w:firstLine="709"/>
    </w:pPr>
    <w:rPr>
      <w:rFonts w:ascii="Cambria" w:eastAsia="Calibri" w:hAnsi="Cambria" w:cs="Times New Roman"/>
      <w:color w:val="17365D"/>
      <w:spacing w:val="5"/>
      <w:kern w:val="28"/>
      <w:sz w:val="52"/>
      <w:szCs w:val="52"/>
      <w:lang w:eastAsia="en-US"/>
    </w:rPr>
  </w:style>
  <w:style w:type="character" w:customStyle="1" w:styleId="a5">
    <w:name w:val="Название Знак"/>
    <w:basedOn w:val="a0"/>
    <w:link w:val="a4"/>
    <w:rsid w:val="00D54E64"/>
    <w:rPr>
      <w:rFonts w:ascii="Cambria" w:eastAsia="Calibri" w:hAnsi="Cambria" w:cs="Times New Roman"/>
      <w:color w:val="17365D"/>
      <w:spacing w:val="5"/>
      <w:kern w:val="28"/>
      <w:sz w:val="52"/>
      <w:szCs w:val="52"/>
      <w:lang w:eastAsia="en-US"/>
    </w:rPr>
  </w:style>
  <w:style w:type="paragraph" w:styleId="a6">
    <w:name w:val="Balloon Text"/>
    <w:basedOn w:val="a"/>
    <w:link w:val="a7"/>
    <w:rsid w:val="00D54E64"/>
    <w:pPr>
      <w:spacing w:after="0" w:line="240" w:lineRule="auto"/>
      <w:ind w:firstLine="709"/>
    </w:pPr>
    <w:rPr>
      <w:rFonts w:ascii="Tahoma" w:eastAsia="Times New Roman" w:hAnsi="Tahoma" w:cs="Times New Roman"/>
      <w:sz w:val="16"/>
      <w:szCs w:val="16"/>
      <w:lang w:eastAsia="en-US"/>
    </w:rPr>
  </w:style>
  <w:style w:type="character" w:customStyle="1" w:styleId="a7">
    <w:name w:val="Текст выноски Знак"/>
    <w:basedOn w:val="a0"/>
    <w:link w:val="a6"/>
    <w:rsid w:val="00D54E64"/>
    <w:rPr>
      <w:rFonts w:ascii="Tahoma" w:eastAsia="Times New Roman" w:hAnsi="Tahoma" w:cs="Times New Roman"/>
      <w:sz w:val="16"/>
      <w:szCs w:val="16"/>
      <w:lang w:eastAsia="en-US"/>
    </w:rPr>
  </w:style>
  <w:style w:type="character" w:styleId="a8">
    <w:name w:val="Strong"/>
    <w:basedOn w:val="a0"/>
    <w:qFormat/>
    <w:rsid w:val="00573798"/>
    <w:rPr>
      <w:rFonts w:cs="Times New Roman"/>
      <w:b/>
    </w:rPr>
  </w:style>
  <w:style w:type="paragraph" w:styleId="a9">
    <w:name w:val="List Paragraph"/>
    <w:basedOn w:val="a"/>
    <w:uiPriority w:val="34"/>
    <w:qFormat/>
    <w:rsid w:val="00573798"/>
    <w:pPr>
      <w:ind w:left="720"/>
      <w:contextualSpacing/>
    </w:pPr>
  </w:style>
  <w:style w:type="character" w:customStyle="1" w:styleId="10">
    <w:name w:val="Заголовок 1 Знак"/>
    <w:basedOn w:val="a0"/>
    <w:link w:val="1"/>
    <w:rsid w:val="00E645BB"/>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E645BB"/>
    <w:rPr>
      <w:rFonts w:ascii="Times New Roman" w:eastAsia="Times New Roman" w:hAnsi="Times New Roman" w:cs="Times New Roman"/>
      <w:b/>
      <w:bCs/>
      <w:sz w:val="36"/>
      <w:szCs w:val="36"/>
    </w:rPr>
  </w:style>
  <w:style w:type="character" w:customStyle="1" w:styleId="30">
    <w:name w:val="Заголовок 3 Знак"/>
    <w:basedOn w:val="a0"/>
    <w:link w:val="3"/>
    <w:rsid w:val="00E645BB"/>
    <w:rPr>
      <w:rFonts w:ascii="Times New Roman" w:eastAsia="Times New Roman" w:hAnsi="Times New Roman" w:cs="Times New Roman"/>
      <w:b/>
      <w:bCs/>
      <w:sz w:val="27"/>
      <w:szCs w:val="27"/>
    </w:rPr>
  </w:style>
  <w:style w:type="character" w:customStyle="1" w:styleId="40">
    <w:name w:val="Заголовок 4 Знак"/>
    <w:basedOn w:val="a0"/>
    <w:link w:val="4"/>
    <w:rsid w:val="00E645BB"/>
    <w:rPr>
      <w:rFonts w:ascii="Times New Roman" w:eastAsia="Times New Roman" w:hAnsi="Times New Roman" w:cs="Times New Roman"/>
      <w:b/>
      <w:bCs/>
      <w:sz w:val="24"/>
      <w:szCs w:val="24"/>
    </w:rPr>
  </w:style>
  <w:style w:type="character" w:customStyle="1" w:styleId="50">
    <w:name w:val="Заголовок 5 Знак"/>
    <w:basedOn w:val="a0"/>
    <w:link w:val="5"/>
    <w:rsid w:val="00E645BB"/>
    <w:rPr>
      <w:rFonts w:ascii="Times New Roman" w:eastAsia="Times New Roman" w:hAnsi="Times New Roman" w:cs="Times New Roman"/>
      <w:sz w:val="36"/>
      <w:szCs w:val="20"/>
    </w:rPr>
  </w:style>
  <w:style w:type="character" w:customStyle="1" w:styleId="60">
    <w:name w:val="Заголовок 6 Знак"/>
    <w:basedOn w:val="a0"/>
    <w:link w:val="6"/>
    <w:rsid w:val="00E645BB"/>
    <w:rPr>
      <w:rFonts w:ascii="Times New Roman" w:eastAsia="Times New Roman" w:hAnsi="Times New Roman" w:cs="Times New Roman"/>
      <w:sz w:val="24"/>
      <w:szCs w:val="20"/>
    </w:rPr>
  </w:style>
  <w:style w:type="character" w:customStyle="1" w:styleId="80">
    <w:name w:val="Заголовок 8 Знак"/>
    <w:basedOn w:val="a0"/>
    <w:link w:val="8"/>
    <w:rsid w:val="00E645BB"/>
    <w:rPr>
      <w:rFonts w:ascii="Times New Roman" w:eastAsia="Times New Roman" w:hAnsi="Times New Roman" w:cs="Times New Roman"/>
      <w:b/>
      <w:sz w:val="24"/>
      <w:szCs w:val="20"/>
    </w:rPr>
  </w:style>
  <w:style w:type="character" w:styleId="aa">
    <w:name w:val="Hyperlink"/>
    <w:rsid w:val="00E645BB"/>
    <w:rPr>
      <w:color w:val="0000FF"/>
      <w:u w:val="single"/>
    </w:rPr>
  </w:style>
  <w:style w:type="paragraph" w:styleId="ab">
    <w:name w:val="No Spacing"/>
    <w:qFormat/>
    <w:rsid w:val="00E645BB"/>
    <w:pPr>
      <w:widowControl w:val="0"/>
      <w:autoSpaceDE w:val="0"/>
      <w:autoSpaceDN w:val="0"/>
      <w:adjustRightInd w:val="0"/>
      <w:spacing w:after="0" w:line="240" w:lineRule="auto"/>
      <w:jc w:val="right"/>
    </w:pPr>
    <w:rPr>
      <w:rFonts w:ascii="Times New Roman" w:eastAsia="Times New Roman" w:hAnsi="Times New Roman" w:cs="Times New Roman"/>
      <w:sz w:val="20"/>
      <w:szCs w:val="20"/>
    </w:rPr>
  </w:style>
  <w:style w:type="table" w:styleId="ac">
    <w:name w:val="Table Grid"/>
    <w:basedOn w:val="a1"/>
    <w:uiPriority w:val="59"/>
    <w:rsid w:val="00E645B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0">
    <w:name w:val="consplusnormal"/>
    <w:basedOn w:val="a"/>
    <w:rsid w:val="00E645BB"/>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21">
    <w:name w:val="Body Text 2"/>
    <w:basedOn w:val="a"/>
    <w:link w:val="22"/>
    <w:rsid w:val="00E645BB"/>
    <w:pPr>
      <w:spacing w:after="120" w:line="480" w:lineRule="auto"/>
      <w:jc w:val="right"/>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645BB"/>
    <w:rPr>
      <w:rFonts w:ascii="Times New Roman" w:eastAsia="Times New Roman" w:hAnsi="Times New Roman" w:cs="Times New Roman"/>
      <w:sz w:val="24"/>
      <w:szCs w:val="24"/>
    </w:rPr>
  </w:style>
  <w:style w:type="paragraph" w:styleId="ad">
    <w:name w:val="Body Text"/>
    <w:basedOn w:val="a"/>
    <w:link w:val="ae"/>
    <w:rsid w:val="00E645BB"/>
    <w:pPr>
      <w:spacing w:after="120" w:line="240" w:lineRule="auto"/>
      <w:jc w:val="right"/>
    </w:pPr>
    <w:rPr>
      <w:rFonts w:ascii="Times New Roman" w:eastAsia="Times New Roman" w:hAnsi="Times New Roman" w:cs="Times New Roman"/>
      <w:sz w:val="24"/>
      <w:szCs w:val="24"/>
    </w:rPr>
  </w:style>
  <w:style w:type="character" w:customStyle="1" w:styleId="ae">
    <w:name w:val="Основной текст Знак"/>
    <w:basedOn w:val="a0"/>
    <w:link w:val="ad"/>
    <w:rsid w:val="00E645BB"/>
    <w:rPr>
      <w:rFonts w:ascii="Times New Roman" w:eastAsia="Times New Roman" w:hAnsi="Times New Roman" w:cs="Times New Roman"/>
      <w:sz w:val="24"/>
      <w:szCs w:val="24"/>
    </w:rPr>
  </w:style>
  <w:style w:type="paragraph" w:customStyle="1" w:styleId="13">
    <w:name w:val="заголовок 1"/>
    <w:basedOn w:val="a"/>
    <w:next w:val="a"/>
    <w:rsid w:val="00E645BB"/>
    <w:pPr>
      <w:keepNext/>
      <w:spacing w:after="0" w:line="240" w:lineRule="auto"/>
      <w:jc w:val="center"/>
    </w:pPr>
    <w:rPr>
      <w:rFonts w:ascii="TimesET" w:eastAsia="Times New Roman" w:hAnsi="TimesET" w:cs="Times New Roman"/>
      <w:sz w:val="24"/>
      <w:szCs w:val="20"/>
    </w:rPr>
  </w:style>
  <w:style w:type="paragraph" w:customStyle="1" w:styleId="23">
    <w:name w:val="заголовок 2"/>
    <w:basedOn w:val="a"/>
    <w:next w:val="a"/>
    <w:rsid w:val="00E645BB"/>
    <w:pPr>
      <w:keepNext/>
      <w:spacing w:after="0" w:line="240" w:lineRule="auto"/>
      <w:jc w:val="both"/>
    </w:pPr>
    <w:rPr>
      <w:rFonts w:ascii="TimesEC" w:eastAsia="Times New Roman" w:hAnsi="TimesEC" w:cs="Times New Roman"/>
      <w:sz w:val="24"/>
      <w:szCs w:val="20"/>
    </w:rPr>
  </w:style>
  <w:style w:type="paragraph" w:customStyle="1" w:styleId="210">
    <w:name w:val="Основной текст с отступом 21"/>
    <w:basedOn w:val="a"/>
    <w:rsid w:val="00E645BB"/>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paragraph" w:styleId="32">
    <w:name w:val="Body Text Indent 3"/>
    <w:basedOn w:val="a"/>
    <w:link w:val="33"/>
    <w:rsid w:val="00E645BB"/>
    <w:pPr>
      <w:spacing w:after="0" w:line="240" w:lineRule="auto"/>
      <w:ind w:left="5664"/>
      <w:jc w:val="right"/>
    </w:pPr>
    <w:rPr>
      <w:rFonts w:ascii="Times New Roman" w:eastAsia="Times New Roman" w:hAnsi="Times New Roman" w:cs="Times New Roman"/>
      <w:sz w:val="18"/>
      <w:szCs w:val="24"/>
    </w:rPr>
  </w:style>
  <w:style w:type="character" w:customStyle="1" w:styleId="33">
    <w:name w:val="Основной текст с отступом 3 Знак"/>
    <w:basedOn w:val="a0"/>
    <w:link w:val="32"/>
    <w:rsid w:val="00E645BB"/>
    <w:rPr>
      <w:rFonts w:ascii="Times New Roman" w:eastAsia="Times New Roman" w:hAnsi="Times New Roman" w:cs="Times New Roman"/>
      <w:sz w:val="18"/>
      <w:szCs w:val="24"/>
    </w:rPr>
  </w:style>
  <w:style w:type="paragraph" w:styleId="34">
    <w:name w:val="Body Text 3"/>
    <w:basedOn w:val="a"/>
    <w:link w:val="35"/>
    <w:rsid w:val="00E645BB"/>
    <w:pPr>
      <w:widowControl w:val="0"/>
      <w:shd w:val="clear" w:color="auto" w:fill="FFFFFF"/>
      <w:tabs>
        <w:tab w:val="left" w:pos="720"/>
      </w:tabs>
      <w:autoSpaceDE w:val="0"/>
      <w:autoSpaceDN w:val="0"/>
      <w:adjustRightInd w:val="0"/>
      <w:spacing w:before="317" w:after="0" w:line="240" w:lineRule="auto"/>
      <w:ind w:right="-6"/>
      <w:jc w:val="both"/>
    </w:pPr>
    <w:rPr>
      <w:rFonts w:ascii="Times New Roman" w:eastAsia="Batang" w:hAnsi="Times New Roman" w:cs="Times New Roman"/>
      <w:sz w:val="28"/>
      <w:szCs w:val="20"/>
      <w:lang w:eastAsia="ko-KR"/>
    </w:rPr>
  </w:style>
  <w:style w:type="character" w:customStyle="1" w:styleId="35">
    <w:name w:val="Основной текст 3 Знак"/>
    <w:basedOn w:val="a0"/>
    <w:link w:val="34"/>
    <w:rsid w:val="00E645BB"/>
    <w:rPr>
      <w:rFonts w:ascii="Times New Roman" w:eastAsia="Batang" w:hAnsi="Times New Roman" w:cs="Times New Roman"/>
      <w:sz w:val="28"/>
      <w:szCs w:val="20"/>
      <w:shd w:val="clear" w:color="auto" w:fill="FFFFFF"/>
      <w:lang w:eastAsia="ko-KR"/>
    </w:rPr>
  </w:style>
  <w:style w:type="paragraph" w:styleId="24">
    <w:name w:val="Body Text Indent 2"/>
    <w:basedOn w:val="a"/>
    <w:link w:val="25"/>
    <w:rsid w:val="00E645BB"/>
    <w:pPr>
      <w:widowControl w:val="0"/>
      <w:autoSpaceDE w:val="0"/>
      <w:autoSpaceDN w:val="0"/>
      <w:adjustRightInd w:val="0"/>
      <w:spacing w:after="0" w:line="240" w:lineRule="auto"/>
      <w:ind w:firstLine="709"/>
      <w:jc w:val="both"/>
    </w:pPr>
    <w:rPr>
      <w:rFonts w:ascii="Times New Roman" w:eastAsia="Batang" w:hAnsi="Times New Roman" w:cs="Times New Roman"/>
      <w:sz w:val="28"/>
      <w:szCs w:val="28"/>
      <w:lang w:eastAsia="ko-KR"/>
    </w:rPr>
  </w:style>
  <w:style w:type="character" w:customStyle="1" w:styleId="25">
    <w:name w:val="Основной текст с отступом 2 Знак"/>
    <w:basedOn w:val="a0"/>
    <w:link w:val="24"/>
    <w:rsid w:val="00E645BB"/>
    <w:rPr>
      <w:rFonts w:ascii="Times New Roman" w:eastAsia="Batang" w:hAnsi="Times New Roman" w:cs="Times New Roman"/>
      <w:sz w:val="28"/>
      <w:szCs w:val="28"/>
      <w:lang w:eastAsia="ko-KR"/>
    </w:rPr>
  </w:style>
  <w:style w:type="paragraph" w:styleId="af">
    <w:name w:val="footer"/>
    <w:basedOn w:val="a"/>
    <w:link w:val="af0"/>
    <w:uiPriority w:val="99"/>
    <w:rsid w:val="00E645BB"/>
    <w:pPr>
      <w:tabs>
        <w:tab w:val="center" w:pos="4677"/>
        <w:tab w:val="right" w:pos="9355"/>
      </w:tabs>
      <w:spacing w:after="0" w:line="240" w:lineRule="auto"/>
      <w:jc w:val="right"/>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E645BB"/>
    <w:rPr>
      <w:rFonts w:ascii="Times New Roman" w:eastAsia="Times New Roman" w:hAnsi="Times New Roman" w:cs="Times New Roman"/>
      <w:sz w:val="24"/>
      <w:szCs w:val="24"/>
    </w:rPr>
  </w:style>
  <w:style w:type="character" w:styleId="af1">
    <w:name w:val="page number"/>
    <w:basedOn w:val="a0"/>
    <w:rsid w:val="00E645BB"/>
  </w:style>
  <w:style w:type="paragraph" w:styleId="af2">
    <w:name w:val="header"/>
    <w:basedOn w:val="a"/>
    <w:link w:val="af3"/>
    <w:rsid w:val="00E645BB"/>
    <w:pPr>
      <w:tabs>
        <w:tab w:val="center" w:pos="4677"/>
        <w:tab w:val="right" w:pos="9355"/>
      </w:tabs>
      <w:spacing w:after="0" w:line="240" w:lineRule="auto"/>
      <w:jc w:val="right"/>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E645BB"/>
    <w:rPr>
      <w:rFonts w:ascii="Times New Roman" w:eastAsia="Times New Roman" w:hAnsi="Times New Roman" w:cs="Times New Roman"/>
      <w:sz w:val="24"/>
      <w:szCs w:val="24"/>
    </w:rPr>
  </w:style>
  <w:style w:type="paragraph" w:styleId="af4">
    <w:name w:val="Body Text Indent"/>
    <w:basedOn w:val="a"/>
    <w:link w:val="af5"/>
    <w:rsid w:val="00E645BB"/>
    <w:pPr>
      <w:spacing w:after="120" w:line="240" w:lineRule="auto"/>
      <w:ind w:left="283"/>
      <w:jc w:val="right"/>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E645BB"/>
    <w:rPr>
      <w:rFonts w:ascii="Times New Roman" w:eastAsia="Times New Roman" w:hAnsi="Times New Roman" w:cs="Times New Roman"/>
      <w:sz w:val="24"/>
      <w:szCs w:val="24"/>
    </w:rPr>
  </w:style>
  <w:style w:type="character" w:customStyle="1" w:styleId="WW8Num2z0">
    <w:name w:val="WW8Num2z0"/>
    <w:rsid w:val="00E645BB"/>
    <w:rPr>
      <w:i w:val="0"/>
    </w:rPr>
  </w:style>
  <w:style w:type="character" w:customStyle="1" w:styleId="Absatz-Standardschriftart">
    <w:name w:val="Absatz-Standardschriftart"/>
    <w:rsid w:val="00E645BB"/>
  </w:style>
  <w:style w:type="character" w:customStyle="1" w:styleId="26">
    <w:name w:val="Основной шрифт абзаца2"/>
    <w:rsid w:val="00E645BB"/>
  </w:style>
  <w:style w:type="character" w:customStyle="1" w:styleId="WW-Absatz-Standardschriftart">
    <w:name w:val="WW-Absatz-Standardschriftart"/>
    <w:rsid w:val="00E645BB"/>
  </w:style>
  <w:style w:type="character" w:customStyle="1" w:styleId="WW-Absatz-Standardschriftart1">
    <w:name w:val="WW-Absatz-Standardschriftart1"/>
    <w:rsid w:val="00E645BB"/>
  </w:style>
  <w:style w:type="character" w:customStyle="1" w:styleId="WW8Num1z0">
    <w:name w:val="WW8Num1z0"/>
    <w:rsid w:val="00E645BB"/>
    <w:rPr>
      <w:i w:val="0"/>
    </w:rPr>
  </w:style>
  <w:style w:type="character" w:customStyle="1" w:styleId="14">
    <w:name w:val="Основной шрифт абзаца1"/>
    <w:rsid w:val="00E645BB"/>
  </w:style>
  <w:style w:type="character" w:customStyle="1" w:styleId="af6">
    <w:name w:val="Символ нумерации"/>
    <w:rsid w:val="00E645BB"/>
  </w:style>
  <w:style w:type="paragraph" w:customStyle="1" w:styleId="211">
    <w:name w:val="Основной текст 21"/>
    <w:basedOn w:val="a"/>
    <w:rsid w:val="00E645BB"/>
    <w:pPr>
      <w:suppressAutoHyphens/>
      <w:spacing w:after="120" w:line="480" w:lineRule="auto"/>
      <w:jc w:val="right"/>
    </w:pPr>
    <w:rPr>
      <w:rFonts w:ascii="Times New Roman" w:eastAsia="Times New Roman" w:hAnsi="Times New Roman" w:cs="Times New Roman"/>
      <w:sz w:val="24"/>
      <w:szCs w:val="24"/>
      <w:lang w:eastAsia="ar-SA"/>
    </w:rPr>
  </w:style>
  <w:style w:type="paragraph" w:customStyle="1" w:styleId="15">
    <w:name w:val="Текст1"/>
    <w:basedOn w:val="a"/>
    <w:rsid w:val="00C21F1A"/>
    <w:pPr>
      <w:widowControl w:val="0"/>
      <w:overflowPunct w:val="0"/>
      <w:autoSpaceDE w:val="0"/>
      <w:autoSpaceDN w:val="0"/>
      <w:adjustRightInd w:val="0"/>
      <w:spacing w:after="0" w:line="240" w:lineRule="auto"/>
      <w:ind w:firstLine="709"/>
      <w:jc w:val="both"/>
      <w:textAlignment w:val="baseline"/>
    </w:pPr>
    <w:rPr>
      <w:rFonts w:ascii="Courier New" w:hAnsi="Courier New" w:cs="Courier New"/>
      <w:sz w:val="20"/>
      <w:szCs w:val="20"/>
    </w:rPr>
  </w:style>
  <w:style w:type="paragraph" w:customStyle="1" w:styleId="af7">
    <w:name w:val="Нормальный (таблица)"/>
    <w:basedOn w:val="a"/>
    <w:next w:val="a"/>
    <w:rsid w:val="00C21F1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8">
    <w:name w:val="Прижатый влево"/>
    <w:basedOn w:val="a"/>
    <w:next w:val="a"/>
    <w:rsid w:val="00C21F1A"/>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7">
    <w:name w:val="Основной текст (2) + Курсив"/>
    <w:basedOn w:val="a0"/>
    <w:rsid w:val="00C21F1A"/>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8">
    <w:name w:val="Основной текст (2)_"/>
    <w:basedOn w:val="a0"/>
    <w:link w:val="29"/>
    <w:rsid w:val="00C21F1A"/>
    <w:rPr>
      <w:rFonts w:ascii="Times New Roman" w:eastAsia="Times New Roman" w:hAnsi="Times New Roman" w:cs="Times New Roman"/>
      <w:sz w:val="26"/>
      <w:szCs w:val="26"/>
      <w:shd w:val="clear" w:color="auto" w:fill="FFFFFF"/>
    </w:rPr>
  </w:style>
  <w:style w:type="paragraph" w:customStyle="1" w:styleId="29">
    <w:name w:val="Основной текст (2)"/>
    <w:basedOn w:val="a"/>
    <w:link w:val="28"/>
    <w:rsid w:val="00C21F1A"/>
    <w:pPr>
      <w:widowControl w:val="0"/>
      <w:shd w:val="clear" w:color="auto" w:fill="FFFFFF"/>
      <w:spacing w:after="0" w:line="298" w:lineRule="exact"/>
      <w:ind w:hanging="360"/>
      <w:jc w:val="both"/>
    </w:pPr>
    <w:rPr>
      <w:rFonts w:ascii="Times New Roman" w:eastAsia="Times New Roman" w:hAnsi="Times New Roman" w:cs="Times New Roman"/>
      <w:sz w:val="26"/>
      <w:szCs w:val="26"/>
    </w:rPr>
  </w:style>
  <w:style w:type="character" w:customStyle="1" w:styleId="2a">
    <w:name w:val="Заголовок №2_"/>
    <w:basedOn w:val="a0"/>
    <w:link w:val="2b"/>
    <w:rsid w:val="00C21F1A"/>
    <w:rPr>
      <w:rFonts w:ascii="Times New Roman" w:eastAsia="Times New Roman" w:hAnsi="Times New Roman" w:cs="Times New Roman"/>
      <w:sz w:val="26"/>
      <w:szCs w:val="26"/>
      <w:shd w:val="clear" w:color="auto" w:fill="FFFFFF"/>
    </w:rPr>
  </w:style>
  <w:style w:type="paragraph" w:customStyle="1" w:styleId="2b">
    <w:name w:val="Заголовок №2"/>
    <w:basedOn w:val="a"/>
    <w:link w:val="2a"/>
    <w:rsid w:val="00C21F1A"/>
    <w:pPr>
      <w:widowControl w:val="0"/>
      <w:shd w:val="clear" w:color="auto" w:fill="FFFFFF"/>
      <w:spacing w:before="300" w:after="300" w:line="293" w:lineRule="exact"/>
      <w:jc w:val="center"/>
      <w:outlineLvl w:val="1"/>
    </w:pPr>
    <w:rPr>
      <w:rFonts w:ascii="Times New Roman" w:eastAsia="Times New Roman" w:hAnsi="Times New Roman" w:cs="Times New Roman"/>
      <w:sz w:val="26"/>
      <w:szCs w:val="26"/>
    </w:rPr>
  </w:style>
  <w:style w:type="character" w:customStyle="1" w:styleId="fontstyle01">
    <w:name w:val="fontstyle01"/>
    <w:basedOn w:val="a0"/>
    <w:rsid w:val="00C21F1A"/>
    <w:rPr>
      <w:rFonts w:ascii="Times New Roman" w:hAnsi="Times New Roman" w:cs="Times New Roman" w:hint="default"/>
      <w:b/>
      <w:bCs/>
      <w:i w:val="0"/>
      <w:iCs w:val="0"/>
      <w:color w:val="000000"/>
      <w:sz w:val="26"/>
      <w:szCs w:val="26"/>
    </w:rPr>
  </w:style>
  <w:style w:type="character" w:customStyle="1" w:styleId="fontstyle21">
    <w:name w:val="fontstyle21"/>
    <w:basedOn w:val="a0"/>
    <w:rsid w:val="00C21F1A"/>
    <w:rPr>
      <w:rFonts w:ascii="Times New Roman" w:hAnsi="Times New Roman" w:cs="Times New Roman" w:hint="default"/>
      <w:b w:val="0"/>
      <w:bCs w:val="0"/>
      <w:i w:val="0"/>
      <w:iCs w:val="0"/>
      <w:color w:val="000000"/>
      <w:sz w:val="26"/>
      <w:szCs w:val="26"/>
    </w:rPr>
  </w:style>
  <w:style w:type="character" w:customStyle="1" w:styleId="FontStyle12">
    <w:name w:val="Font Style12"/>
    <w:basedOn w:val="14"/>
    <w:rsid w:val="002F2BE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4E875D6095E1FD26EE1664B36123C6F36161298AE86524804E317C4111E9698126C6CF15n6kEI" TargetMode="External"/><Relationship Id="rId13" Type="http://schemas.openxmlformats.org/officeDocument/2006/relationships/hyperlink" Target="consultantplus://offline/ref=1A1B7DD24ABD43AC1951EB7D19DD29E00C4BF30E6E91F369F497E2A34710F60D9CE86ABC3CX9h6I" TargetMode="External"/><Relationship Id="rId18" Type="http://schemas.openxmlformats.org/officeDocument/2006/relationships/hyperlink" Target="consultantplus://offline/main?base=LAW;n=90024;fld=134" TargetMode="External"/><Relationship Id="rId3" Type="http://schemas.openxmlformats.org/officeDocument/2006/relationships/styles" Target="styles.xml"/><Relationship Id="rId21" Type="http://schemas.openxmlformats.org/officeDocument/2006/relationships/hyperlink" Target="consultantplus://offline/main?base=LAW;n=77143;fld=134;dst=100032" TargetMode="External"/><Relationship Id="rId7" Type="http://schemas.openxmlformats.org/officeDocument/2006/relationships/endnotes" Target="endnotes.xml"/><Relationship Id="rId12" Type="http://schemas.openxmlformats.org/officeDocument/2006/relationships/hyperlink" Target="consultantplus://offline/ref=1A1B7DD24ABD43AC1951EB7D19DD29E00C4BF30E6E91F369F497E2A34710F60D9CE86ABC3CX9h7I" TargetMode="External"/><Relationship Id="rId17" Type="http://schemas.openxmlformats.org/officeDocument/2006/relationships/hyperlink" Target="consultantplus://offline/ref=835580838D7586E9DBCC6C4EA9FBD45C101821B79F0DF24BEDA0F6F2A5A7CCE522C99899F6A7BF9DACY7H" TargetMode="External"/><Relationship Id="rId2" Type="http://schemas.openxmlformats.org/officeDocument/2006/relationships/numbering" Target="numbering.xml"/><Relationship Id="rId16" Type="http://schemas.openxmlformats.org/officeDocument/2006/relationships/hyperlink" Target="consultantplus://offline/ref=835580838D7586E9DBCC6C4EA9FBD45C191D2EB49F0EAF41E5F9FAF0AAY2H" TargetMode="External"/><Relationship Id="rId20" Type="http://schemas.openxmlformats.org/officeDocument/2006/relationships/hyperlink" Target="consultantplus://offline/main?base=LAW;n=77143;fld=134;dst=1000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1B7DD24ABD43AC1951EB7D19DD29E00C4BF30E6E91F369F497E2A34710F60D9CE86ABC3CX9h8I" TargetMode="External"/><Relationship Id="rId5" Type="http://schemas.openxmlformats.org/officeDocument/2006/relationships/webSettings" Target="webSettings.xml"/><Relationship Id="rId15" Type="http://schemas.openxmlformats.org/officeDocument/2006/relationships/hyperlink" Target="consultantplus://offline/ref=164DFE17F3D54D1F5620BCE9045F3A07FF767E597A664E28FB266B4D4C218BC63E4248A656011A71D57D736EF7l86DI" TargetMode="External"/><Relationship Id="rId23" Type="http://schemas.openxmlformats.org/officeDocument/2006/relationships/theme" Target="theme/theme1.xml"/><Relationship Id="rId10" Type="http://schemas.openxmlformats.org/officeDocument/2006/relationships/hyperlink" Target="consultantplus://offline/ref=1A1B7DD24ABD43AC1951EB7D19DD29E00C4BF30E6E91F369F497E2A34710F60D9CE86AB83D9FA17EXDh9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D4E875D6095E1FD26EE1664B36123C6F36161298AE86524804E317C4111E9698126C6CF15n6k1I" TargetMode="External"/><Relationship Id="rId14" Type="http://schemas.openxmlformats.org/officeDocument/2006/relationships/hyperlink" Target="consultantplus://offline/ref=1A1B7DD24ABD43AC1951EB7D19DD29E00C4BF30E6E91F369F497E2A34710F60D9CE86AB83896XAh6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886C-4C18-43B4-98F8-BDBE8E4E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174</Pages>
  <Words>56197</Words>
  <Characters>320325</Characters>
  <Application>Microsoft Office Word</Application>
  <DocSecurity>0</DocSecurity>
  <Lines>2669</Lines>
  <Paragraphs>751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2022-03-14T11:39:00Z</cp:lastPrinted>
  <dcterms:created xsi:type="dcterms:W3CDTF">2022-03-14T11:46:00Z</dcterms:created>
  <dcterms:modified xsi:type="dcterms:W3CDTF">2022-03-14T11:46:00Z</dcterms:modified>
</cp:coreProperties>
</file>